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E25" w:rsidRPr="00C5797F" w:rsidRDefault="00290A1D" w:rsidP="00AE0DF4">
      <w:pPr>
        <w:rPr>
          <w:b/>
          <w:bCs/>
          <w:sz w:val="28"/>
          <w:szCs w:val="28"/>
        </w:rPr>
      </w:pPr>
      <w:r>
        <w:rPr>
          <w:noProof/>
          <w:lang w:eastAsia="cs-CZ"/>
        </w:rPr>
        <w:pict>
          <v:group id="Skupina 53" o:spid="_x0000_s1027" style="position:absolute;margin-left:-38.6pt;margin-top:-27.45pt;width:539.25pt;height:790.35pt;z-index:251657728" coordsize="68484,100374">
            <v:rect id="Rectangle 916" o:spid="_x0000_s1028" style="position:absolute;top:91059;width:68484;height:9315;visibility:visible" filled="f" strokecolor="#bfbfbf"/>
            <v:group id="Group 83" o:spid="_x0000_s1029" style="position:absolute;width:68484;height:100349" coordorigin="638,580" coordsize="10785,15803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18" o:spid="_x0000_s1030" type="#_x0000_t202" style="position:absolute;left:638;top:585;width:10779;height:1087;visibility:visible" stroked="f" strokecolor="#bfbfbf">
                <v:fill color2="#bfbfbf" rotate="t" angle="90" focus="100%" type="gradient"/>
                <v:textbox>
                  <w:txbxContent>
                    <w:p w:rsidR="00C83E25" w:rsidRPr="00EB5899" w:rsidRDefault="00C83E25" w:rsidP="00AE0DF4">
                      <w:pPr>
                        <w:spacing w:before="120" w:after="0" w:line="240" w:lineRule="auto"/>
                        <w:jc w:val="center"/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</w:pPr>
                      <w:r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  <w:t xml:space="preserve">Projekt: </w:t>
                      </w:r>
                      <w:r w:rsidRPr="00EB5899"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  <w:t>Svět práce v každodenním životě</w:t>
                      </w:r>
                    </w:p>
                    <w:p w:rsidR="00C83E25" w:rsidRPr="00EB5899" w:rsidRDefault="00C83E25" w:rsidP="00AE0DF4">
                      <w:pPr>
                        <w:spacing w:before="120" w:after="0" w:line="240" w:lineRule="auto"/>
                        <w:jc w:val="center"/>
                        <w:rPr>
                          <w:b/>
                          <w:bCs/>
                          <w:color w:val="4D4D4D"/>
                          <w:spacing w:val="4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4D4D4D"/>
                          <w:spacing w:val="4"/>
                          <w:sz w:val="24"/>
                          <w:szCs w:val="24"/>
                        </w:rPr>
                        <w:t>Biologie pod mikroskopem</w:t>
                      </w:r>
                    </w:p>
                  </w:txbxContent>
                </v:textbox>
              </v:shape>
              <v:group id="Group 85" o:spid="_x0000_s1031" style="position:absolute;left:638;top:580;width:10785;height:15803" coordorigin="638,580" coordsize="10785,15803">
                <v:rect id="Rectangle 917" o:spid="_x0000_s1032" style="position:absolute;left:638;top:595;width:10785;height:15788;visibility:visible" filled="f" strokecolor="#bfbfbf"/>
                <v:group id="_x0000_s1033" style="position:absolute;left:10223;top:580;width:1125;height:1152" coordorigin="10057,262" coordsize="1125,1152">
                  <v:shape id="Text Box 921" o:spid="_x0000_s1034" type="#_x0000_t202" style="position:absolute;left:10057;top:904;width:1125;height:510;visibility:visible" filled="f" stroked="f">
                    <v:textbox>
                      <w:txbxContent>
                        <w:p w:rsidR="00C83E25" w:rsidRDefault="00C83E25" w:rsidP="00AE0DF4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  <w:sz w:val="15"/>
                              <w:szCs w:val="15"/>
                            </w:rPr>
                            <w:t>Gymnázium</w:t>
                          </w:r>
                        </w:p>
                        <w:p w:rsidR="00C83E25" w:rsidRDefault="00C83E25" w:rsidP="00AE0DF4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  <w:sz w:val="15"/>
                              <w:szCs w:val="15"/>
                            </w:rPr>
                            <w:t>Hranice</w:t>
                          </w:r>
                        </w:p>
                      </w:txbxContent>
                    </v:textbox>
                  </v:shape>
                  <v:group id="Group 922" o:spid="_x0000_s1035" style="position:absolute;left:10296;top:262;width:660;height:734" coordorigin="3505,2010" coordsize="660,734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923" o:spid="_x0000_s1036" type="#_x0000_t5" style="position:absolute;left:3505;top:2093;width:660;height:600;visibility:visible" filled="f" strokecolor="white" strokeweight="2.25pt"/>
                    <v:shape id="Text Box 924" o:spid="_x0000_s1037" type="#_x0000_t202" style="position:absolute;left:3520;top:2010;width:598;height:734;visibility:visible" filled="f" stroked="f">
                      <v:textbox>
                        <w:txbxContent>
                          <w:p w:rsidR="00C83E25" w:rsidRPr="00FD2833" w:rsidRDefault="00C83E25" w:rsidP="00AE0DF4">
                            <w:pP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FD2833"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44"/>
                                <w:szCs w:val="44"/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25" o:spid="_x0000_s1038" type="#_x0000_t32" style="position:absolute;left:3958;top:2484;width:0;height:217;visibility:visible" o:connectortype="straight" strokecolor="white" strokeweight="2.25pt"/>
                  </v:group>
                </v:group>
              </v:group>
            </v:group>
          </v:group>
        </w:pict>
      </w:r>
      <w:r>
        <w:rPr>
          <w:noProof/>
          <w:lang w:eastAsia="cs-CZ"/>
        </w:rPr>
        <w:pict>
          <v:group id="Group 920" o:spid="_x0000_s1039" style="position:absolute;margin-left:440.3pt;margin-top:-27.7pt;width:56.25pt;height:57.6pt;z-index:251656704" coordorigin="10057,262" coordsize="1125,1152">
            <v:shape id="Text Box 921" o:spid="_x0000_s1040" type="#_x0000_t202" style="position:absolute;left:10057;top:904;width:1125;height:510;visibility:visible" filled="f" stroked="f">
              <v:textbox>
                <w:txbxContent>
                  <w:p w:rsidR="00C83E25" w:rsidRDefault="00C83E25" w:rsidP="00AE0DF4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/>
                        <w:sz w:val="15"/>
                        <w:szCs w:val="15"/>
                      </w:rPr>
                    </w:pPr>
                    <w:r>
                      <w:rPr>
                        <w:b/>
                        <w:bCs/>
                        <w:color w:val="FFFFFF"/>
                        <w:sz w:val="15"/>
                        <w:szCs w:val="15"/>
                      </w:rPr>
                      <w:t>Gymnázium</w:t>
                    </w:r>
                  </w:p>
                  <w:p w:rsidR="00C83E25" w:rsidRDefault="00C83E25" w:rsidP="00AE0DF4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/>
                        <w:sz w:val="15"/>
                        <w:szCs w:val="15"/>
                      </w:rPr>
                    </w:pPr>
                    <w:r>
                      <w:rPr>
                        <w:b/>
                        <w:bCs/>
                        <w:color w:val="FFFFFF"/>
                        <w:sz w:val="15"/>
                        <w:szCs w:val="15"/>
                      </w:rPr>
                      <w:t>Hranice</w:t>
                    </w:r>
                  </w:p>
                </w:txbxContent>
              </v:textbox>
            </v:shape>
            <v:group id="Group 922" o:spid="_x0000_s1041" style="position:absolute;left:10296;top:262;width:660;height:734" coordorigin="3505,2010" coordsize="660,734">
              <v:shape id="AutoShape 923" o:spid="_x0000_s1042" type="#_x0000_t5" style="position:absolute;left:3505;top:2093;width:660;height:600;visibility:visible" filled="f" strokecolor="white" strokeweight="2.25pt"/>
              <v:shape id="Text Box 924" o:spid="_x0000_s1043" type="#_x0000_t202" style="position:absolute;left:3520;top:2010;width:598;height:734;visibility:visible" filled="f" stroked="f">
                <v:textbox>
                  <w:txbxContent>
                    <w:p w:rsidR="00C83E25" w:rsidRPr="00FD2833" w:rsidRDefault="00C83E25" w:rsidP="00AE0DF4">
                      <w:pPr>
                        <w:rPr>
                          <w:rFonts w:ascii="Arial Unicode MS" w:eastAsia="Arial Unicode MS" w:hAnsi="Arial Unicode MS" w:cs="Arial Unicode MS"/>
                          <w:color w:val="FFFFFF"/>
                          <w:sz w:val="44"/>
                          <w:szCs w:val="44"/>
                        </w:rPr>
                      </w:pPr>
                      <w:r w:rsidRPr="00FD2833">
                        <w:rPr>
                          <w:rFonts w:ascii="Arial Unicode MS" w:eastAsia="Arial Unicode MS" w:hAnsi="Arial Unicode MS" w:cs="Arial Unicode MS"/>
                          <w:color w:val="FFFFFF"/>
                          <w:sz w:val="44"/>
                          <w:szCs w:val="44"/>
                        </w:rPr>
                        <w:t>G</w:t>
                      </w:r>
                    </w:p>
                  </w:txbxContent>
                </v:textbox>
              </v:shape>
              <v:shape id="AutoShape 925" o:spid="_x0000_s1044" type="#_x0000_t32" style="position:absolute;left:3958;top:2484;width:0;height:217;visibility:visible" o:connectortype="straight" strokecolor="white" strokeweight="2.25pt"/>
            </v:group>
          </v:group>
        </w:pict>
      </w:r>
    </w:p>
    <w:p w:rsidR="00C83E25" w:rsidRPr="00C5797F" w:rsidRDefault="00C83E25" w:rsidP="00AE0DF4">
      <w:pPr>
        <w:spacing w:before="120"/>
        <w:rPr>
          <w:b/>
          <w:bCs/>
          <w:sz w:val="28"/>
          <w:szCs w:val="28"/>
          <w:u w:val="single"/>
        </w:rPr>
      </w:pPr>
    </w:p>
    <w:p w:rsidR="00C83E25" w:rsidRPr="00C5797F" w:rsidRDefault="00C83E25" w:rsidP="00AE0DF4">
      <w:pPr>
        <w:spacing w:after="0" w:line="240" w:lineRule="auto"/>
        <w:jc w:val="center"/>
        <w:rPr>
          <w:b/>
          <w:bCs/>
          <w:spacing w:val="4"/>
          <w:sz w:val="40"/>
          <w:szCs w:val="40"/>
        </w:rPr>
      </w:pPr>
    </w:p>
    <w:p w:rsidR="00C83E25" w:rsidRPr="00C5797F" w:rsidRDefault="00C83E25" w:rsidP="00AE0DF4">
      <w:pPr>
        <w:spacing w:after="0" w:line="240" w:lineRule="auto"/>
        <w:jc w:val="center"/>
        <w:rPr>
          <w:b/>
          <w:bCs/>
          <w:spacing w:val="4"/>
          <w:sz w:val="40"/>
          <w:szCs w:val="40"/>
        </w:rPr>
      </w:pPr>
    </w:p>
    <w:p w:rsidR="00C83E25" w:rsidRPr="00C5797F" w:rsidRDefault="00C83E25" w:rsidP="00AE0DF4">
      <w:pPr>
        <w:spacing w:after="0" w:line="240" w:lineRule="auto"/>
        <w:jc w:val="center"/>
        <w:rPr>
          <w:b/>
          <w:bCs/>
          <w:spacing w:val="4"/>
          <w:sz w:val="40"/>
          <w:szCs w:val="40"/>
        </w:rPr>
      </w:pPr>
      <w:r w:rsidRPr="00C5797F">
        <w:rPr>
          <w:b/>
          <w:bCs/>
          <w:spacing w:val="4"/>
          <w:sz w:val="40"/>
          <w:szCs w:val="40"/>
        </w:rPr>
        <w:t xml:space="preserve">Laboratorní práce č. </w:t>
      </w:r>
      <w:r>
        <w:rPr>
          <w:b/>
          <w:bCs/>
          <w:spacing w:val="4"/>
          <w:sz w:val="40"/>
          <w:szCs w:val="40"/>
        </w:rPr>
        <w:t>5</w:t>
      </w:r>
    </w:p>
    <w:p w:rsidR="00C83E25" w:rsidRPr="00C5797F" w:rsidRDefault="00C83E25" w:rsidP="00AE0DF4">
      <w:pPr>
        <w:spacing w:after="0" w:line="240" w:lineRule="auto"/>
        <w:jc w:val="center"/>
        <w:rPr>
          <w:b/>
          <w:bCs/>
          <w:spacing w:val="4"/>
          <w:sz w:val="40"/>
          <w:szCs w:val="40"/>
        </w:rPr>
      </w:pPr>
      <w:r>
        <w:rPr>
          <w:b/>
          <w:bCs/>
          <w:spacing w:val="4"/>
          <w:sz w:val="40"/>
          <w:szCs w:val="40"/>
        </w:rPr>
        <w:t>Bezobratlí živočichové</w:t>
      </w:r>
    </w:p>
    <w:p w:rsidR="00C83E25" w:rsidRPr="00C5797F" w:rsidRDefault="00C83E25" w:rsidP="00AE0DF4">
      <w:pPr>
        <w:spacing w:line="360" w:lineRule="auto"/>
        <w:ind w:left="709"/>
        <w:rPr>
          <w:sz w:val="24"/>
          <w:szCs w:val="24"/>
        </w:rPr>
      </w:pPr>
    </w:p>
    <w:p w:rsidR="00C83E25" w:rsidRDefault="00C83E25" w:rsidP="00AE0DF4">
      <w:pPr>
        <w:spacing w:line="360" w:lineRule="auto"/>
        <w:ind w:left="709"/>
        <w:rPr>
          <w:sz w:val="24"/>
          <w:szCs w:val="24"/>
        </w:rPr>
      </w:pPr>
    </w:p>
    <w:p w:rsidR="00502001" w:rsidRPr="00C5797F" w:rsidRDefault="00502001" w:rsidP="00AE0DF4">
      <w:pPr>
        <w:spacing w:line="360" w:lineRule="auto"/>
        <w:ind w:left="709"/>
        <w:rPr>
          <w:sz w:val="24"/>
          <w:szCs w:val="24"/>
        </w:rPr>
      </w:pPr>
    </w:p>
    <w:p w:rsidR="00C83E25" w:rsidRPr="00C5797F" w:rsidRDefault="00290A1D" w:rsidP="00502001">
      <w:pPr>
        <w:spacing w:line="360" w:lineRule="auto"/>
        <w:ind w:left="709" w:hanging="709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5.35pt;height:365.35pt">
            <v:imagedata r:id="rId9" o:title="biologie2"/>
          </v:shape>
        </w:pict>
      </w:r>
    </w:p>
    <w:p w:rsidR="00C83E25" w:rsidRPr="00C5797F" w:rsidRDefault="00C83E25" w:rsidP="00AE0DF4">
      <w:pPr>
        <w:tabs>
          <w:tab w:val="left" w:pos="6663"/>
        </w:tabs>
        <w:rPr>
          <w:sz w:val="24"/>
          <w:szCs w:val="24"/>
        </w:rPr>
      </w:pPr>
    </w:p>
    <w:p w:rsidR="00C83E25" w:rsidRPr="00C5797F" w:rsidRDefault="00C83E25" w:rsidP="00AE0DF4">
      <w:pPr>
        <w:tabs>
          <w:tab w:val="left" w:pos="6663"/>
        </w:tabs>
        <w:rPr>
          <w:sz w:val="24"/>
          <w:szCs w:val="24"/>
        </w:rPr>
      </w:pPr>
    </w:p>
    <w:p w:rsidR="00C83E25" w:rsidRPr="00C5797F" w:rsidRDefault="00C83E25" w:rsidP="00AE0DF4">
      <w:pPr>
        <w:tabs>
          <w:tab w:val="left" w:pos="6663"/>
        </w:tabs>
        <w:rPr>
          <w:sz w:val="24"/>
          <w:szCs w:val="24"/>
          <w:u w:val="single"/>
        </w:rPr>
        <w:sectPr w:rsidR="00C83E25" w:rsidRPr="00C5797F" w:rsidSect="005B4892">
          <w:footerReference w:type="default" r:id="rId10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C83E25" w:rsidRPr="00C5797F" w:rsidRDefault="00C83E25" w:rsidP="00AE0DF4">
      <w:pPr>
        <w:spacing w:after="0" w:line="240" w:lineRule="auto"/>
        <w:rPr>
          <w:sz w:val="24"/>
          <w:szCs w:val="24"/>
        </w:rPr>
        <w:sectPr w:rsidR="00C83E25" w:rsidRPr="00C5797F" w:rsidSect="004638C7">
          <w:headerReference w:type="default" r:id="rId11"/>
          <w:headerReference w:type="first" r:id="rId12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C83E25" w:rsidRPr="00C5797F" w:rsidRDefault="00C83E25" w:rsidP="00C5797F">
      <w:pPr>
        <w:rPr>
          <w:b/>
          <w:bCs/>
          <w:sz w:val="24"/>
          <w:szCs w:val="24"/>
        </w:rPr>
      </w:pPr>
    </w:p>
    <w:p w:rsidR="00E57812" w:rsidRPr="00E57812" w:rsidRDefault="00E57812" w:rsidP="00BA28FB">
      <w:pPr>
        <w:numPr>
          <w:ilvl w:val="0"/>
          <w:numId w:val="14"/>
        </w:numPr>
        <w:spacing w:after="0" w:line="360" w:lineRule="auto"/>
        <w:rPr>
          <w:b/>
          <w:sz w:val="24"/>
          <w:szCs w:val="24"/>
        </w:rPr>
      </w:pPr>
      <w:r w:rsidRPr="00E57812">
        <w:rPr>
          <w:b/>
          <w:sz w:val="24"/>
          <w:szCs w:val="24"/>
        </w:rPr>
        <w:t>Vylučovací soustava ploštěnek a motolic tvoří</w:t>
      </w:r>
      <w:r w:rsidR="00D00FBC">
        <w:rPr>
          <w:b/>
          <w:sz w:val="24"/>
          <w:szCs w:val="24"/>
        </w:rPr>
        <w:t>:</w:t>
      </w:r>
    </w:p>
    <w:p w:rsidR="00E57812" w:rsidRPr="00E57812" w:rsidRDefault="00D00FBC" w:rsidP="00BA28FB">
      <w:pPr>
        <w:numPr>
          <w:ilvl w:val="1"/>
          <w:numId w:val="14"/>
        </w:numPr>
        <w:spacing w:after="0"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m</w:t>
      </w:r>
      <w:r w:rsidR="00E57812" w:rsidRPr="00E57812">
        <w:rPr>
          <w:sz w:val="24"/>
          <w:szCs w:val="24"/>
        </w:rPr>
        <w:t>alpighické</w:t>
      </w:r>
      <w:proofErr w:type="spellEnd"/>
      <w:r w:rsidR="00E57812" w:rsidRPr="00E57812">
        <w:rPr>
          <w:sz w:val="24"/>
          <w:szCs w:val="24"/>
        </w:rPr>
        <w:t xml:space="preserve"> žlázy</w:t>
      </w:r>
    </w:p>
    <w:p w:rsidR="00E57812" w:rsidRPr="00E57812" w:rsidRDefault="00D00FBC" w:rsidP="00BA28FB">
      <w:pPr>
        <w:numPr>
          <w:ilvl w:val="1"/>
          <w:numId w:val="14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n</w:t>
      </w:r>
      <w:r w:rsidR="00E57812" w:rsidRPr="00E57812">
        <w:rPr>
          <w:sz w:val="24"/>
          <w:szCs w:val="24"/>
        </w:rPr>
        <w:t>efridie</w:t>
      </w:r>
    </w:p>
    <w:p w:rsidR="00E57812" w:rsidRPr="00E57812" w:rsidRDefault="00D00FBC" w:rsidP="00BA28FB">
      <w:pPr>
        <w:numPr>
          <w:ilvl w:val="1"/>
          <w:numId w:val="14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s</w:t>
      </w:r>
      <w:r w:rsidR="00E57812" w:rsidRPr="00E57812">
        <w:rPr>
          <w:sz w:val="24"/>
          <w:szCs w:val="24"/>
        </w:rPr>
        <w:t>oubory plaménkových buněk</w:t>
      </w:r>
    </w:p>
    <w:p w:rsidR="00E57812" w:rsidRPr="00AD1955" w:rsidRDefault="00D00FBC" w:rsidP="00BA28FB">
      <w:pPr>
        <w:numPr>
          <w:ilvl w:val="1"/>
          <w:numId w:val="14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v</w:t>
      </w:r>
      <w:r w:rsidR="00E57812" w:rsidRPr="00E57812">
        <w:rPr>
          <w:sz w:val="24"/>
          <w:szCs w:val="24"/>
        </w:rPr>
        <w:t>ylučovací soustavu nemají</w:t>
      </w:r>
    </w:p>
    <w:p w:rsidR="00E57812" w:rsidRPr="00E57812" w:rsidRDefault="00E57812" w:rsidP="00BA28FB">
      <w:pPr>
        <w:numPr>
          <w:ilvl w:val="0"/>
          <w:numId w:val="14"/>
        </w:numPr>
        <w:spacing w:after="0" w:line="360" w:lineRule="auto"/>
        <w:rPr>
          <w:b/>
          <w:sz w:val="24"/>
          <w:szCs w:val="24"/>
        </w:rPr>
      </w:pPr>
      <w:r w:rsidRPr="00E57812">
        <w:rPr>
          <w:b/>
          <w:sz w:val="24"/>
          <w:szCs w:val="24"/>
        </w:rPr>
        <w:t>U hlemýždě je cévní soustava</w:t>
      </w:r>
      <w:r w:rsidR="00D00FBC">
        <w:rPr>
          <w:b/>
          <w:sz w:val="24"/>
          <w:szCs w:val="24"/>
        </w:rPr>
        <w:t>:</w:t>
      </w:r>
    </w:p>
    <w:p w:rsidR="00E57812" w:rsidRPr="00E57812" w:rsidRDefault="00E57812" w:rsidP="00BA28FB">
      <w:pPr>
        <w:numPr>
          <w:ilvl w:val="1"/>
          <w:numId w:val="14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otevřená</w:t>
      </w:r>
    </w:p>
    <w:p w:rsidR="00E57812" w:rsidRPr="00E57812" w:rsidRDefault="00E57812" w:rsidP="00BA28FB">
      <w:pPr>
        <w:numPr>
          <w:ilvl w:val="1"/>
          <w:numId w:val="14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uzavřená</w:t>
      </w:r>
    </w:p>
    <w:p w:rsidR="00E57812" w:rsidRPr="00E57812" w:rsidRDefault="00E57812" w:rsidP="00BA28FB">
      <w:pPr>
        <w:numPr>
          <w:ilvl w:val="1"/>
          <w:numId w:val="14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tvořena dvoukomorovým srdcem a cévami</w:t>
      </w:r>
    </w:p>
    <w:p w:rsidR="00E57812" w:rsidRPr="00AD1955" w:rsidRDefault="00E57812" w:rsidP="00BA28FB">
      <w:pPr>
        <w:numPr>
          <w:ilvl w:val="1"/>
          <w:numId w:val="14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není vyvinutá</w:t>
      </w:r>
    </w:p>
    <w:p w:rsidR="00E57812" w:rsidRPr="00E57812" w:rsidRDefault="00E57812" w:rsidP="00BA28FB">
      <w:pPr>
        <w:numPr>
          <w:ilvl w:val="0"/>
          <w:numId w:val="14"/>
        </w:numPr>
        <w:spacing w:after="0" w:line="360" w:lineRule="auto"/>
        <w:rPr>
          <w:b/>
          <w:sz w:val="24"/>
          <w:szCs w:val="24"/>
        </w:rPr>
      </w:pPr>
      <w:r w:rsidRPr="00E57812">
        <w:rPr>
          <w:b/>
          <w:sz w:val="24"/>
          <w:szCs w:val="24"/>
        </w:rPr>
        <w:t xml:space="preserve">K čemu slouží </w:t>
      </w:r>
      <w:proofErr w:type="spellStart"/>
      <w:r w:rsidRPr="00E57812">
        <w:rPr>
          <w:b/>
          <w:sz w:val="24"/>
          <w:szCs w:val="24"/>
        </w:rPr>
        <w:t>hektokotylové</w:t>
      </w:r>
      <w:proofErr w:type="spellEnd"/>
      <w:r w:rsidRPr="00E57812">
        <w:rPr>
          <w:b/>
          <w:sz w:val="24"/>
          <w:szCs w:val="24"/>
        </w:rPr>
        <w:t xml:space="preserve"> rameno hlavonožců</w:t>
      </w:r>
      <w:r w:rsidR="00AD1955">
        <w:rPr>
          <w:b/>
          <w:sz w:val="24"/>
          <w:szCs w:val="24"/>
        </w:rPr>
        <w:t>:</w:t>
      </w:r>
    </w:p>
    <w:p w:rsidR="00E57812" w:rsidRPr="00E57812" w:rsidRDefault="00E57812" w:rsidP="00BA28FB">
      <w:pPr>
        <w:numPr>
          <w:ilvl w:val="1"/>
          <w:numId w:val="14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k zachycení kořisti</w:t>
      </w:r>
    </w:p>
    <w:p w:rsidR="00E57812" w:rsidRPr="00E57812" w:rsidRDefault="00E57812" w:rsidP="00BA28FB">
      <w:pPr>
        <w:numPr>
          <w:ilvl w:val="1"/>
          <w:numId w:val="14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k udržení sépiové kosti</w:t>
      </w:r>
    </w:p>
    <w:p w:rsidR="00E57812" w:rsidRPr="00E57812" w:rsidRDefault="00E57812" w:rsidP="00BA28FB">
      <w:pPr>
        <w:numPr>
          <w:ilvl w:val="1"/>
          <w:numId w:val="14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nese statocystu</w:t>
      </w:r>
    </w:p>
    <w:p w:rsidR="00E57812" w:rsidRPr="00E57812" w:rsidRDefault="00E57812" w:rsidP="00BA28FB">
      <w:pPr>
        <w:numPr>
          <w:ilvl w:val="1"/>
          <w:numId w:val="14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přenáší shluk spermií do pohlavního otvoru samičky</w:t>
      </w:r>
    </w:p>
    <w:p w:rsidR="00E57812" w:rsidRPr="00E57812" w:rsidRDefault="00E57812" w:rsidP="00BA28FB">
      <w:pPr>
        <w:numPr>
          <w:ilvl w:val="0"/>
          <w:numId w:val="14"/>
        </w:numPr>
        <w:spacing w:after="0" w:line="360" w:lineRule="auto"/>
        <w:rPr>
          <w:b/>
          <w:sz w:val="24"/>
          <w:szCs w:val="24"/>
        </w:rPr>
      </w:pPr>
      <w:r w:rsidRPr="00E57812">
        <w:rPr>
          <w:b/>
          <w:sz w:val="24"/>
          <w:szCs w:val="24"/>
        </w:rPr>
        <w:t>Který z živočichů patří mezi roztoče</w:t>
      </w:r>
      <w:r w:rsidR="00AD1955">
        <w:rPr>
          <w:b/>
          <w:sz w:val="24"/>
          <w:szCs w:val="24"/>
        </w:rPr>
        <w:t>:</w:t>
      </w:r>
    </w:p>
    <w:p w:rsidR="00E57812" w:rsidRPr="00E57812" w:rsidRDefault="00E57812" w:rsidP="00BA28FB">
      <w:pPr>
        <w:numPr>
          <w:ilvl w:val="1"/>
          <w:numId w:val="14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zákožka svrabová</w:t>
      </w:r>
    </w:p>
    <w:p w:rsidR="00E57812" w:rsidRPr="00E57812" w:rsidRDefault="00E57812" w:rsidP="00BA28FB">
      <w:pPr>
        <w:numPr>
          <w:ilvl w:val="1"/>
          <w:numId w:val="14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pokoutník domácí</w:t>
      </w:r>
    </w:p>
    <w:p w:rsidR="00E57812" w:rsidRPr="00E57812" w:rsidRDefault="00E57812" w:rsidP="00BA28FB">
      <w:pPr>
        <w:numPr>
          <w:ilvl w:val="1"/>
          <w:numId w:val="14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 xml:space="preserve">běžník </w:t>
      </w:r>
      <w:proofErr w:type="spellStart"/>
      <w:r w:rsidRPr="00E57812">
        <w:rPr>
          <w:sz w:val="24"/>
          <w:szCs w:val="24"/>
        </w:rPr>
        <w:t>květomilný</w:t>
      </w:r>
      <w:proofErr w:type="spellEnd"/>
    </w:p>
    <w:p w:rsidR="00E57812" w:rsidRPr="00AD1955" w:rsidRDefault="00E57812" w:rsidP="00BA28FB">
      <w:pPr>
        <w:numPr>
          <w:ilvl w:val="1"/>
          <w:numId w:val="14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ostrorep americký</w:t>
      </w:r>
    </w:p>
    <w:p w:rsidR="00E57812" w:rsidRPr="00E57812" w:rsidRDefault="00E57812" w:rsidP="00BA28FB">
      <w:pPr>
        <w:numPr>
          <w:ilvl w:val="0"/>
          <w:numId w:val="14"/>
        </w:numPr>
        <w:spacing w:after="0" w:line="360" w:lineRule="auto"/>
        <w:rPr>
          <w:b/>
          <w:sz w:val="24"/>
          <w:szCs w:val="24"/>
        </w:rPr>
      </w:pPr>
      <w:r w:rsidRPr="00E57812">
        <w:rPr>
          <w:b/>
          <w:sz w:val="24"/>
          <w:szCs w:val="24"/>
        </w:rPr>
        <w:t>Co znam</w:t>
      </w:r>
      <w:r w:rsidR="00D00FBC">
        <w:rPr>
          <w:b/>
          <w:sz w:val="24"/>
          <w:szCs w:val="24"/>
        </w:rPr>
        <w:t>ená výraz partenogeneze (např. u</w:t>
      </w:r>
      <w:r w:rsidRPr="00E57812">
        <w:rPr>
          <w:b/>
          <w:sz w:val="24"/>
          <w:szCs w:val="24"/>
        </w:rPr>
        <w:t xml:space="preserve"> mšic)</w:t>
      </w:r>
      <w:r w:rsidR="00D00FBC">
        <w:rPr>
          <w:b/>
          <w:sz w:val="24"/>
          <w:szCs w:val="24"/>
        </w:rPr>
        <w:t>?</w:t>
      </w:r>
    </w:p>
    <w:p w:rsidR="00E57812" w:rsidRPr="00E57812" w:rsidRDefault="00E57812" w:rsidP="00BA28FB">
      <w:pPr>
        <w:numPr>
          <w:ilvl w:val="1"/>
          <w:numId w:val="14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vývoj jedince přes stadium kukly</w:t>
      </w:r>
    </w:p>
    <w:p w:rsidR="00E57812" w:rsidRPr="00E57812" w:rsidRDefault="00E57812" w:rsidP="00BA28FB">
      <w:pPr>
        <w:numPr>
          <w:ilvl w:val="1"/>
          <w:numId w:val="14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vývoj jedince z neoplozeného vajíčka</w:t>
      </w:r>
    </w:p>
    <w:p w:rsidR="00E57812" w:rsidRPr="00E57812" w:rsidRDefault="00E57812" w:rsidP="00BA28FB">
      <w:pPr>
        <w:numPr>
          <w:ilvl w:val="1"/>
          <w:numId w:val="14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způsob mimotělního oplození</w:t>
      </w:r>
    </w:p>
    <w:p w:rsidR="00E57812" w:rsidRPr="00E57812" w:rsidRDefault="00E57812" w:rsidP="00BA28FB">
      <w:pPr>
        <w:numPr>
          <w:ilvl w:val="1"/>
          <w:numId w:val="14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způsob rýhování vajíčka</w:t>
      </w:r>
    </w:p>
    <w:p w:rsidR="00E57812" w:rsidRDefault="00E57812" w:rsidP="00BA28FB">
      <w:pPr>
        <w:spacing w:after="0" w:line="360" w:lineRule="auto"/>
        <w:rPr>
          <w:sz w:val="24"/>
          <w:szCs w:val="24"/>
        </w:rPr>
      </w:pPr>
    </w:p>
    <w:p w:rsidR="00AD1955" w:rsidRDefault="00AD1955" w:rsidP="00BA28FB">
      <w:pPr>
        <w:spacing w:after="0" w:line="360" w:lineRule="auto"/>
        <w:rPr>
          <w:sz w:val="24"/>
          <w:szCs w:val="24"/>
        </w:rPr>
      </w:pPr>
    </w:p>
    <w:p w:rsidR="00AD1955" w:rsidRPr="00E57812" w:rsidRDefault="00AD1955" w:rsidP="00BA28FB">
      <w:pPr>
        <w:spacing w:after="0" w:line="360" w:lineRule="auto"/>
        <w:rPr>
          <w:sz w:val="24"/>
          <w:szCs w:val="24"/>
        </w:rPr>
      </w:pPr>
    </w:p>
    <w:p w:rsidR="00C83E25" w:rsidRPr="00C5797F" w:rsidRDefault="00E57812" w:rsidP="00BA28FB">
      <w:pPr>
        <w:spacing w:after="0" w:line="360" w:lineRule="auto"/>
        <w:rPr>
          <w:b/>
          <w:bCs/>
          <w:sz w:val="24"/>
          <w:szCs w:val="24"/>
        </w:rPr>
      </w:pPr>
      <w:r w:rsidRPr="00E57812">
        <w:rPr>
          <w:sz w:val="24"/>
          <w:szCs w:val="24"/>
        </w:rPr>
        <w:t>Řešení: 1C, 2A, 3D, 4A, 5B</w:t>
      </w:r>
    </w:p>
    <w:p w:rsidR="00C83E25" w:rsidRPr="00C5797F" w:rsidRDefault="00C83E25" w:rsidP="00BA28FB">
      <w:pPr>
        <w:spacing w:after="0" w:line="360" w:lineRule="auto"/>
        <w:rPr>
          <w:sz w:val="24"/>
          <w:szCs w:val="24"/>
        </w:rPr>
        <w:sectPr w:rsidR="00C83E25" w:rsidRPr="00C5797F" w:rsidSect="004638C7">
          <w:headerReference w:type="default" r:id="rId13"/>
          <w:headerReference w:type="first" r:id="rId14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C83E25" w:rsidRPr="00E57812" w:rsidRDefault="00C83E25" w:rsidP="00BA28FB">
      <w:pPr>
        <w:spacing w:after="0" w:line="360" w:lineRule="auto"/>
        <w:rPr>
          <w:b/>
          <w:sz w:val="24"/>
          <w:szCs w:val="24"/>
        </w:rPr>
      </w:pPr>
    </w:p>
    <w:p w:rsidR="00E57812" w:rsidRPr="00E57812" w:rsidRDefault="00E57812" w:rsidP="00BA28FB">
      <w:pPr>
        <w:numPr>
          <w:ilvl w:val="0"/>
          <w:numId w:val="15"/>
        </w:numPr>
        <w:spacing w:after="0" w:line="360" w:lineRule="auto"/>
        <w:rPr>
          <w:b/>
          <w:sz w:val="24"/>
          <w:szCs w:val="24"/>
        </w:rPr>
      </w:pPr>
      <w:r w:rsidRPr="00E57812">
        <w:rPr>
          <w:b/>
          <w:sz w:val="24"/>
          <w:szCs w:val="24"/>
        </w:rPr>
        <w:t>Boubel, vývojové stádium tasemnice, se vyskytuje</w:t>
      </w:r>
      <w:r w:rsidR="00D00FBC">
        <w:rPr>
          <w:b/>
          <w:sz w:val="24"/>
          <w:szCs w:val="24"/>
        </w:rPr>
        <w:t>:</w:t>
      </w:r>
    </w:p>
    <w:p w:rsidR="00E57812" w:rsidRPr="00E57812" w:rsidRDefault="00E57812" w:rsidP="00BA28FB">
      <w:pPr>
        <w:numPr>
          <w:ilvl w:val="1"/>
          <w:numId w:val="15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v dýchacích cestách člověka</w:t>
      </w:r>
    </w:p>
    <w:p w:rsidR="00E57812" w:rsidRPr="00E57812" w:rsidRDefault="00E57812" w:rsidP="00BA28FB">
      <w:pPr>
        <w:numPr>
          <w:ilvl w:val="1"/>
          <w:numId w:val="15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ve výkalech člověka</w:t>
      </w:r>
    </w:p>
    <w:p w:rsidR="00E57812" w:rsidRPr="00E57812" w:rsidRDefault="00E57812" w:rsidP="00BA28FB">
      <w:pPr>
        <w:numPr>
          <w:ilvl w:val="1"/>
          <w:numId w:val="15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ve svalovině vepře nebo skotu</w:t>
      </w:r>
    </w:p>
    <w:p w:rsidR="00E57812" w:rsidRPr="00E57812" w:rsidRDefault="00E57812" w:rsidP="00BA28FB">
      <w:pPr>
        <w:numPr>
          <w:ilvl w:val="1"/>
          <w:numId w:val="15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ve střevech vepře nebo skotu</w:t>
      </w:r>
    </w:p>
    <w:p w:rsidR="00E57812" w:rsidRPr="00E57812" w:rsidRDefault="00E57812" w:rsidP="00BA28FB">
      <w:pPr>
        <w:numPr>
          <w:ilvl w:val="0"/>
          <w:numId w:val="15"/>
        </w:numPr>
        <w:spacing w:after="0" w:line="360" w:lineRule="auto"/>
        <w:rPr>
          <w:b/>
          <w:sz w:val="24"/>
          <w:szCs w:val="24"/>
        </w:rPr>
      </w:pPr>
      <w:r w:rsidRPr="00E57812">
        <w:rPr>
          <w:b/>
          <w:sz w:val="24"/>
          <w:szCs w:val="24"/>
        </w:rPr>
        <w:t>Hlísti mají tělní dutinu</w:t>
      </w:r>
      <w:r w:rsidR="00D00FBC">
        <w:rPr>
          <w:b/>
          <w:sz w:val="24"/>
          <w:szCs w:val="24"/>
        </w:rPr>
        <w:t>:</w:t>
      </w:r>
    </w:p>
    <w:p w:rsidR="00E57812" w:rsidRPr="00E57812" w:rsidRDefault="00E57812" w:rsidP="00BA28FB">
      <w:pPr>
        <w:numPr>
          <w:ilvl w:val="1"/>
          <w:numId w:val="15"/>
        </w:numPr>
        <w:spacing w:after="0" w:line="360" w:lineRule="auto"/>
        <w:rPr>
          <w:sz w:val="24"/>
          <w:szCs w:val="24"/>
        </w:rPr>
      </w:pPr>
      <w:proofErr w:type="spellStart"/>
      <w:r w:rsidRPr="00E57812">
        <w:rPr>
          <w:sz w:val="24"/>
          <w:szCs w:val="24"/>
        </w:rPr>
        <w:t>schizocoel</w:t>
      </w:r>
      <w:proofErr w:type="spellEnd"/>
    </w:p>
    <w:p w:rsidR="00E57812" w:rsidRPr="00E57812" w:rsidRDefault="00E57812" w:rsidP="00BA28FB">
      <w:pPr>
        <w:numPr>
          <w:ilvl w:val="1"/>
          <w:numId w:val="15"/>
        </w:numPr>
        <w:spacing w:after="0" w:line="360" w:lineRule="auto"/>
        <w:rPr>
          <w:sz w:val="24"/>
          <w:szCs w:val="24"/>
        </w:rPr>
      </w:pPr>
      <w:proofErr w:type="spellStart"/>
      <w:r w:rsidRPr="00E57812">
        <w:rPr>
          <w:sz w:val="24"/>
          <w:szCs w:val="24"/>
        </w:rPr>
        <w:t>pseudocoel</w:t>
      </w:r>
      <w:proofErr w:type="spellEnd"/>
    </w:p>
    <w:p w:rsidR="00E57812" w:rsidRPr="00E57812" w:rsidRDefault="00E57812" w:rsidP="00BA28FB">
      <w:pPr>
        <w:numPr>
          <w:ilvl w:val="1"/>
          <w:numId w:val="15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coelom</w:t>
      </w:r>
    </w:p>
    <w:p w:rsidR="00E57812" w:rsidRPr="00E57812" w:rsidRDefault="00E57812" w:rsidP="00BA28FB">
      <w:pPr>
        <w:numPr>
          <w:ilvl w:val="1"/>
          <w:numId w:val="15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blastocel</w:t>
      </w:r>
    </w:p>
    <w:p w:rsidR="00E57812" w:rsidRPr="00E57812" w:rsidRDefault="00E57812" w:rsidP="00BA28FB">
      <w:pPr>
        <w:numPr>
          <w:ilvl w:val="0"/>
          <w:numId w:val="15"/>
        </w:numPr>
        <w:spacing w:after="0" w:line="360" w:lineRule="auto"/>
        <w:rPr>
          <w:b/>
          <w:sz w:val="24"/>
          <w:szCs w:val="24"/>
        </w:rPr>
      </w:pPr>
      <w:r w:rsidRPr="00E57812">
        <w:rPr>
          <w:b/>
          <w:sz w:val="24"/>
          <w:szCs w:val="24"/>
        </w:rPr>
        <w:t>Dýchacími orgány měkkýšů mohou být</w:t>
      </w:r>
      <w:r w:rsidR="00D00FBC">
        <w:rPr>
          <w:b/>
          <w:sz w:val="24"/>
          <w:szCs w:val="24"/>
        </w:rPr>
        <w:t>:</w:t>
      </w:r>
    </w:p>
    <w:p w:rsidR="00E57812" w:rsidRPr="00E57812" w:rsidRDefault="00E57812" w:rsidP="00BA28FB">
      <w:pPr>
        <w:numPr>
          <w:ilvl w:val="1"/>
          <w:numId w:val="15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žaberní lupínky uvnitř plášťové dutiny</w:t>
      </w:r>
    </w:p>
    <w:p w:rsidR="00E57812" w:rsidRPr="00E57812" w:rsidRDefault="00E57812" w:rsidP="00BA28FB">
      <w:pPr>
        <w:numPr>
          <w:ilvl w:val="1"/>
          <w:numId w:val="15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plicní váčky na přídi těla</w:t>
      </w:r>
    </w:p>
    <w:p w:rsidR="00E57812" w:rsidRPr="00E57812" w:rsidRDefault="00E57812" w:rsidP="00BA28FB">
      <w:pPr>
        <w:numPr>
          <w:ilvl w:val="1"/>
          <w:numId w:val="15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vzdušné vaky v osrdečníku</w:t>
      </w:r>
    </w:p>
    <w:p w:rsidR="00E57812" w:rsidRPr="00E57812" w:rsidRDefault="00E57812" w:rsidP="00BA28FB">
      <w:pPr>
        <w:numPr>
          <w:ilvl w:val="1"/>
          <w:numId w:val="15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vzdušnice</w:t>
      </w:r>
    </w:p>
    <w:p w:rsidR="00E57812" w:rsidRPr="00E57812" w:rsidRDefault="00E57812" w:rsidP="00BA28FB">
      <w:pPr>
        <w:numPr>
          <w:ilvl w:val="0"/>
          <w:numId w:val="15"/>
        </w:numPr>
        <w:spacing w:after="0" w:line="360" w:lineRule="auto"/>
        <w:rPr>
          <w:b/>
          <w:sz w:val="24"/>
          <w:szCs w:val="24"/>
        </w:rPr>
      </w:pPr>
      <w:r w:rsidRPr="00E57812">
        <w:rPr>
          <w:b/>
          <w:sz w:val="24"/>
          <w:szCs w:val="24"/>
        </w:rPr>
        <w:t>Nauplius u korýšů je</w:t>
      </w:r>
      <w:r w:rsidR="00D00FBC">
        <w:rPr>
          <w:b/>
          <w:sz w:val="24"/>
          <w:szCs w:val="24"/>
        </w:rPr>
        <w:t>:</w:t>
      </w:r>
    </w:p>
    <w:p w:rsidR="00E57812" w:rsidRPr="00E57812" w:rsidRDefault="00D00FBC" w:rsidP="00BA28FB">
      <w:pPr>
        <w:numPr>
          <w:ilvl w:val="1"/>
          <w:numId w:val="15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v</w:t>
      </w:r>
      <w:r w:rsidR="00E57812" w:rsidRPr="00E57812">
        <w:rPr>
          <w:sz w:val="24"/>
          <w:szCs w:val="24"/>
        </w:rPr>
        <w:t>ylučovací ústrojí</w:t>
      </w:r>
    </w:p>
    <w:p w:rsidR="00E57812" w:rsidRPr="00E57812" w:rsidRDefault="00D00FBC" w:rsidP="00BA28FB">
      <w:pPr>
        <w:numPr>
          <w:ilvl w:val="1"/>
          <w:numId w:val="15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z</w:t>
      </w:r>
      <w:r w:rsidR="00E57812" w:rsidRPr="00E57812">
        <w:rPr>
          <w:sz w:val="24"/>
          <w:szCs w:val="24"/>
        </w:rPr>
        <w:t>vláštní smyslový orgán</w:t>
      </w:r>
    </w:p>
    <w:p w:rsidR="00E57812" w:rsidRPr="00E57812" w:rsidRDefault="00D00FBC" w:rsidP="00BA28FB">
      <w:pPr>
        <w:numPr>
          <w:ilvl w:val="1"/>
          <w:numId w:val="15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l</w:t>
      </w:r>
      <w:r w:rsidR="00E57812" w:rsidRPr="00E57812">
        <w:rPr>
          <w:sz w:val="24"/>
          <w:szCs w:val="24"/>
        </w:rPr>
        <w:t>arva nižších korýšů</w:t>
      </w:r>
    </w:p>
    <w:p w:rsidR="00E57812" w:rsidRPr="00E57812" w:rsidRDefault="00D00FBC" w:rsidP="00BA28FB">
      <w:pPr>
        <w:numPr>
          <w:ilvl w:val="1"/>
          <w:numId w:val="15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s</w:t>
      </w:r>
      <w:r w:rsidR="00E57812" w:rsidRPr="00E57812">
        <w:rPr>
          <w:sz w:val="24"/>
          <w:szCs w:val="24"/>
        </w:rPr>
        <w:t>vlékací hormon</w:t>
      </w:r>
    </w:p>
    <w:p w:rsidR="00E57812" w:rsidRPr="00E57812" w:rsidRDefault="00E57812" w:rsidP="00BA28FB">
      <w:pPr>
        <w:numPr>
          <w:ilvl w:val="0"/>
          <w:numId w:val="15"/>
        </w:numPr>
        <w:spacing w:after="0" w:line="360" w:lineRule="auto"/>
        <w:rPr>
          <w:b/>
          <w:sz w:val="24"/>
          <w:szCs w:val="24"/>
        </w:rPr>
      </w:pPr>
      <w:r w:rsidRPr="00E57812">
        <w:rPr>
          <w:b/>
          <w:sz w:val="24"/>
          <w:szCs w:val="24"/>
        </w:rPr>
        <w:t>Mezi bezkřídlý hmyz patří</w:t>
      </w:r>
      <w:r w:rsidR="00D00FBC">
        <w:rPr>
          <w:b/>
          <w:sz w:val="24"/>
          <w:szCs w:val="24"/>
        </w:rPr>
        <w:t>:</w:t>
      </w:r>
    </w:p>
    <w:p w:rsidR="00E57812" w:rsidRPr="00E57812" w:rsidRDefault="00E57812" w:rsidP="00BA28FB">
      <w:pPr>
        <w:numPr>
          <w:ilvl w:val="1"/>
          <w:numId w:val="15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sarančata</w:t>
      </w:r>
    </w:p>
    <w:p w:rsidR="00E57812" w:rsidRPr="00E57812" w:rsidRDefault="00E57812" w:rsidP="00BA28FB">
      <w:pPr>
        <w:numPr>
          <w:ilvl w:val="1"/>
          <w:numId w:val="15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jepice</w:t>
      </w:r>
    </w:p>
    <w:p w:rsidR="00E57812" w:rsidRPr="00E57812" w:rsidRDefault="00E57812" w:rsidP="00BA28FB">
      <w:pPr>
        <w:numPr>
          <w:ilvl w:val="1"/>
          <w:numId w:val="15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chrostíci</w:t>
      </w:r>
    </w:p>
    <w:p w:rsidR="00E57812" w:rsidRPr="00E57812" w:rsidRDefault="00E57812" w:rsidP="00BA28FB">
      <w:pPr>
        <w:numPr>
          <w:ilvl w:val="1"/>
          <w:numId w:val="15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šupinušky – rybenky</w:t>
      </w:r>
    </w:p>
    <w:p w:rsidR="00E57812" w:rsidRDefault="00E57812" w:rsidP="00BA28FB">
      <w:pPr>
        <w:spacing w:after="0" w:line="360" w:lineRule="auto"/>
        <w:rPr>
          <w:sz w:val="24"/>
          <w:szCs w:val="24"/>
        </w:rPr>
      </w:pPr>
    </w:p>
    <w:p w:rsidR="00E57812" w:rsidRDefault="00E57812" w:rsidP="00BA28FB">
      <w:pPr>
        <w:spacing w:after="0" w:line="360" w:lineRule="auto"/>
        <w:rPr>
          <w:sz w:val="24"/>
          <w:szCs w:val="24"/>
        </w:rPr>
      </w:pPr>
    </w:p>
    <w:p w:rsidR="00BA28FB" w:rsidRDefault="00BA28FB" w:rsidP="00BA28FB">
      <w:pPr>
        <w:spacing w:after="0" w:line="360" w:lineRule="auto"/>
        <w:rPr>
          <w:sz w:val="24"/>
          <w:szCs w:val="24"/>
        </w:rPr>
      </w:pPr>
    </w:p>
    <w:p w:rsidR="00C83E25" w:rsidRPr="00C5797F" w:rsidRDefault="00E57812" w:rsidP="00BA28FB">
      <w:p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Řešení: 1C, 2B, 3A, 4C, 5D.</w:t>
      </w:r>
    </w:p>
    <w:p w:rsidR="00C83E25" w:rsidRPr="00C5797F" w:rsidRDefault="00C83E25" w:rsidP="00BA28FB">
      <w:pPr>
        <w:spacing w:after="0" w:line="360" w:lineRule="auto"/>
        <w:rPr>
          <w:sz w:val="24"/>
          <w:szCs w:val="24"/>
        </w:rPr>
        <w:sectPr w:rsidR="00C83E25" w:rsidRPr="00C5797F" w:rsidSect="004638C7">
          <w:headerReference w:type="first" r:id="rId15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E57812" w:rsidRDefault="00E57812" w:rsidP="00BA28FB">
      <w:pPr>
        <w:spacing w:after="0" w:line="360" w:lineRule="auto"/>
        <w:rPr>
          <w:sz w:val="24"/>
          <w:szCs w:val="24"/>
        </w:rPr>
      </w:pPr>
    </w:p>
    <w:p w:rsidR="00E57812" w:rsidRPr="00940380" w:rsidRDefault="00940380" w:rsidP="00BA28FB">
      <w:pPr>
        <w:numPr>
          <w:ilvl w:val="0"/>
          <w:numId w:val="16"/>
        </w:numPr>
        <w:spacing w:after="0" w:line="360" w:lineRule="auto"/>
        <w:rPr>
          <w:b/>
          <w:sz w:val="24"/>
          <w:szCs w:val="24"/>
        </w:rPr>
      </w:pPr>
      <w:r w:rsidRPr="00940380">
        <w:rPr>
          <w:b/>
          <w:sz w:val="24"/>
          <w:szCs w:val="24"/>
        </w:rPr>
        <w:t>Mezihostitelem ve vývoji motolice jaterní je</w:t>
      </w:r>
      <w:r w:rsidR="00D00FBC">
        <w:rPr>
          <w:b/>
          <w:sz w:val="24"/>
          <w:szCs w:val="24"/>
        </w:rPr>
        <w:t>:</w:t>
      </w:r>
    </w:p>
    <w:p w:rsidR="00E57812" w:rsidRPr="00E57812" w:rsidRDefault="00E57812" w:rsidP="00BA28FB">
      <w:pPr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proofErr w:type="spellStart"/>
      <w:r w:rsidRPr="00E57812">
        <w:rPr>
          <w:sz w:val="24"/>
          <w:szCs w:val="24"/>
        </w:rPr>
        <w:t>bahnatka</w:t>
      </w:r>
      <w:proofErr w:type="spellEnd"/>
      <w:r w:rsidRPr="00E57812">
        <w:rPr>
          <w:sz w:val="24"/>
          <w:szCs w:val="24"/>
        </w:rPr>
        <w:t xml:space="preserve"> malá</w:t>
      </w:r>
    </w:p>
    <w:p w:rsidR="00E57812" w:rsidRPr="00E57812" w:rsidRDefault="00E57812" w:rsidP="00BA28FB">
      <w:pPr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bahenka živorodá</w:t>
      </w:r>
    </w:p>
    <w:p w:rsidR="00E57812" w:rsidRPr="00E57812" w:rsidRDefault="00E57812" w:rsidP="00BA28FB">
      <w:pPr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škeble rybniční</w:t>
      </w:r>
    </w:p>
    <w:p w:rsidR="00E57812" w:rsidRPr="00E57812" w:rsidRDefault="00E57812" w:rsidP="00BA28FB">
      <w:pPr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okružák ploský</w:t>
      </w:r>
    </w:p>
    <w:p w:rsidR="00E57812" w:rsidRPr="00940380" w:rsidRDefault="00940380" w:rsidP="00BA28FB">
      <w:pPr>
        <w:numPr>
          <w:ilvl w:val="0"/>
          <w:numId w:val="16"/>
        </w:numPr>
        <w:spacing w:after="0" w:line="360" w:lineRule="auto"/>
        <w:rPr>
          <w:b/>
          <w:sz w:val="24"/>
          <w:szCs w:val="24"/>
        </w:rPr>
      </w:pPr>
      <w:r w:rsidRPr="00940380">
        <w:rPr>
          <w:b/>
          <w:sz w:val="24"/>
          <w:szCs w:val="24"/>
        </w:rPr>
        <w:t>Nitrobuněčné (intracelulární) trávení mají</w:t>
      </w:r>
      <w:r w:rsidR="00D00FBC">
        <w:rPr>
          <w:b/>
          <w:sz w:val="24"/>
          <w:szCs w:val="24"/>
        </w:rPr>
        <w:t>:</w:t>
      </w:r>
    </w:p>
    <w:p w:rsidR="00E57812" w:rsidRPr="00E57812" w:rsidRDefault="00E57812" w:rsidP="00BA28FB">
      <w:pPr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členovci</w:t>
      </w:r>
    </w:p>
    <w:p w:rsidR="00E57812" w:rsidRPr="00E57812" w:rsidRDefault="00E57812" w:rsidP="00BA28FB">
      <w:pPr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kroužkovci</w:t>
      </w:r>
    </w:p>
    <w:p w:rsidR="00E57812" w:rsidRPr="00E57812" w:rsidRDefault="00E57812" w:rsidP="00BA28FB">
      <w:pPr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měkkýši</w:t>
      </w:r>
    </w:p>
    <w:p w:rsidR="00E57812" w:rsidRPr="00E57812" w:rsidRDefault="00E57812" w:rsidP="00BA28FB">
      <w:pPr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prvoci</w:t>
      </w:r>
    </w:p>
    <w:p w:rsidR="00E57812" w:rsidRPr="00940380" w:rsidRDefault="00940380" w:rsidP="00BA28FB">
      <w:pPr>
        <w:numPr>
          <w:ilvl w:val="0"/>
          <w:numId w:val="16"/>
        </w:numPr>
        <w:spacing w:after="0" w:line="360" w:lineRule="auto"/>
        <w:rPr>
          <w:b/>
          <w:sz w:val="24"/>
          <w:szCs w:val="24"/>
        </w:rPr>
      </w:pPr>
      <w:r w:rsidRPr="00940380">
        <w:rPr>
          <w:b/>
          <w:sz w:val="24"/>
          <w:szCs w:val="24"/>
        </w:rPr>
        <w:t>Z uvedených živočichů patří mezi hlavonožce</w:t>
      </w:r>
      <w:r w:rsidR="00D00FBC">
        <w:rPr>
          <w:b/>
          <w:sz w:val="24"/>
          <w:szCs w:val="24"/>
        </w:rPr>
        <w:t>:</w:t>
      </w:r>
    </w:p>
    <w:p w:rsidR="00E57812" w:rsidRPr="00E57812" w:rsidRDefault="00E57812" w:rsidP="00BA28FB">
      <w:pPr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ostranka jaderská</w:t>
      </w:r>
    </w:p>
    <w:p w:rsidR="00E57812" w:rsidRPr="00E57812" w:rsidRDefault="00E57812" w:rsidP="00BA28FB">
      <w:pPr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ústřice jedlá</w:t>
      </w:r>
    </w:p>
    <w:p w:rsidR="00E57812" w:rsidRPr="00E57812" w:rsidRDefault="00E57812" w:rsidP="00BA28FB">
      <w:pPr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argonaut pelagický</w:t>
      </w:r>
    </w:p>
    <w:p w:rsidR="00E57812" w:rsidRPr="00E57812" w:rsidRDefault="00E57812" w:rsidP="00BA28FB">
      <w:pPr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velevrub malířský</w:t>
      </w:r>
    </w:p>
    <w:p w:rsidR="00E57812" w:rsidRPr="00940380" w:rsidRDefault="00940380" w:rsidP="00BA28FB">
      <w:pPr>
        <w:numPr>
          <w:ilvl w:val="0"/>
          <w:numId w:val="16"/>
        </w:numPr>
        <w:spacing w:after="0" w:line="360" w:lineRule="auto"/>
        <w:rPr>
          <w:b/>
          <w:sz w:val="24"/>
          <w:szCs w:val="24"/>
        </w:rPr>
      </w:pPr>
      <w:r w:rsidRPr="00940380">
        <w:rPr>
          <w:b/>
          <w:sz w:val="24"/>
          <w:szCs w:val="24"/>
        </w:rPr>
        <w:t>Nervová soustava u kroužkovců je</w:t>
      </w:r>
      <w:r w:rsidR="00D00FBC">
        <w:rPr>
          <w:b/>
          <w:sz w:val="24"/>
          <w:szCs w:val="24"/>
        </w:rPr>
        <w:t>:</w:t>
      </w:r>
    </w:p>
    <w:p w:rsidR="00E57812" w:rsidRPr="00E57812" w:rsidRDefault="00E57812" w:rsidP="00BA28FB">
      <w:pPr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uložena na hřbetní straně těla</w:t>
      </w:r>
    </w:p>
    <w:p w:rsidR="00E57812" w:rsidRPr="00E57812" w:rsidRDefault="00E57812" w:rsidP="00BA28FB">
      <w:pPr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uzlinová žebříčkovitého typu</w:t>
      </w:r>
    </w:p>
    <w:p w:rsidR="00E57812" w:rsidRPr="00E57812" w:rsidRDefault="00E57812" w:rsidP="00BA28FB">
      <w:pPr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rozptýlená</w:t>
      </w:r>
    </w:p>
    <w:p w:rsidR="00E57812" w:rsidRPr="00E57812" w:rsidRDefault="00E57812" w:rsidP="00BA28FB">
      <w:pPr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trubicovitá</w:t>
      </w:r>
    </w:p>
    <w:p w:rsidR="00E57812" w:rsidRPr="00940380" w:rsidRDefault="00940380" w:rsidP="00BA28FB">
      <w:pPr>
        <w:numPr>
          <w:ilvl w:val="0"/>
          <w:numId w:val="16"/>
        </w:numPr>
        <w:spacing w:after="0" w:line="360" w:lineRule="auto"/>
        <w:rPr>
          <w:b/>
          <w:sz w:val="24"/>
          <w:szCs w:val="24"/>
        </w:rPr>
      </w:pPr>
      <w:r w:rsidRPr="00940380">
        <w:rPr>
          <w:b/>
          <w:sz w:val="24"/>
          <w:szCs w:val="24"/>
        </w:rPr>
        <w:t xml:space="preserve">Vylučovacím ústrojím </w:t>
      </w:r>
      <w:proofErr w:type="spellStart"/>
      <w:r w:rsidRPr="00940380">
        <w:rPr>
          <w:b/>
          <w:sz w:val="24"/>
          <w:szCs w:val="24"/>
        </w:rPr>
        <w:t>vzdušnicovců</w:t>
      </w:r>
      <w:proofErr w:type="spellEnd"/>
      <w:r w:rsidRPr="00940380">
        <w:rPr>
          <w:b/>
          <w:sz w:val="24"/>
          <w:szCs w:val="24"/>
        </w:rPr>
        <w:t xml:space="preserve"> jsou</w:t>
      </w:r>
      <w:r w:rsidR="00D00FBC">
        <w:rPr>
          <w:b/>
          <w:sz w:val="24"/>
          <w:szCs w:val="24"/>
        </w:rPr>
        <w:t>:</w:t>
      </w:r>
    </w:p>
    <w:p w:rsidR="00E57812" w:rsidRPr="00E57812" w:rsidRDefault="00E57812" w:rsidP="00BA28FB">
      <w:pPr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vzdušnice</w:t>
      </w:r>
    </w:p>
    <w:p w:rsidR="00E57812" w:rsidRPr="00E57812" w:rsidRDefault="00E57812" w:rsidP="00BA28FB">
      <w:pPr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proofErr w:type="spellStart"/>
      <w:r w:rsidRPr="00E57812">
        <w:rPr>
          <w:sz w:val="24"/>
          <w:szCs w:val="24"/>
        </w:rPr>
        <w:t>malpigické</w:t>
      </w:r>
      <w:proofErr w:type="spellEnd"/>
      <w:r w:rsidRPr="00E57812">
        <w:rPr>
          <w:sz w:val="24"/>
          <w:szCs w:val="24"/>
        </w:rPr>
        <w:t xml:space="preserve"> trubice</w:t>
      </w:r>
    </w:p>
    <w:p w:rsidR="00E57812" w:rsidRPr="00E57812" w:rsidRDefault="00E57812" w:rsidP="00BA28FB">
      <w:pPr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r w:rsidRPr="00E57812">
        <w:rPr>
          <w:sz w:val="24"/>
          <w:szCs w:val="24"/>
        </w:rPr>
        <w:t>nefridie</w:t>
      </w:r>
    </w:p>
    <w:p w:rsidR="00E57812" w:rsidRPr="00E57812" w:rsidRDefault="00E57812" w:rsidP="00BA28FB">
      <w:pPr>
        <w:numPr>
          <w:ilvl w:val="1"/>
          <w:numId w:val="16"/>
        </w:numPr>
        <w:spacing w:after="0" w:line="360" w:lineRule="auto"/>
        <w:rPr>
          <w:sz w:val="24"/>
          <w:szCs w:val="24"/>
        </w:rPr>
      </w:pPr>
      <w:proofErr w:type="spellStart"/>
      <w:r w:rsidRPr="00E57812">
        <w:rPr>
          <w:sz w:val="24"/>
          <w:szCs w:val="24"/>
        </w:rPr>
        <w:t>metanefridie</w:t>
      </w:r>
      <w:proofErr w:type="spellEnd"/>
    </w:p>
    <w:p w:rsidR="00E57812" w:rsidRDefault="00E57812" w:rsidP="00BA28FB">
      <w:pPr>
        <w:spacing w:after="0" w:line="360" w:lineRule="auto"/>
        <w:rPr>
          <w:sz w:val="24"/>
          <w:szCs w:val="24"/>
        </w:rPr>
      </w:pPr>
    </w:p>
    <w:p w:rsidR="00940380" w:rsidRDefault="00940380" w:rsidP="00BA28FB">
      <w:pPr>
        <w:spacing w:after="0" w:line="360" w:lineRule="auto"/>
        <w:rPr>
          <w:sz w:val="24"/>
          <w:szCs w:val="24"/>
        </w:rPr>
      </w:pPr>
    </w:p>
    <w:p w:rsidR="00940380" w:rsidRDefault="00940380" w:rsidP="00BA28FB">
      <w:pPr>
        <w:spacing w:after="0" w:line="360" w:lineRule="auto"/>
        <w:rPr>
          <w:sz w:val="24"/>
          <w:szCs w:val="24"/>
        </w:rPr>
      </w:pPr>
    </w:p>
    <w:p w:rsidR="00BA28FB" w:rsidRDefault="00BA28FB" w:rsidP="00BA28FB">
      <w:pPr>
        <w:spacing w:after="0" w:line="360" w:lineRule="auto"/>
        <w:rPr>
          <w:sz w:val="24"/>
          <w:szCs w:val="24"/>
        </w:rPr>
      </w:pPr>
    </w:p>
    <w:p w:rsidR="00C83E25" w:rsidRPr="00C5797F" w:rsidRDefault="00E57812" w:rsidP="00BA28FB">
      <w:pPr>
        <w:spacing w:after="0" w:line="360" w:lineRule="auto"/>
      </w:pPr>
      <w:r w:rsidRPr="00E57812">
        <w:rPr>
          <w:sz w:val="24"/>
          <w:szCs w:val="24"/>
        </w:rPr>
        <w:t>Řešení: 1A, 2D, 3C, 4B, 5B.</w:t>
      </w:r>
    </w:p>
    <w:p w:rsidR="00C83E25" w:rsidRPr="00C5797F" w:rsidRDefault="00C83E25" w:rsidP="00BA28FB">
      <w:pPr>
        <w:spacing w:after="0" w:line="360" w:lineRule="auto"/>
        <w:rPr>
          <w:sz w:val="24"/>
          <w:szCs w:val="24"/>
        </w:rPr>
        <w:sectPr w:rsidR="00C83E25" w:rsidRPr="00C5797F" w:rsidSect="005B4892">
          <w:headerReference w:type="default" r:id="rId16"/>
          <w:footerReference w:type="default" r:id="rId17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C83E25" w:rsidRPr="00C5797F" w:rsidRDefault="00C83E25" w:rsidP="00BA28FB">
      <w:pPr>
        <w:spacing w:after="0" w:line="360" w:lineRule="auto"/>
        <w:rPr>
          <w:sz w:val="24"/>
          <w:szCs w:val="24"/>
        </w:rPr>
      </w:pPr>
    </w:p>
    <w:p w:rsidR="00940380" w:rsidRPr="00940380" w:rsidRDefault="00940380" w:rsidP="00BA28FB">
      <w:pPr>
        <w:numPr>
          <w:ilvl w:val="0"/>
          <w:numId w:val="17"/>
        </w:numPr>
        <w:spacing w:after="0" w:line="360" w:lineRule="auto"/>
        <w:rPr>
          <w:b/>
          <w:sz w:val="24"/>
          <w:szCs w:val="24"/>
        </w:rPr>
      </w:pPr>
      <w:r w:rsidRPr="00940380">
        <w:rPr>
          <w:b/>
          <w:sz w:val="24"/>
          <w:szCs w:val="24"/>
        </w:rPr>
        <w:t>Ploštěnky se pohybují</w:t>
      </w:r>
      <w:r w:rsidR="00D00FBC">
        <w:rPr>
          <w:b/>
          <w:sz w:val="24"/>
          <w:szCs w:val="24"/>
        </w:rPr>
        <w:t>:</w:t>
      </w:r>
    </w:p>
    <w:p w:rsidR="00940380" w:rsidRPr="00940380" w:rsidRDefault="00940380" w:rsidP="00BA28FB">
      <w:pPr>
        <w:numPr>
          <w:ilvl w:val="1"/>
          <w:numId w:val="17"/>
        </w:numPr>
        <w:spacing w:after="0" w:line="360" w:lineRule="auto"/>
        <w:rPr>
          <w:sz w:val="24"/>
          <w:szCs w:val="24"/>
        </w:rPr>
      </w:pPr>
      <w:proofErr w:type="spellStart"/>
      <w:r w:rsidRPr="00940380">
        <w:rPr>
          <w:sz w:val="24"/>
          <w:szCs w:val="24"/>
        </w:rPr>
        <w:t>parapodiemi</w:t>
      </w:r>
      <w:proofErr w:type="spellEnd"/>
    </w:p>
    <w:p w:rsidR="00940380" w:rsidRPr="00940380" w:rsidRDefault="00940380" w:rsidP="00BA28FB">
      <w:pPr>
        <w:numPr>
          <w:ilvl w:val="1"/>
          <w:numId w:val="17"/>
        </w:numPr>
        <w:spacing w:after="0" w:line="360" w:lineRule="auto"/>
        <w:rPr>
          <w:sz w:val="24"/>
          <w:szCs w:val="24"/>
        </w:rPr>
      </w:pPr>
      <w:r w:rsidRPr="00940380">
        <w:rPr>
          <w:sz w:val="24"/>
          <w:szCs w:val="24"/>
        </w:rPr>
        <w:t>smršťováním kruhových a podélných svalů</w:t>
      </w:r>
    </w:p>
    <w:p w:rsidR="00940380" w:rsidRPr="00940380" w:rsidRDefault="00940380" w:rsidP="00BA28FB">
      <w:pPr>
        <w:numPr>
          <w:ilvl w:val="1"/>
          <w:numId w:val="17"/>
        </w:numPr>
        <w:spacing w:after="0" w:line="360" w:lineRule="auto"/>
        <w:rPr>
          <w:sz w:val="24"/>
          <w:szCs w:val="24"/>
        </w:rPr>
      </w:pPr>
      <w:r w:rsidRPr="00940380">
        <w:rPr>
          <w:sz w:val="24"/>
          <w:szCs w:val="24"/>
        </w:rPr>
        <w:t>párovými končetinami</w:t>
      </w:r>
    </w:p>
    <w:p w:rsidR="00940380" w:rsidRPr="00940380" w:rsidRDefault="00940380" w:rsidP="00BA28FB">
      <w:pPr>
        <w:numPr>
          <w:ilvl w:val="1"/>
          <w:numId w:val="17"/>
        </w:numPr>
        <w:spacing w:after="0" w:line="360" w:lineRule="auto"/>
        <w:rPr>
          <w:sz w:val="24"/>
          <w:szCs w:val="24"/>
        </w:rPr>
      </w:pPr>
      <w:r w:rsidRPr="00940380">
        <w:rPr>
          <w:sz w:val="24"/>
          <w:szCs w:val="24"/>
        </w:rPr>
        <w:t>smršťováním svalstva panožek</w:t>
      </w:r>
    </w:p>
    <w:p w:rsidR="00940380" w:rsidRPr="00940380" w:rsidRDefault="00940380" w:rsidP="00BA28FB">
      <w:pPr>
        <w:numPr>
          <w:ilvl w:val="0"/>
          <w:numId w:val="17"/>
        </w:numPr>
        <w:spacing w:after="0" w:line="360" w:lineRule="auto"/>
        <w:rPr>
          <w:b/>
          <w:sz w:val="24"/>
          <w:szCs w:val="24"/>
        </w:rPr>
      </w:pPr>
      <w:r w:rsidRPr="00940380">
        <w:rPr>
          <w:b/>
          <w:sz w:val="24"/>
          <w:szCs w:val="24"/>
        </w:rPr>
        <w:t>Škrkavka dětská cizopasí</w:t>
      </w:r>
      <w:r w:rsidR="00D00FBC">
        <w:rPr>
          <w:b/>
          <w:sz w:val="24"/>
          <w:szCs w:val="24"/>
        </w:rPr>
        <w:t>:</w:t>
      </w:r>
    </w:p>
    <w:p w:rsidR="00940380" w:rsidRPr="00940380" w:rsidRDefault="00940380" w:rsidP="00BA28FB">
      <w:pPr>
        <w:numPr>
          <w:ilvl w:val="1"/>
          <w:numId w:val="17"/>
        </w:numPr>
        <w:spacing w:after="0" w:line="360" w:lineRule="auto"/>
        <w:rPr>
          <w:sz w:val="24"/>
          <w:szCs w:val="24"/>
        </w:rPr>
      </w:pPr>
      <w:r w:rsidRPr="00940380">
        <w:rPr>
          <w:sz w:val="24"/>
          <w:szCs w:val="24"/>
        </w:rPr>
        <w:t>v konečníku</w:t>
      </w:r>
    </w:p>
    <w:p w:rsidR="00940380" w:rsidRPr="00940380" w:rsidRDefault="00940380" w:rsidP="00BA28FB">
      <w:pPr>
        <w:numPr>
          <w:ilvl w:val="1"/>
          <w:numId w:val="17"/>
        </w:numPr>
        <w:spacing w:after="0" w:line="360" w:lineRule="auto"/>
        <w:rPr>
          <w:sz w:val="24"/>
          <w:szCs w:val="24"/>
        </w:rPr>
      </w:pPr>
      <w:r w:rsidRPr="00940380">
        <w:rPr>
          <w:sz w:val="24"/>
          <w:szCs w:val="24"/>
        </w:rPr>
        <w:t>v žaludku</w:t>
      </w:r>
    </w:p>
    <w:p w:rsidR="00940380" w:rsidRPr="00940380" w:rsidRDefault="00940380" w:rsidP="00BA28FB">
      <w:pPr>
        <w:numPr>
          <w:ilvl w:val="1"/>
          <w:numId w:val="17"/>
        </w:numPr>
        <w:spacing w:after="0" w:line="360" w:lineRule="auto"/>
        <w:rPr>
          <w:sz w:val="24"/>
          <w:szCs w:val="24"/>
        </w:rPr>
      </w:pPr>
      <w:r w:rsidRPr="00940380">
        <w:rPr>
          <w:sz w:val="24"/>
          <w:szCs w:val="24"/>
        </w:rPr>
        <w:t>ve střevech</w:t>
      </w:r>
    </w:p>
    <w:p w:rsidR="00940380" w:rsidRPr="00940380" w:rsidRDefault="00940380" w:rsidP="00BA28FB">
      <w:pPr>
        <w:numPr>
          <w:ilvl w:val="1"/>
          <w:numId w:val="17"/>
        </w:numPr>
        <w:spacing w:after="0" w:line="360" w:lineRule="auto"/>
        <w:rPr>
          <w:sz w:val="24"/>
          <w:szCs w:val="24"/>
        </w:rPr>
      </w:pPr>
      <w:r w:rsidRPr="00940380">
        <w:rPr>
          <w:sz w:val="24"/>
          <w:szCs w:val="24"/>
        </w:rPr>
        <w:t>ve svalech</w:t>
      </w:r>
    </w:p>
    <w:p w:rsidR="00940380" w:rsidRPr="00940380" w:rsidRDefault="00940380" w:rsidP="00BA28FB">
      <w:pPr>
        <w:numPr>
          <w:ilvl w:val="0"/>
          <w:numId w:val="17"/>
        </w:numPr>
        <w:spacing w:after="0" w:line="360" w:lineRule="auto"/>
        <w:rPr>
          <w:b/>
          <w:sz w:val="24"/>
          <w:szCs w:val="24"/>
        </w:rPr>
      </w:pPr>
      <w:r w:rsidRPr="00940380">
        <w:rPr>
          <w:b/>
          <w:sz w:val="24"/>
          <w:szCs w:val="24"/>
        </w:rPr>
        <w:t>Který z hlavonožců má ulitu</w:t>
      </w:r>
      <w:r w:rsidR="00D00FBC">
        <w:rPr>
          <w:b/>
          <w:sz w:val="24"/>
          <w:szCs w:val="24"/>
        </w:rPr>
        <w:t>?</w:t>
      </w:r>
    </w:p>
    <w:p w:rsidR="00940380" w:rsidRPr="00940380" w:rsidRDefault="00940380" w:rsidP="00BA28FB">
      <w:pPr>
        <w:numPr>
          <w:ilvl w:val="1"/>
          <w:numId w:val="17"/>
        </w:numPr>
        <w:spacing w:after="0" w:line="360" w:lineRule="auto"/>
        <w:rPr>
          <w:sz w:val="24"/>
          <w:szCs w:val="24"/>
        </w:rPr>
      </w:pPr>
      <w:r w:rsidRPr="00940380">
        <w:rPr>
          <w:sz w:val="24"/>
          <w:szCs w:val="24"/>
        </w:rPr>
        <w:t>krakatice</w:t>
      </w:r>
    </w:p>
    <w:p w:rsidR="00940380" w:rsidRPr="00940380" w:rsidRDefault="00940380" w:rsidP="00BA28FB">
      <w:pPr>
        <w:numPr>
          <w:ilvl w:val="1"/>
          <w:numId w:val="17"/>
        </w:numPr>
        <w:spacing w:after="0" w:line="360" w:lineRule="auto"/>
        <w:rPr>
          <w:sz w:val="24"/>
          <w:szCs w:val="24"/>
        </w:rPr>
      </w:pPr>
      <w:r w:rsidRPr="00940380">
        <w:rPr>
          <w:sz w:val="24"/>
          <w:szCs w:val="24"/>
        </w:rPr>
        <w:t>chobotnice</w:t>
      </w:r>
    </w:p>
    <w:p w:rsidR="00940380" w:rsidRPr="00940380" w:rsidRDefault="00940380" w:rsidP="00BA28FB">
      <w:pPr>
        <w:numPr>
          <w:ilvl w:val="1"/>
          <w:numId w:val="17"/>
        </w:numPr>
        <w:spacing w:after="0" w:line="360" w:lineRule="auto"/>
        <w:rPr>
          <w:sz w:val="24"/>
          <w:szCs w:val="24"/>
        </w:rPr>
      </w:pPr>
      <w:r w:rsidRPr="00940380">
        <w:rPr>
          <w:sz w:val="24"/>
          <w:szCs w:val="24"/>
        </w:rPr>
        <w:t>oliheň</w:t>
      </w:r>
    </w:p>
    <w:p w:rsidR="00940380" w:rsidRPr="00940380" w:rsidRDefault="00940380" w:rsidP="00BA28FB">
      <w:pPr>
        <w:numPr>
          <w:ilvl w:val="1"/>
          <w:numId w:val="17"/>
        </w:numPr>
        <w:spacing w:after="0" w:line="360" w:lineRule="auto"/>
        <w:rPr>
          <w:sz w:val="24"/>
          <w:szCs w:val="24"/>
        </w:rPr>
      </w:pPr>
      <w:r w:rsidRPr="00940380">
        <w:rPr>
          <w:sz w:val="24"/>
          <w:szCs w:val="24"/>
        </w:rPr>
        <w:t>loděnka</w:t>
      </w:r>
    </w:p>
    <w:p w:rsidR="00940380" w:rsidRPr="00940380" w:rsidRDefault="00940380" w:rsidP="00BA28FB">
      <w:pPr>
        <w:numPr>
          <w:ilvl w:val="0"/>
          <w:numId w:val="17"/>
        </w:numPr>
        <w:spacing w:after="0" w:line="360" w:lineRule="auto"/>
        <w:rPr>
          <w:b/>
          <w:sz w:val="24"/>
          <w:szCs w:val="24"/>
        </w:rPr>
      </w:pPr>
      <w:r w:rsidRPr="00940380">
        <w:rPr>
          <w:b/>
          <w:sz w:val="24"/>
          <w:szCs w:val="24"/>
        </w:rPr>
        <w:t>Z ektodermu kroužkovců se vyvíjí</w:t>
      </w:r>
      <w:r w:rsidR="00D00FBC">
        <w:rPr>
          <w:b/>
          <w:sz w:val="24"/>
          <w:szCs w:val="24"/>
        </w:rPr>
        <w:t>:</w:t>
      </w:r>
    </w:p>
    <w:p w:rsidR="00940380" w:rsidRPr="00940380" w:rsidRDefault="00940380" w:rsidP="00BA28FB">
      <w:pPr>
        <w:numPr>
          <w:ilvl w:val="1"/>
          <w:numId w:val="17"/>
        </w:numPr>
        <w:spacing w:after="0" w:line="360" w:lineRule="auto"/>
        <w:rPr>
          <w:sz w:val="24"/>
          <w:szCs w:val="24"/>
        </w:rPr>
      </w:pPr>
      <w:r w:rsidRPr="00940380">
        <w:rPr>
          <w:sz w:val="24"/>
          <w:szCs w:val="24"/>
        </w:rPr>
        <w:t>soustava nervová</w:t>
      </w:r>
    </w:p>
    <w:p w:rsidR="00940380" w:rsidRPr="00940380" w:rsidRDefault="00940380" w:rsidP="00BA28FB">
      <w:pPr>
        <w:numPr>
          <w:ilvl w:val="1"/>
          <w:numId w:val="17"/>
        </w:numPr>
        <w:spacing w:after="0" w:line="360" w:lineRule="auto"/>
        <w:rPr>
          <w:sz w:val="24"/>
          <w:szCs w:val="24"/>
        </w:rPr>
      </w:pPr>
      <w:r w:rsidRPr="00940380">
        <w:rPr>
          <w:sz w:val="24"/>
          <w:szCs w:val="24"/>
        </w:rPr>
        <w:t>vylučovací ústrojí</w:t>
      </w:r>
    </w:p>
    <w:p w:rsidR="00940380" w:rsidRPr="00940380" w:rsidRDefault="00940380" w:rsidP="00BA28FB">
      <w:pPr>
        <w:numPr>
          <w:ilvl w:val="1"/>
          <w:numId w:val="17"/>
        </w:numPr>
        <w:spacing w:after="0" w:line="360" w:lineRule="auto"/>
        <w:rPr>
          <w:sz w:val="24"/>
          <w:szCs w:val="24"/>
        </w:rPr>
      </w:pPr>
      <w:r w:rsidRPr="00940380">
        <w:rPr>
          <w:sz w:val="24"/>
          <w:szCs w:val="24"/>
        </w:rPr>
        <w:t>okružní a podélná svalovina</w:t>
      </w:r>
    </w:p>
    <w:p w:rsidR="00940380" w:rsidRPr="00940380" w:rsidRDefault="00940380" w:rsidP="00BA28FB">
      <w:pPr>
        <w:numPr>
          <w:ilvl w:val="1"/>
          <w:numId w:val="17"/>
        </w:numPr>
        <w:spacing w:after="0" w:line="360" w:lineRule="auto"/>
        <w:rPr>
          <w:sz w:val="24"/>
          <w:szCs w:val="24"/>
        </w:rPr>
      </w:pPr>
      <w:r w:rsidRPr="00940380">
        <w:rPr>
          <w:sz w:val="24"/>
          <w:szCs w:val="24"/>
        </w:rPr>
        <w:t>soustava trávicí</w:t>
      </w:r>
    </w:p>
    <w:p w:rsidR="00940380" w:rsidRPr="00940380" w:rsidRDefault="00940380" w:rsidP="00BA28FB">
      <w:pPr>
        <w:numPr>
          <w:ilvl w:val="0"/>
          <w:numId w:val="17"/>
        </w:numPr>
        <w:spacing w:after="0" w:line="360" w:lineRule="auto"/>
        <w:rPr>
          <w:b/>
          <w:sz w:val="24"/>
          <w:szCs w:val="24"/>
        </w:rPr>
      </w:pPr>
      <w:r w:rsidRPr="00940380">
        <w:rPr>
          <w:b/>
          <w:sz w:val="24"/>
          <w:szCs w:val="24"/>
        </w:rPr>
        <w:t>Proměna dokonalá u křídlatého hmyzu znamená</w:t>
      </w:r>
      <w:r w:rsidR="00D00FBC">
        <w:rPr>
          <w:b/>
          <w:sz w:val="24"/>
          <w:szCs w:val="24"/>
        </w:rPr>
        <w:t>:</w:t>
      </w:r>
    </w:p>
    <w:p w:rsidR="00940380" w:rsidRPr="00940380" w:rsidRDefault="00940380" w:rsidP="00BA28FB">
      <w:pPr>
        <w:numPr>
          <w:ilvl w:val="1"/>
          <w:numId w:val="17"/>
        </w:numPr>
        <w:spacing w:after="0" w:line="360" w:lineRule="auto"/>
        <w:rPr>
          <w:sz w:val="24"/>
          <w:szCs w:val="24"/>
        </w:rPr>
      </w:pPr>
      <w:r w:rsidRPr="00940380">
        <w:rPr>
          <w:sz w:val="24"/>
          <w:szCs w:val="24"/>
        </w:rPr>
        <w:t>přeměna larvy v dospělce svlékáním</w:t>
      </w:r>
    </w:p>
    <w:p w:rsidR="00940380" w:rsidRPr="00940380" w:rsidRDefault="00940380" w:rsidP="00BA28FB">
      <w:pPr>
        <w:numPr>
          <w:ilvl w:val="1"/>
          <w:numId w:val="17"/>
        </w:numPr>
        <w:spacing w:after="0" w:line="360" w:lineRule="auto"/>
        <w:rPr>
          <w:sz w:val="24"/>
          <w:szCs w:val="24"/>
        </w:rPr>
      </w:pPr>
      <w:r w:rsidRPr="00940380">
        <w:rPr>
          <w:sz w:val="24"/>
          <w:szCs w:val="24"/>
        </w:rPr>
        <w:t>vývojovou řadu: vajíčko – larva – dospělec</w:t>
      </w:r>
    </w:p>
    <w:p w:rsidR="00940380" w:rsidRPr="00940380" w:rsidRDefault="00940380" w:rsidP="00BA28FB">
      <w:pPr>
        <w:numPr>
          <w:ilvl w:val="1"/>
          <w:numId w:val="17"/>
        </w:numPr>
        <w:spacing w:after="0" w:line="360" w:lineRule="auto"/>
        <w:rPr>
          <w:sz w:val="24"/>
          <w:szCs w:val="24"/>
        </w:rPr>
      </w:pPr>
      <w:r w:rsidRPr="00940380">
        <w:rPr>
          <w:sz w:val="24"/>
          <w:szCs w:val="24"/>
        </w:rPr>
        <w:t>vývojovou řadu: vajíčko – larva – kukla – dospělec</w:t>
      </w:r>
    </w:p>
    <w:p w:rsidR="00940380" w:rsidRPr="00940380" w:rsidRDefault="00940380" w:rsidP="00BA28FB">
      <w:pPr>
        <w:numPr>
          <w:ilvl w:val="1"/>
          <w:numId w:val="17"/>
        </w:numPr>
        <w:spacing w:after="0" w:line="360" w:lineRule="auto"/>
        <w:rPr>
          <w:sz w:val="24"/>
          <w:szCs w:val="24"/>
        </w:rPr>
      </w:pPr>
      <w:r w:rsidRPr="00940380">
        <w:rPr>
          <w:sz w:val="24"/>
          <w:szCs w:val="24"/>
        </w:rPr>
        <w:t>rychlý přímý vývoj</w:t>
      </w:r>
    </w:p>
    <w:p w:rsidR="00940380" w:rsidRPr="00940380" w:rsidRDefault="00940380" w:rsidP="00BA28FB">
      <w:pPr>
        <w:spacing w:after="0" w:line="360" w:lineRule="auto"/>
        <w:rPr>
          <w:sz w:val="24"/>
          <w:szCs w:val="24"/>
        </w:rPr>
      </w:pPr>
    </w:p>
    <w:p w:rsidR="00940380" w:rsidRDefault="00940380" w:rsidP="00BA28FB">
      <w:pPr>
        <w:spacing w:after="0" w:line="360" w:lineRule="auto"/>
        <w:rPr>
          <w:sz w:val="24"/>
          <w:szCs w:val="24"/>
        </w:rPr>
      </w:pPr>
    </w:p>
    <w:p w:rsidR="00940380" w:rsidRDefault="00940380" w:rsidP="00BA28FB">
      <w:pPr>
        <w:spacing w:after="0" w:line="360" w:lineRule="auto"/>
        <w:rPr>
          <w:sz w:val="24"/>
          <w:szCs w:val="24"/>
        </w:rPr>
      </w:pPr>
    </w:p>
    <w:p w:rsidR="00C83E25" w:rsidRPr="00C5797F" w:rsidRDefault="00940380" w:rsidP="00AD1955">
      <w:pPr>
        <w:rPr>
          <w:sz w:val="24"/>
          <w:szCs w:val="24"/>
        </w:rPr>
      </w:pPr>
      <w:r w:rsidRPr="00940380">
        <w:rPr>
          <w:sz w:val="24"/>
          <w:szCs w:val="24"/>
        </w:rPr>
        <w:t>Řešení: 1B, 2C, 3D, 4A, 5C</w:t>
      </w:r>
    </w:p>
    <w:p w:rsidR="00C83E25" w:rsidRPr="00C5797F" w:rsidRDefault="00C83E25" w:rsidP="00AE0DF4">
      <w:pPr>
        <w:spacing w:after="0" w:line="360" w:lineRule="auto"/>
        <w:rPr>
          <w:sz w:val="24"/>
          <w:szCs w:val="24"/>
        </w:rPr>
        <w:sectPr w:rsidR="00C83E25" w:rsidRPr="00C5797F" w:rsidSect="005B4892">
          <w:headerReference w:type="default" r:id="rId18"/>
          <w:footerReference w:type="default" r:id="rId19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C83E25" w:rsidRPr="00C5797F" w:rsidRDefault="00290A1D" w:rsidP="00AE0DF4">
      <w:pPr>
        <w:rPr>
          <w:b/>
          <w:bCs/>
          <w:sz w:val="24"/>
          <w:szCs w:val="24"/>
          <w:u w:val="single"/>
        </w:rPr>
      </w:pPr>
      <w:r>
        <w:rPr>
          <w:noProof/>
          <w:lang w:eastAsia="cs-CZ"/>
        </w:rPr>
        <w:lastRenderedPageBreak/>
        <w:pict>
          <v:shape id="Text Box 1000" o:spid="_x0000_s1058" type="#_x0000_t202" style="position:absolute;margin-left:-41.75pt;margin-top:-28.95pt;width:539.15pt;height:30.65pt;z-index:251658752;visibility:visible" strokecolor="#d8d8d8">
            <v:fill color2="#bfbfbf" rotate="t" angle="90" focus="100%" type="gradient"/>
            <v:textbox>
              <w:txbxContent>
                <w:p w:rsidR="00C83E25" w:rsidRDefault="00C83E25" w:rsidP="00AE0DF4">
                  <w:pPr>
                    <w:tabs>
                      <w:tab w:val="left" w:pos="142"/>
                    </w:tabs>
                    <w:spacing w:before="120" w:after="0" w:line="240" w:lineRule="auto"/>
                    <w:ind w:left="142"/>
                    <w:jc w:val="center"/>
                    <w:rPr>
                      <w:spacing w:val="10"/>
                      <w:sz w:val="24"/>
                      <w:szCs w:val="24"/>
                    </w:rPr>
                  </w:pPr>
                  <w:r>
                    <w:rPr>
                      <w:spacing w:val="10"/>
                      <w:sz w:val="24"/>
                      <w:szCs w:val="24"/>
                    </w:rPr>
                    <w:t>Laboratorní práce č. 5: Bezobratlí živočichové</w:t>
                  </w:r>
                </w:p>
                <w:p w:rsidR="00C83E25" w:rsidRPr="00EB5899" w:rsidRDefault="00C83E25" w:rsidP="00C5797F">
                  <w:pPr>
                    <w:tabs>
                      <w:tab w:val="left" w:pos="142"/>
                    </w:tabs>
                    <w:spacing w:before="120" w:after="0" w:line="240" w:lineRule="auto"/>
                    <w:ind w:left="142"/>
                    <w:rPr>
                      <w:spacing w:val="1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BA28FB" w:rsidRDefault="00C83E25" w:rsidP="000E734D">
      <w:pPr>
        <w:spacing w:before="120"/>
        <w:rPr>
          <w:b/>
          <w:bCs/>
          <w:sz w:val="24"/>
          <w:szCs w:val="24"/>
        </w:rPr>
      </w:pPr>
      <w:r w:rsidRPr="00BA28FB">
        <w:rPr>
          <w:b/>
          <w:bCs/>
          <w:sz w:val="24"/>
          <w:szCs w:val="24"/>
        </w:rPr>
        <w:t>Úkoly:</w:t>
      </w:r>
      <w:r>
        <w:rPr>
          <w:b/>
          <w:bCs/>
          <w:sz w:val="24"/>
          <w:szCs w:val="24"/>
        </w:rPr>
        <w:tab/>
      </w:r>
    </w:p>
    <w:p w:rsidR="00C83E25" w:rsidRDefault="00C83E25" w:rsidP="00BA28FB">
      <w:pPr>
        <w:spacing w:before="120"/>
        <w:ind w:firstLine="708"/>
        <w:rPr>
          <w:b/>
          <w:bCs/>
          <w:sz w:val="24"/>
          <w:szCs w:val="24"/>
        </w:rPr>
      </w:pPr>
      <w:r w:rsidRPr="00C5797F">
        <w:rPr>
          <w:b/>
          <w:bCs/>
          <w:sz w:val="24"/>
          <w:szCs w:val="24"/>
        </w:rPr>
        <w:t xml:space="preserve">1. </w:t>
      </w:r>
      <w:r w:rsidR="00D00FBC">
        <w:rPr>
          <w:b/>
          <w:bCs/>
          <w:sz w:val="24"/>
          <w:szCs w:val="24"/>
        </w:rPr>
        <w:t>Poznávání a určování řádů hmyzu</w:t>
      </w:r>
    </w:p>
    <w:p w:rsidR="00C83E25" w:rsidRPr="00C5797F" w:rsidRDefault="00C83E25" w:rsidP="000E734D">
      <w:pPr>
        <w:spacing w:before="120"/>
        <w:ind w:firstLine="708"/>
        <w:rPr>
          <w:b/>
          <w:bCs/>
          <w:sz w:val="24"/>
          <w:szCs w:val="24"/>
        </w:rPr>
      </w:pPr>
      <w:r w:rsidRPr="00C5797F">
        <w:rPr>
          <w:b/>
          <w:bCs/>
          <w:sz w:val="24"/>
          <w:szCs w:val="24"/>
        </w:rPr>
        <w:t xml:space="preserve">2. </w:t>
      </w:r>
      <w:r>
        <w:rPr>
          <w:b/>
          <w:bCs/>
          <w:sz w:val="24"/>
          <w:szCs w:val="24"/>
        </w:rPr>
        <w:t>Procvičování znalos</w:t>
      </w:r>
      <w:r w:rsidR="00D00FBC">
        <w:rPr>
          <w:b/>
          <w:bCs/>
          <w:sz w:val="24"/>
          <w:szCs w:val="24"/>
        </w:rPr>
        <w:t>tí o zařazování jedinců do řádů</w:t>
      </w:r>
    </w:p>
    <w:p w:rsidR="00C83E25" w:rsidRPr="00C5797F" w:rsidRDefault="00C83E25" w:rsidP="00AE0DF4">
      <w:pPr>
        <w:spacing w:before="120"/>
        <w:ind w:firstLine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Char</w:t>
      </w:r>
      <w:r w:rsidR="00D00FBC">
        <w:rPr>
          <w:b/>
          <w:bCs/>
          <w:sz w:val="24"/>
          <w:szCs w:val="24"/>
        </w:rPr>
        <w:t>akteristika hlavních znaků řádu</w:t>
      </w:r>
    </w:p>
    <w:p w:rsidR="00C83E25" w:rsidRPr="00C5797F" w:rsidRDefault="00C83E25" w:rsidP="00AE0DF4">
      <w:pPr>
        <w:rPr>
          <w:b/>
          <w:bCs/>
          <w:sz w:val="24"/>
          <w:szCs w:val="24"/>
        </w:rPr>
      </w:pPr>
    </w:p>
    <w:p w:rsidR="00C83E25" w:rsidRPr="00C5797F" w:rsidRDefault="00C83E25" w:rsidP="00F2403E">
      <w:pPr>
        <w:rPr>
          <w:b/>
          <w:bCs/>
          <w:sz w:val="24"/>
          <w:szCs w:val="24"/>
        </w:rPr>
      </w:pPr>
      <w:r w:rsidRPr="00C5797F">
        <w:rPr>
          <w:b/>
          <w:bCs/>
          <w:sz w:val="24"/>
          <w:szCs w:val="24"/>
        </w:rPr>
        <w:t>Pomůcky:</w:t>
      </w:r>
      <w:bookmarkStart w:id="0" w:name="_GoBack"/>
      <w:bookmarkEnd w:id="0"/>
    </w:p>
    <w:p w:rsidR="00C83E25" w:rsidRPr="00C5797F" w:rsidRDefault="00C83E25" w:rsidP="00F2403E">
      <w:pPr>
        <w:rPr>
          <w:sz w:val="24"/>
          <w:szCs w:val="24"/>
        </w:rPr>
      </w:pPr>
      <w:r w:rsidRPr="00C5797F">
        <w:rPr>
          <w:sz w:val="24"/>
          <w:szCs w:val="24"/>
        </w:rPr>
        <w:t>Po</w:t>
      </w:r>
      <w:r>
        <w:rPr>
          <w:sz w:val="24"/>
          <w:szCs w:val="24"/>
        </w:rPr>
        <w:t>čítač</w:t>
      </w:r>
      <w:r w:rsidR="001A20E4">
        <w:rPr>
          <w:sz w:val="24"/>
          <w:szCs w:val="24"/>
        </w:rPr>
        <w:t>,</w:t>
      </w:r>
      <w:r>
        <w:rPr>
          <w:sz w:val="24"/>
          <w:szCs w:val="24"/>
        </w:rPr>
        <w:t xml:space="preserve"> literatura, atlas bezobratlých živočichů</w:t>
      </w:r>
    </w:p>
    <w:p w:rsidR="00C83E25" w:rsidRPr="00C5797F" w:rsidRDefault="00C83E25" w:rsidP="00AE0DF4">
      <w:pPr>
        <w:rPr>
          <w:b/>
          <w:bCs/>
          <w:sz w:val="24"/>
          <w:szCs w:val="24"/>
        </w:rPr>
      </w:pPr>
    </w:p>
    <w:p w:rsidR="00C83E25" w:rsidRPr="00C5797F" w:rsidRDefault="00C83E25" w:rsidP="009706E3">
      <w:pPr>
        <w:spacing w:before="120"/>
        <w:rPr>
          <w:b/>
          <w:bCs/>
          <w:sz w:val="24"/>
          <w:szCs w:val="24"/>
        </w:rPr>
      </w:pPr>
      <w:r w:rsidRPr="00C5797F">
        <w:rPr>
          <w:b/>
          <w:bCs/>
          <w:sz w:val="24"/>
          <w:szCs w:val="24"/>
        </w:rPr>
        <w:t xml:space="preserve">Úkol č. 1: </w:t>
      </w:r>
      <w:r w:rsidR="00D00FBC">
        <w:rPr>
          <w:b/>
          <w:bCs/>
          <w:sz w:val="24"/>
          <w:szCs w:val="24"/>
        </w:rPr>
        <w:t>Poznávání a určování řádů hmyzu</w:t>
      </w:r>
    </w:p>
    <w:p w:rsidR="00C83E25" w:rsidRPr="00C5797F" w:rsidRDefault="00C83E25" w:rsidP="00AE0DF4">
      <w:pPr>
        <w:rPr>
          <w:b/>
          <w:bCs/>
          <w:sz w:val="24"/>
          <w:szCs w:val="24"/>
        </w:rPr>
      </w:pPr>
    </w:p>
    <w:p w:rsidR="00C83E25" w:rsidRDefault="00C83E25" w:rsidP="00AE0DF4">
      <w:pPr>
        <w:rPr>
          <w:sz w:val="24"/>
          <w:szCs w:val="24"/>
        </w:rPr>
      </w:pPr>
      <w:r w:rsidRPr="00C5797F">
        <w:rPr>
          <w:b/>
          <w:bCs/>
          <w:sz w:val="24"/>
          <w:szCs w:val="24"/>
        </w:rPr>
        <w:t>Postup</w:t>
      </w:r>
      <w:r>
        <w:rPr>
          <w:b/>
          <w:bCs/>
          <w:sz w:val="24"/>
          <w:szCs w:val="24"/>
        </w:rPr>
        <w:t xml:space="preserve"> č</w:t>
      </w:r>
      <w:r w:rsidR="001A20E4">
        <w:rPr>
          <w:b/>
          <w:bCs/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>1</w:t>
      </w:r>
      <w:r w:rsidRPr="00C5797F">
        <w:rPr>
          <w:sz w:val="24"/>
          <w:szCs w:val="24"/>
        </w:rPr>
        <w:t xml:space="preserve">: </w:t>
      </w:r>
    </w:p>
    <w:p w:rsidR="00C83E25" w:rsidRPr="00C5797F" w:rsidRDefault="00C83E25" w:rsidP="00AE0DF4">
      <w:pPr>
        <w:rPr>
          <w:sz w:val="24"/>
          <w:szCs w:val="24"/>
        </w:rPr>
      </w:pPr>
      <w:r>
        <w:rPr>
          <w:sz w:val="24"/>
          <w:szCs w:val="24"/>
        </w:rPr>
        <w:t>Postupně napište k vyobrazeným jedincům, do kterého řádu patří.</w:t>
      </w:r>
    </w:p>
    <w:p w:rsidR="00C83E25" w:rsidRPr="00C5797F" w:rsidRDefault="00C83E25" w:rsidP="00AE0DF4">
      <w:pPr>
        <w:rPr>
          <w:sz w:val="24"/>
          <w:szCs w:val="24"/>
        </w:rPr>
      </w:pPr>
    </w:p>
    <w:p w:rsidR="00C83E25" w:rsidRDefault="00AD1955" w:rsidP="00AE0DF4">
      <w:pPr>
        <w:rPr>
          <w:sz w:val="24"/>
          <w:szCs w:val="24"/>
        </w:rPr>
      </w:pPr>
      <w:r>
        <w:rPr>
          <w:b/>
          <w:bCs/>
          <w:sz w:val="24"/>
          <w:szCs w:val="24"/>
        </w:rPr>
        <w:t>Pozorování</w:t>
      </w:r>
      <w:r w:rsidR="00C83E25">
        <w:rPr>
          <w:b/>
          <w:bCs/>
          <w:sz w:val="24"/>
          <w:szCs w:val="24"/>
        </w:rPr>
        <w:t xml:space="preserve"> č</w:t>
      </w:r>
      <w:r w:rsidR="001A20E4">
        <w:rPr>
          <w:b/>
          <w:bCs/>
          <w:sz w:val="24"/>
          <w:szCs w:val="24"/>
        </w:rPr>
        <w:t xml:space="preserve">. </w:t>
      </w:r>
      <w:r w:rsidR="00C83E25">
        <w:rPr>
          <w:b/>
          <w:bCs/>
          <w:sz w:val="24"/>
          <w:szCs w:val="24"/>
        </w:rPr>
        <w:t>1</w:t>
      </w:r>
      <w:r w:rsidR="00C83E25" w:rsidRPr="00C5797F">
        <w:rPr>
          <w:sz w:val="24"/>
          <w:szCs w:val="24"/>
        </w:rPr>
        <w:t>:</w:t>
      </w:r>
    </w:p>
    <w:p w:rsidR="0005701E" w:rsidRDefault="0005701E" w:rsidP="00AE0DF4">
      <w:pPr>
        <w:rPr>
          <w:noProof/>
          <w:sz w:val="24"/>
          <w:szCs w:val="24"/>
          <w:lang w:eastAsia="cs-CZ"/>
        </w:rPr>
        <w:sectPr w:rsidR="0005701E" w:rsidSect="005B4892">
          <w:headerReference w:type="default" r:id="rId20"/>
          <w:footerReference w:type="default" r:id="rId21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05701E" w:rsidRPr="00C5797F" w:rsidRDefault="00BA28FB" w:rsidP="00AE0DF4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pict>
          <v:shape id="_x0000_i1026" type="#_x0000_t75" style="width:165.5pt;height:120.35pt;visibility:visible;mso-wrap-style:square">
            <v:imagedata r:id="rId22" o:title="kudlanka"/>
          </v:shape>
        </w:pict>
      </w:r>
      <w:r w:rsidR="0005701E">
        <w:rPr>
          <w:noProof/>
          <w:sz w:val="24"/>
          <w:szCs w:val="24"/>
          <w:lang w:eastAsia="cs-CZ"/>
        </w:rPr>
        <w:t xml:space="preserve"> (1)</w:t>
      </w:r>
    </w:p>
    <w:p w:rsidR="00C83E25" w:rsidRDefault="00BA28FB" w:rsidP="00AE0DF4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27" type="#_x0000_t75" style="width:80.6pt;height:120.35pt">
            <v:imagedata r:id="rId23" o:title="zlatoočka"/>
          </v:shape>
        </w:pict>
      </w:r>
      <w:r w:rsidR="0005701E">
        <w:rPr>
          <w:sz w:val="24"/>
          <w:szCs w:val="24"/>
        </w:rPr>
        <w:t>(3)</w:t>
      </w:r>
    </w:p>
    <w:p w:rsidR="0005701E" w:rsidRDefault="00BA28FB" w:rsidP="00AE0DF4">
      <w:pPr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8" type="#_x0000_t75" style="width:180.55pt;height:120.35pt">
            <v:imagedata r:id="rId24" o:title="motýlice"/>
          </v:shape>
        </w:pict>
      </w:r>
      <w:r w:rsidR="0005701E">
        <w:rPr>
          <w:sz w:val="24"/>
          <w:szCs w:val="24"/>
        </w:rPr>
        <w:t>(2)</w:t>
      </w:r>
    </w:p>
    <w:p w:rsidR="0005701E" w:rsidRDefault="00BA28FB" w:rsidP="00AE0DF4">
      <w:pPr>
        <w:rPr>
          <w:sz w:val="24"/>
          <w:szCs w:val="24"/>
        </w:rPr>
      </w:pPr>
      <w:r>
        <w:rPr>
          <w:sz w:val="24"/>
          <w:szCs w:val="24"/>
        </w:rPr>
        <w:pict>
          <v:shape id="obrázek 1" o:spid="_x0000_i1029" type="#_x0000_t75" alt="jepice.JPG" style="width:179.45pt;height:120.35pt;visibility:visible;mso-wrap-style:square">
            <v:imagedata r:id="rId25" o:title="jepice"/>
          </v:shape>
        </w:pict>
      </w:r>
      <w:r w:rsidR="0005701E">
        <w:rPr>
          <w:sz w:val="24"/>
          <w:szCs w:val="24"/>
        </w:rPr>
        <w:t>(4)</w:t>
      </w:r>
    </w:p>
    <w:p w:rsidR="0005701E" w:rsidRDefault="00BA28FB" w:rsidP="00AE0DF4">
      <w:pPr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0" type="#_x0000_t75" style="width:174.1pt;height:130.05pt">
            <v:imagedata r:id="rId26" o:title="saranče"/>
          </v:shape>
        </w:pict>
      </w:r>
      <w:r w:rsidR="0005701E">
        <w:rPr>
          <w:sz w:val="24"/>
          <w:szCs w:val="24"/>
        </w:rPr>
        <w:t>(5)</w:t>
      </w:r>
    </w:p>
    <w:p w:rsidR="0005701E" w:rsidRDefault="0005701E" w:rsidP="00AE0DF4">
      <w:pPr>
        <w:rPr>
          <w:sz w:val="24"/>
          <w:szCs w:val="24"/>
        </w:rPr>
      </w:pPr>
    </w:p>
    <w:p w:rsidR="009708CD" w:rsidRDefault="009708CD" w:rsidP="00AE0DF4">
      <w:pPr>
        <w:rPr>
          <w:sz w:val="24"/>
          <w:szCs w:val="24"/>
        </w:rPr>
      </w:pPr>
    </w:p>
    <w:p w:rsidR="009708CD" w:rsidRDefault="009708CD" w:rsidP="009708CD">
      <w:pPr>
        <w:spacing w:after="0"/>
        <w:rPr>
          <w:sz w:val="24"/>
          <w:szCs w:val="24"/>
        </w:rPr>
      </w:pPr>
    </w:p>
    <w:p w:rsidR="0005701E" w:rsidRDefault="00BA28FB" w:rsidP="00AE0DF4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31" type="#_x0000_t75" style="width:122.5pt;height:175.15pt">
            <v:imagedata r:id="rId27" o:title="lupenitka zelená"/>
          </v:shape>
        </w:pict>
      </w:r>
      <w:r w:rsidR="0005701E">
        <w:rPr>
          <w:sz w:val="24"/>
          <w:szCs w:val="24"/>
        </w:rPr>
        <w:t>(7)</w:t>
      </w:r>
    </w:p>
    <w:p w:rsidR="0005701E" w:rsidRDefault="00BA28FB" w:rsidP="00AE0DF4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32" type="#_x0000_t75" style="width:174.1pt;height:121.45pt">
            <v:imagedata r:id="rId28" o:title="termit"/>
          </v:shape>
        </w:pict>
      </w:r>
      <w:r w:rsidR="0005701E">
        <w:rPr>
          <w:sz w:val="24"/>
          <w:szCs w:val="24"/>
        </w:rPr>
        <w:t>(9)</w:t>
      </w:r>
    </w:p>
    <w:p w:rsidR="0005701E" w:rsidRDefault="00BA28FB" w:rsidP="00AE0DF4">
      <w:pPr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3" type="#_x0000_t75" style="width:130.05pt;height:192.35pt">
            <v:imagedata r:id="rId29" o:title="veš"/>
          </v:shape>
        </w:pict>
      </w:r>
      <w:r w:rsidR="0005701E">
        <w:rPr>
          <w:sz w:val="24"/>
          <w:szCs w:val="24"/>
        </w:rPr>
        <w:t>(6)</w:t>
      </w:r>
    </w:p>
    <w:p w:rsidR="0005701E" w:rsidRDefault="00BA28FB" w:rsidP="00AE0DF4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34" type="#_x0000_t75" style="width:126.8pt;height:180.55pt">
            <v:imagedata r:id="rId30" o:title="splešťule"/>
          </v:shape>
        </w:pict>
      </w:r>
      <w:r w:rsidR="0005701E">
        <w:rPr>
          <w:sz w:val="24"/>
          <w:szCs w:val="24"/>
        </w:rPr>
        <w:t>(8)</w:t>
      </w:r>
    </w:p>
    <w:p w:rsidR="0005701E" w:rsidRDefault="00BA28FB" w:rsidP="00AE0DF4">
      <w:pPr>
        <w:rPr>
          <w:sz w:val="24"/>
          <w:szCs w:val="24"/>
        </w:rPr>
        <w:sectPr w:rsidR="0005701E" w:rsidSect="0005701E">
          <w:type w:val="continuous"/>
          <w:pgSz w:w="11906" w:h="16838"/>
          <w:pgMar w:top="1134" w:right="1417" w:bottom="1276" w:left="1417" w:header="708" w:footer="708" w:gutter="0"/>
          <w:cols w:num="2" w:space="708"/>
          <w:docGrid w:linePitch="360"/>
        </w:sectPr>
      </w:pPr>
      <w:r>
        <w:rPr>
          <w:sz w:val="24"/>
          <w:szCs w:val="24"/>
        </w:rPr>
        <w:pict>
          <v:shape id="_x0000_i1035" type="#_x0000_t75" style="width:163.35pt;height:123.6pt">
            <v:imagedata r:id="rId31" o:title="šváb"/>
          </v:shape>
        </w:pict>
      </w:r>
      <w:r w:rsidR="0005701E">
        <w:rPr>
          <w:sz w:val="24"/>
          <w:szCs w:val="24"/>
        </w:rPr>
        <w:t>(10)</w:t>
      </w:r>
    </w:p>
    <w:p w:rsidR="0005701E" w:rsidRPr="00C5797F" w:rsidRDefault="0005701E" w:rsidP="00AE0DF4">
      <w:pPr>
        <w:rPr>
          <w:sz w:val="24"/>
          <w:szCs w:val="24"/>
        </w:rPr>
      </w:pPr>
    </w:p>
    <w:p w:rsidR="00C83E25" w:rsidRPr="00C5797F" w:rsidRDefault="00C83E25" w:rsidP="00AE0DF4">
      <w:r w:rsidRPr="00C5797F">
        <w:rPr>
          <w:b/>
          <w:bCs/>
          <w:sz w:val="24"/>
          <w:szCs w:val="24"/>
        </w:rPr>
        <w:t>Závěr</w:t>
      </w:r>
      <w:r>
        <w:rPr>
          <w:b/>
          <w:bCs/>
          <w:sz w:val="24"/>
          <w:szCs w:val="24"/>
        </w:rPr>
        <w:t xml:space="preserve"> č</w:t>
      </w:r>
      <w:r w:rsidR="001A20E4">
        <w:rPr>
          <w:b/>
          <w:bCs/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>1</w:t>
      </w:r>
      <w:r w:rsidRPr="00C5797F">
        <w:t xml:space="preserve">: </w:t>
      </w:r>
    </w:p>
    <w:p w:rsidR="00C83E25" w:rsidRPr="00C5797F" w:rsidRDefault="00C83E25" w:rsidP="00AE0DF4">
      <w:r w:rsidRPr="00C5797F">
        <w:rPr>
          <w:sz w:val="24"/>
          <w:szCs w:val="24"/>
        </w:rPr>
        <w:t>Shrňte poznatky, které jste získali v tomto úkolu laboratorní práce.</w:t>
      </w:r>
    </w:p>
    <w:p w:rsidR="00C83E25" w:rsidRPr="00C5797F" w:rsidRDefault="00C83E25" w:rsidP="00AE0DF4">
      <w:pPr>
        <w:spacing w:line="360" w:lineRule="auto"/>
        <w:ind w:left="709" w:hanging="709"/>
        <w:rPr>
          <w:b/>
          <w:bCs/>
          <w:sz w:val="24"/>
          <w:szCs w:val="24"/>
        </w:rPr>
      </w:pPr>
    </w:p>
    <w:p w:rsidR="00C83E25" w:rsidRPr="00C5797F" w:rsidRDefault="00C83E25" w:rsidP="000240F2">
      <w:pPr>
        <w:spacing w:after="0" w:line="240" w:lineRule="auto"/>
        <w:rPr>
          <w:b/>
          <w:bCs/>
          <w:sz w:val="24"/>
          <w:szCs w:val="24"/>
        </w:rPr>
      </w:pPr>
      <w:r w:rsidRPr="00C5797F">
        <w:rPr>
          <w:sz w:val="24"/>
          <w:szCs w:val="24"/>
        </w:rPr>
        <w:br w:type="page"/>
      </w:r>
      <w:r w:rsidRPr="00C5797F">
        <w:rPr>
          <w:b/>
          <w:bCs/>
          <w:sz w:val="24"/>
          <w:szCs w:val="24"/>
        </w:rPr>
        <w:lastRenderedPageBreak/>
        <w:t xml:space="preserve">Úkol č. 2: </w:t>
      </w:r>
      <w:r>
        <w:rPr>
          <w:b/>
          <w:bCs/>
          <w:sz w:val="24"/>
          <w:szCs w:val="24"/>
        </w:rPr>
        <w:t>Procvičování znalos</w:t>
      </w:r>
      <w:r w:rsidR="00D00FBC">
        <w:rPr>
          <w:b/>
          <w:bCs/>
          <w:sz w:val="24"/>
          <w:szCs w:val="24"/>
        </w:rPr>
        <w:t>tí o zařazování jedinců do řádů</w:t>
      </w:r>
    </w:p>
    <w:p w:rsidR="00C83E25" w:rsidRPr="00C5797F" w:rsidRDefault="00C83E25" w:rsidP="00AE0DF4">
      <w:pPr>
        <w:rPr>
          <w:b/>
          <w:bCs/>
          <w:sz w:val="24"/>
          <w:szCs w:val="24"/>
        </w:rPr>
      </w:pPr>
    </w:p>
    <w:p w:rsidR="00C83E25" w:rsidRDefault="00C83E25" w:rsidP="00AE0DF4">
      <w:pPr>
        <w:rPr>
          <w:sz w:val="24"/>
          <w:szCs w:val="24"/>
        </w:rPr>
      </w:pPr>
      <w:r w:rsidRPr="00C5797F">
        <w:rPr>
          <w:b/>
          <w:bCs/>
          <w:sz w:val="24"/>
          <w:szCs w:val="24"/>
        </w:rPr>
        <w:t>Postup</w:t>
      </w:r>
      <w:r>
        <w:rPr>
          <w:b/>
          <w:bCs/>
          <w:sz w:val="24"/>
          <w:szCs w:val="24"/>
        </w:rPr>
        <w:t xml:space="preserve"> č</w:t>
      </w:r>
      <w:r w:rsidR="001A20E4">
        <w:rPr>
          <w:b/>
          <w:bCs/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>2</w:t>
      </w:r>
      <w:r w:rsidRPr="00C5797F">
        <w:rPr>
          <w:sz w:val="24"/>
          <w:szCs w:val="24"/>
        </w:rPr>
        <w:t>:</w:t>
      </w:r>
      <w:r>
        <w:rPr>
          <w:sz w:val="24"/>
          <w:szCs w:val="24"/>
        </w:rPr>
        <w:t xml:space="preserve"> a)</w:t>
      </w:r>
    </w:p>
    <w:p w:rsidR="00C83E25" w:rsidRPr="00AD1955" w:rsidRDefault="00C83E25" w:rsidP="006E260F">
      <w:pPr>
        <w:rPr>
          <w:bCs/>
          <w:sz w:val="24"/>
          <w:szCs w:val="24"/>
        </w:rPr>
      </w:pPr>
      <w:r w:rsidRPr="00AD1955">
        <w:rPr>
          <w:bCs/>
          <w:sz w:val="24"/>
          <w:szCs w:val="24"/>
        </w:rPr>
        <w:t>Přiřaďte ke každému uvedenému jedinci v tabulce odpovídající řád.</w:t>
      </w:r>
    </w:p>
    <w:p w:rsidR="00C83E25" w:rsidRPr="00C5797F" w:rsidRDefault="00C83E25" w:rsidP="00AE0DF4">
      <w:pPr>
        <w:rPr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80"/>
        <w:gridCol w:w="3793"/>
      </w:tblGrid>
      <w:tr w:rsidR="0005701E" w:rsidTr="00B83DFA">
        <w:tc>
          <w:tcPr>
            <w:tcW w:w="4280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  <w:r w:rsidRPr="00B83DFA">
              <w:rPr>
                <w:sz w:val="24"/>
                <w:szCs w:val="24"/>
              </w:rPr>
              <w:t>rybenka domácí</w:t>
            </w:r>
          </w:p>
        </w:tc>
        <w:tc>
          <w:tcPr>
            <w:tcW w:w="3793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  <w:r w:rsidRPr="00B83DFA">
              <w:rPr>
                <w:sz w:val="24"/>
                <w:szCs w:val="24"/>
              </w:rPr>
              <w:t>blanokřídlí</w:t>
            </w:r>
          </w:p>
        </w:tc>
      </w:tr>
      <w:tr w:rsidR="0005701E" w:rsidTr="00B83DFA">
        <w:tc>
          <w:tcPr>
            <w:tcW w:w="4280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  <w:r w:rsidRPr="00B83DFA">
              <w:rPr>
                <w:sz w:val="24"/>
                <w:szCs w:val="24"/>
              </w:rPr>
              <w:t>motýlice lesklá</w:t>
            </w:r>
          </w:p>
        </w:tc>
        <w:tc>
          <w:tcPr>
            <w:tcW w:w="3793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  <w:r w:rsidRPr="00B83DFA">
              <w:rPr>
                <w:sz w:val="24"/>
                <w:szCs w:val="24"/>
              </w:rPr>
              <w:t>stejnokřídlí</w:t>
            </w:r>
          </w:p>
        </w:tc>
      </w:tr>
      <w:tr w:rsidR="0005701E" w:rsidTr="00B83DFA">
        <w:tc>
          <w:tcPr>
            <w:tcW w:w="4280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  <w:r w:rsidRPr="00B83DFA">
              <w:rPr>
                <w:sz w:val="24"/>
                <w:szCs w:val="24"/>
              </w:rPr>
              <w:t>lupenitka zelená</w:t>
            </w:r>
          </w:p>
        </w:tc>
        <w:tc>
          <w:tcPr>
            <w:tcW w:w="3793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  <w:r w:rsidRPr="00B83DFA">
              <w:rPr>
                <w:sz w:val="24"/>
                <w:szCs w:val="24"/>
              </w:rPr>
              <w:t>motýli</w:t>
            </w:r>
          </w:p>
        </w:tc>
      </w:tr>
      <w:tr w:rsidR="0005701E" w:rsidTr="00B83DFA">
        <w:tc>
          <w:tcPr>
            <w:tcW w:w="4280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  <w:r w:rsidRPr="00B83DFA">
              <w:rPr>
                <w:sz w:val="24"/>
                <w:szCs w:val="24"/>
              </w:rPr>
              <w:t>saranče vrzavá</w:t>
            </w:r>
          </w:p>
        </w:tc>
        <w:tc>
          <w:tcPr>
            <w:tcW w:w="3793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  <w:r w:rsidRPr="00B83DFA">
              <w:rPr>
                <w:sz w:val="24"/>
                <w:szCs w:val="24"/>
              </w:rPr>
              <w:t>brouci</w:t>
            </w:r>
          </w:p>
        </w:tc>
      </w:tr>
      <w:tr w:rsidR="0005701E" w:rsidTr="00B83DFA">
        <w:tc>
          <w:tcPr>
            <w:tcW w:w="4280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  <w:r w:rsidRPr="00B83DFA">
              <w:rPr>
                <w:sz w:val="24"/>
                <w:szCs w:val="24"/>
              </w:rPr>
              <w:t>mšice maková</w:t>
            </w:r>
          </w:p>
        </w:tc>
        <w:tc>
          <w:tcPr>
            <w:tcW w:w="3793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  <w:r w:rsidRPr="00B83DFA">
              <w:rPr>
                <w:sz w:val="24"/>
                <w:szCs w:val="24"/>
              </w:rPr>
              <w:t>šupinušky</w:t>
            </w:r>
          </w:p>
        </w:tc>
      </w:tr>
      <w:tr w:rsidR="0005701E" w:rsidTr="00B83DFA">
        <w:tc>
          <w:tcPr>
            <w:tcW w:w="4280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  <w:r w:rsidRPr="00B83DFA">
              <w:rPr>
                <w:sz w:val="24"/>
                <w:szCs w:val="24"/>
              </w:rPr>
              <w:t>kněžice zelná</w:t>
            </w:r>
          </w:p>
        </w:tc>
        <w:tc>
          <w:tcPr>
            <w:tcW w:w="3793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  <w:r w:rsidRPr="00B83DFA">
              <w:rPr>
                <w:sz w:val="24"/>
                <w:szCs w:val="24"/>
              </w:rPr>
              <w:t>dvoukřídlí</w:t>
            </w:r>
          </w:p>
        </w:tc>
      </w:tr>
      <w:tr w:rsidR="0005701E" w:rsidTr="00B83DFA">
        <w:tc>
          <w:tcPr>
            <w:tcW w:w="4280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  <w:r w:rsidRPr="00B83DFA">
              <w:rPr>
                <w:sz w:val="24"/>
                <w:szCs w:val="24"/>
              </w:rPr>
              <w:t>zlatoočka skvrnitá</w:t>
            </w:r>
          </w:p>
        </w:tc>
        <w:tc>
          <w:tcPr>
            <w:tcW w:w="3793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  <w:r w:rsidRPr="00B83DFA">
              <w:rPr>
                <w:sz w:val="24"/>
                <w:szCs w:val="24"/>
              </w:rPr>
              <w:t>vážky</w:t>
            </w:r>
          </w:p>
        </w:tc>
      </w:tr>
      <w:tr w:rsidR="0005701E" w:rsidTr="00B83DFA">
        <w:tc>
          <w:tcPr>
            <w:tcW w:w="4280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  <w:r w:rsidRPr="00B83DFA">
              <w:rPr>
                <w:sz w:val="24"/>
                <w:szCs w:val="24"/>
              </w:rPr>
              <w:t>čmelák zemní</w:t>
            </w:r>
          </w:p>
        </w:tc>
        <w:tc>
          <w:tcPr>
            <w:tcW w:w="3793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  <w:r w:rsidRPr="00B83DFA">
              <w:rPr>
                <w:sz w:val="24"/>
                <w:szCs w:val="24"/>
              </w:rPr>
              <w:t>ploštice</w:t>
            </w:r>
          </w:p>
        </w:tc>
      </w:tr>
      <w:tr w:rsidR="0005701E" w:rsidTr="00B83DFA">
        <w:tc>
          <w:tcPr>
            <w:tcW w:w="4280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  <w:r w:rsidRPr="00B83DFA">
              <w:rPr>
                <w:sz w:val="24"/>
                <w:szCs w:val="24"/>
              </w:rPr>
              <w:t>lýkožrout smrkový</w:t>
            </w:r>
          </w:p>
        </w:tc>
        <w:tc>
          <w:tcPr>
            <w:tcW w:w="3793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  <w:r w:rsidRPr="00B83DFA">
              <w:rPr>
                <w:sz w:val="24"/>
                <w:szCs w:val="24"/>
              </w:rPr>
              <w:t>rovnokřídlí</w:t>
            </w:r>
          </w:p>
        </w:tc>
      </w:tr>
      <w:tr w:rsidR="0005701E" w:rsidTr="00B83DFA">
        <w:tc>
          <w:tcPr>
            <w:tcW w:w="4280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  <w:r w:rsidRPr="00B83DFA">
              <w:rPr>
                <w:sz w:val="24"/>
                <w:szCs w:val="24"/>
              </w:rPr>
              <w:t>moucha domácí</w:t>
            </w:r>
          </w:p>
        </w:tc>
        <w:tc>
          <w:tcPr>
            <w:tcW w:w="3793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  <w:r w:rsidRPr="00B83DFA">
              <w:rPr>
                <w:sz w:val="24"/>
                <w:szCs w:val="24"/>
              </w:rPr>
              <w:t>strašilky</w:t>
            </w:r>
          </w:p>
        </w:tc>
      </w:tr>
      <w:tr w:rsidR="0005701E" w:rsidTr="00B83DFA">
        <w:tc>
          <w:tcPr>
            <w:tcW w:w="4280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  <w:r w:rsidRPr="00B83DFA">
              <w:rPr>
                <w:sz w:val="24"/>
                <w:szCs w:val="24"/>
              </w:rPr>
              <w:t>mol šatní</w:t>
            </w:r>
          </w:p>
        </w:tc>
        <w:tc>
          <w:tcPr>
            <w:tcW w:w="3793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  <w:r w:rsidRPr="00B83DFA">
              <w:rPr>
                <w:sz w:val="24"/>
                <w:szCs w:val="24"/>
              </w:rPr>
              <w:t>síťokřídlí</w:t>
            </w:r>
          </w:p>
        </w:tc>
      </w:tr>
    </w:tbl>
    <w:p w:rsidR="00C83E25" w:rsidRPr="00C5797F" w:rsidRDefault="00C83E25" w:rsidP="00AE0DF4">
      <w:pPr>
        <w:spacing w:after="0"/>
        <w:rPr>
          <w:sz w:val="24"/>
          <w:szCs w:val="24"/>
        </w:rPr>
      </w:pPr>
    </w:p>
    <w:p w:rsidR="00C83E25" w:rsidRPr="00C5797F" w:rsidRDefault="00AD1955" w:rsidP="00AE0DF4">
      <w:pPr>
        <w:spacing w:after="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Pozorování </w:t>
      </w:r>
      <w:r w:rsidR="00C83E25">
        <w:rPr>
          <w:b/>
          <w:bCs/>
          <w:sz w:val="24"/>
          <w:szCs w:val="24"/>
        </w:rPr>
        <w:t>č</w:t>
      </w:r>
      <w:r w:rsidR="001A20E4">
        <w:rPr>
          <w:b/>
          <w:bCs/>
          <w:sz w:val="24"/>
          <w:szCs w:val="24"/>
        </w:rPr>
        <w:t>.</w:t>
      </w:r>
      <w:r w:rsidR="00C83E25">
        <w:rPr>
          <w:b/>
          <w:bCs/>
          <w:sz w:val="24"/>
          <w:szCs w:val="24"/>
        </w:rPr>
        <w:t xml:space="preserve"> 2</w:t>
      </w:r>
      <w:r w:rsidR="00C83E25" w:rsidRPr="00C5797F">
        <w:rPr>
          <w:sz w:val="24"/>
          <w:szCs w:val="24"/>
        </w:rPr>
        <w:t>:</w:t>
      </w:r>
      <w:r w:rsidR="00C83E25">
        <w:rPr>
          <w:sz w:val="24"/>
          <w:szCs w:val="24"/>
        </w:rPr>
        <w:t xml:space="preserve"> a)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80"/>
        <w:gridCol w:w="3793"/>
      </w:tblGrid>
      <w:tr w:rsidR="0005701E" w:rsidTr="00B83DFA">
        <w:tc>
          <w:tcPr>
            <w:tcW w:w="4280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  <w:r w:rsidRPr="00B83DFA">
              <w:rPr>
                <w:sz w:val="24"/>
                <w:szCs w:val="24"/>
              </w:rPr>
              <w:t>rybenka domácí</w:t>
            </w:r>
          </w:p>
        </w:tc>
        <w:tc>
          <w:tcPr>
            <w:tcW w:w="3793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</w:p>
        </w:tc>
      </w:tr>
      <w:tr w:rsidR="0005701E" w:rsidTr="00B83DFA">
        <w:tc>
          <w:tcPr>
            <w:tcW w:w="4280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  <w:r w:rsidRPr="00B83DFA">
              <w:rPr>
                <w:sz w:val="24"/>
                <w:szCs w:val="24"/>
              </w:rPr>
              <w:t>motýlice lesklá</w:t>
            </w:r>
          </w:p>
        </w:tc>
        <w:tc>
          <w:tcPr>
            <w:tcW w:w="3793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</w:p>
        </w:tc>
      </w:tr>
      <w:tr w:rsidR="0005701E" w:rsidTr="00B83DFA">
        <w:tc>
          <w:tcPr>
            <w:tcW w:w="4280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  <w:r w:rsidRPr="00B83DFA">
              <w:rPr>
                <w:sz w:val="24"/>
                <w:szCs w:val="24"/>
              </w:rPr>
              <w:t>lupenitka zelená</w:t>
            </w:r>
          </w:p>
        </w:tc>
        <w:tc>
          <w:tcPr>
            <w:tcW w:w="3793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</w:p>
        </w:tc>
      </w:tr>
      <w:tr w:rsidR="0005701E" w:rsidTr="00B83DFA">
        <w:tc>
          <w:tcPr>
            <w:tcW w:w="4280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  <w:r w:rsidRPr="00B83DFA">
              <w:rPr>
                <w:sz w:val="24"/>
                <w:szCs w:val="24"/>
              </w:rPr>
              <w:t>saranče vrzavá</w:t>
            </w:r>
          </w:p>
        </w:tc>
        <w:tc>
          <w:tcPr>
            <w:tcW w:w="3793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</w:p>
        </w:tc>
      </w:tr>
      <w:tr w:rsidR="0005701E" w:rsidTr="00B83DFA">
        <w:tc>
          <w:tcPr>
            <w:tcW w:w="4280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  <w:r w:rsidRPr="00B83DFA">
              <w:rPr>
                <w:sz w:val="24"/>
                <w:szCs w:val="24"/>
              </w:rPr>
              <w:t>mšice maková</w:t>
            </w:r>
          </w:p>
        </w:tc>
        <w:tc>
          <w:tcPr>
            <w:tcW w:w="3793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</w:p>
        </w:tc>
      </w:tr>
      <w:tr w:rsidR="0005701E" w:rsidTr="00B83DFA">
        <w:tc>
          <w:tcPr>
            <w:tcW w:w="4280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  <w:r w:rsidRPr="00B83DFA">
              <w:rPr>
                <w:sz w:val="24"/>
                <w:szCs w:val="24"/>
              </w:rPr>
              <w:t>kněžice zelná</w:t>
            </w:r>
          </w:p>
        </w:tc>
        <w:tc>
          <w:tcPr>
            <w:tcW w:w="3793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</w:p>
        </w:tc>
      </w:tr>
      <w:tr w:rsidR="0005701E" w:rsidTr="00B83DFA">
        <w:tc>
          <w:tcPr>
            <w:tcW w:w="4280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  <w:r w:rsidRPr="00B83DFA">
              <w:rPr>
                <w:sz w:val="24"/>
                <w:szCs w:val="24"/>
              </w:rPr>
              <w:t>zlatoočka skvrnitá</w:t>
            </w:r>
          </w:p>
        </w:tc>
        <w:tc>
          <w:tcPr>
            <w:tcW w:w="3793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</w:p>
        </w:tc>
      </w:tr>
      <w:tr w:rsidR="0005701E" w:rsidTr="00B83DFA">
        <w:tc>
          <w:tcPr>
            <w:tcW w:w="4280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  <w:r w:rsidRPr="00B83DFA">
              <w:rPr>
                <w:sz w:val="24"/>
                <w:szCs w:val="24"/>
              </w:rPr>
              <w:t>čmelák zemní</w:t>
            </w:r>
          </w:p>
        </w:tc>
        <w:tc>
          <w:tcPr>
            <w:tcW w:w="3793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</w:p>
        </w:tc>
      </w:tr>
      <w:tr w:rsidR="0005701E" w:rsidTr="00B83DFA">
        <w:tc>
          <w:tcPr>
            <w:tcW w:w="4280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  <w:r w:rsidRPr="00B83DFA">
              <w:rPr>
                <w:sz w:val="24"/>
                <w:szCs w:val="24"/>
              </w:rPr>
              <w:t>lýkožrout smrkový</w:t>
            </w:r>
          </w:p>
        </w:tc>
        <w:tc>
          <w:tcPr>
            <w:tcW w:w="3793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</w:p>
        </w:tc>
      </w:tr>
      <w:tr w:rsidR="0005701E" w:rsidTr="00B83DFA">
        <w:tc>
          <w:tcPr>
            <w:tcW w:w="4280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  <w:r w:rsidRPr="00B83DFA">
              <w:rPr>
                <w:sz w:val="24"/>
                <w:szCs w:val="24"/>
              </w:rPr>
              <w:t>moucha domácí</w:t>
            </w:r>
          </w:p>
        </w:tc>
        <w:tc>
          <w:tcPr>
            <w:tcW w:w="3793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</w:p>
        </w:tc>
      </w:tr>
      <w:tr w:rsidR="0005701E" w:rsidTr="00B83DFA">
        <w:tc>
          <w:tcPr>
            <w:tcW w:w="4280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  <w:r w:rsidRPr="00B83DFA">
              <w:rPr>
                <w:sz w:val="24"/>
                <w:szCs w:val="24"/>
              </w:rPr>
              <w:t>mol šatní</w:t>
            </w:r>
          </w:p>
        </w:tc>
        <w:tc>
          <w:tcPr>
            <w:tcW w:w="3793" w:type="dxa"/>
            <w:shd w:val="clear" w:color="auto" w:fill="auto"/>
          </w:tcPr>
          <w:p w:rsidR="0005701E" w:rsidRPr="00B83DFA" w:rsidRDefault="0005701E" w:rsidP="00B83DFA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C83E25" w:rsidRPr="00C5797F" w:rsidRDefault="00C83E25" w:rsidP="00AE0DF4">
      <w:pPr>
        <w:rPr>
          <w:b/>
          <w:bCs/>
          <w:sz w:val="24"/>
          <w:szCs w:val="24"/>
        </w:rPr>
      </w:pPr>
    </w:p>
    <w:p w:rsidR="00C83E25" w:rsidRDefault="00C83E25" w:rsidP="00AE0DF4">
      <w:pPr>
        <w:rPr>
          <w:b/>
          <w:bCs/>
          <w:sz w:val="24"/>
          <w:szCs w:val="24"/>
        </w:rPr>
      </w:pPr>
    </w:p>
    <w:p w:rsidR="00C83E25" w:rsidRDefault="00AD1955" w:rsidP="00AE0DF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  <w:r w:rsidR="00C83E25">
        <w:rPr>
          <w:b/>
          <w:bCs/>
          <w:sz w:val="24"/>
          <w:szCs w:val="24"/>
        </w:rPr>
        <w:lastRenderedPageBreak/>
        <w:t>Postup č.2: b)</w:t>
      </w:r>
    </w:p>
    <w:p w:rsidR="00C83E25" w:rsidRPr="00AD1955" w:rsidRDefault="0089687C" w:rsidP="00AE0DF4">
      <w:pPr>
        <w:rPr>
          <w:bCs/>
          <w:sz w:val="24"/>
          <w:szCs w:val="24"/>
        </w:rPr>
      </w:pPr>
      <w:r w:rsidRPr="00AD1955">
        <w:rPr>
          <w:bCs/>
          <w:sz w:val="24"/>
          <w:szCs w:val="24"/>
        </w:rPr>
        <w:t>N</w:t>
      </w:r>
      <w:r w:rsidR="00C83E25" w:rsidRPr="00AD1955">
        <w:rPr>
          <w:bCs/>
          <w:sz w:val="24"/>
          <w:szCs w:val="24"/>
        </w:rPr>
        <w:t>apište k uvedenému zástupci řádu 3 – 5 dalších zástupců téhož řádu.</w:t>
      </w:r>
    </w:p>
    <w:p w:rsidR="009708E1" w:rsidRDefault="009708E1" w:rsidP="00AE0DF4">
      <w:pPr>
        <w:rPr>
          <w:b/>
          <w:bCs/>
          <w:sz w:val="24"/>
          <w:szCs w:val="24"/>
        </w:rPr>
      </w:pPr>
    </w:p>
    <w:p w:rsidR="00C83E25" w:rsidRDefault="00AD1955" w:rsidP="00AE0DF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Pozorování </w:t>
      </w:r>
      <w:r w:rsidR="00C83E25">
        <w:rPr>
          <w:b/>
          <w:bCs/>
          <w:sz w:val="24"/>
          <w:szCs w:val="24"/>
        </w:rPr>
        <w:t>č.</w:t>
      </w:r>
      <w:r w:rsidR="00E0782B">
        <w:rPr>
          <w:b/>
          <w:bCs/>
          <w:sz w:val="24"/>
          <w:szCs w:val="24"/>
        </w:rPr>
        <w:t xml:space="preserve"> </w:t>
      </w:r>
      <w:r w:rsidR="00C83E25">
        <w:rPr>
          <w:b/>
          <w:bCs/>
          <w:sz w:val="24"/>
          <w:szCs w:val="24"/>
        </w:rPr>
        <w:t>2: b)</w:t>
      </w:r>
    </w:p>
    <w:p w:rsidR="009708E1" w:rsidRPr="00AD1955" w:rsidRDefault="009708E1" w:rsidP="009708E1">
      <w:pPr>
        <w:rPr>
          <w:bCs/>
          <w:sz w:val="24"/>
          <w:szCs w:val="24"/>
        </w:rPr>
      </w:pPr>
      <w:r w:rsidRPr="00AD1955">
        <w:rPr>
          <w:bCs/>
          <w:sz w:val="24"/>
          <w:szCs w:val="24"/>
        </w:rPr>
        <w:t>Kobylka zelená</w:t>
      </w:r>
    </w:p>
    <w:p w:rsidR="009708E1" w:rsidRPr="00AD1955" w:rsidRDefault="009708E1" w:rsidP="009708E1">
      <w:pPr>
        <w:rPr>
          <w:bCs/>
          <w:sz w:val="24"/>
          <w:szCs w:val="24"/>
        </w:rPr>
      </w:pPr>
      <w:r w:rsidRPr="00AD1955">
        <w:rPr>
          <w:bCs/>
          <w:sz w:val="24"/>
          <w:szCs w:val="24"/>
        </w:rPr>
        <w:t>Lišaj smrtihlav</w:t>
      </w:r>
    </w:p>
    <w:p w:rsidR="009708E1" w:rsidRPr="00AD1955" w:rsidRDefault="009708E1" w:rsidP="009708E1">
      <w:pPr>
        <w:rPr>
          <w:bCs/>
          <w:sz w:val="24"/>
          <w:szCs w:val="24"/>
        </w:rPr>
      </w:pPr>
      <w:r w:rsidRPr="00AD1955">
        <w:rPr>
          <w:bCs/>
          <w:sz w:val="24"/>
          <w:szCs w:val="24"/>
        </w:rPr>
        <w:t>Hrobařík obecný</w:t>
      </w:r>
    </w:p>
    <w:p w:rsidR="00AD1955" w:rsidRDefault="00AD1955" w:rsidP="00AE0DF4">
      <w:pPr>
        <w:rPr>
          <w:b/>
          <w:bCs/>
          <w:sz w:val="24"/>
          <w:szCs w:val="24"/>
        </w:rPr>
      </w:pPr>
    </w:p>
    <w:p w:rsidR="00C83E25" w:rsidRPr="00C5797F" w:rsidRDefault="00C83E25" w:rsidP="00AE0DF4">
      <w:r w:rsidRPr="00C5797F">
        <w:rPr>
          <w:b/>
          <w:bCs/>
          <w:sz w:val="24"/>
          <w:szCs w:val="24"/>
        </w:rPr>
        <w:t>Závěr</w:t>
      </w:r>
      <w:r>
        <w:rPr>
          <w:b/>
          <w:bCs/>
          <w:sz w:val="24"/>
          <w:szCs w:val="24"/>
        </w:rPr>
        <w:t xml:space="preserve"> č.</w:t>
      </w:r>
      <w:r w:rsidR="00E0782B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2</w:t>
      </w:r>
      <w:r w:rsidRPr="00C5797F">
        <w:t xml:space="preserve">: </w:t>
      </w:r>
    </w:p>
    <w:p w:rsidR="00C83E25" w:rsidRPr="00C5797F" w:rsidRDefault="00C83E25" w:rsidP="00AE0DF4">
      <w:r w:rsidRPr="00C5797F">
        <w:rPr>
          <w:sz w:val="24"/>
          <w:szCs w:val="24"/>
        </w:rPr>
        <w:t>Shrňte poznatky, které jste získali v tomto úkolu laboratorní práce.</w:t>
      </w:r>
    </w:p>
    <w:p w:rsidR="00C83E25" w:rsidRPr="00C5797F" w:rsidRDefault="00C83E25" w:rsidP="00AE0DF4">
      <w:pPr>
        <w:rPr>
          <w:sz w:val="24"/>
          <w:szCs w:val="24"/>
        </w:rPr>
      </w:pPr>
    </w:p>
    <w:p w:rsidR="00C83E25" w:rsidRPr="00C5797F" w:rsidRDefault="00C83E25" w:rsidP="00AE0DF4">
      <w:pPr>
        <w:rPr>
          <w:sz w:val="24"/>
          <w:szCs w:val="24"/>
        </w:rPr>
      </w:pPr>
    </w:p>
    <w:p w:rsidR="00C83E25" w:rsidRPr="00C5797F" w:rsidRDefault="00C83E25" w:rsidP="000240F2">
      <w:pPr>
        <w:spacing w:after="0" w:line="240" w:lineRule="auto"/>
        <w:rPr>
          <w:b/>
          <w:bCs/>
          <w:sz w:val="24"/>
          <w:szCs w:val="24"/>
        </w:rPr>
      </w:pPr>
      <w:r w:rsidRPr="00C5797F">
        <w:rPr>
          <w:sz w:val="24"/>
          <w:szCs w:val="24"/>
        </w:rPr>
        <w:br w:type="page"/>
      </w:r>
      <w:r w:rsidRPr="00C5797F">
        <w:rPr>
          <w:b/>
          <w:bCs/>
          <w:sz w:val="24"/>
          <w:szCs w:val="24"/>
        </w:rPr>
        <w:lastRenderedPageBreak/>
        <w:t xml:space="preserve">Úkol č. 3: </w:t>
      </w:r>
      <w:r w:rsidR="0089687C">
        <w:rPr>
          <w:b/>
          <w:bCs/>
          <w:sz w:val="24"/>
          <w:szCs w:val="24"/>
        </w:rPr>
        <w:t>Char</w:t>
      </w:r>
      <w:r w:rsidR="00D00FBC">
        <w:rPr>
          <w:b/>
          <w:bCs/>
          <w:sz w:val="24"/>
          <w:szCs w:val="24"/>
        </w:rPr>
        <w:t>akteristika hlavních znaků řádu</w:t>
      </w:r>
    </w:p>
    <w:p w:rsidR="00C83E25" w:rsidRPr="00C5797F" w:rsidRDefault="00C83E25" w:rsidP="00AE0DF4">
      <w:pPr>
        <w:rPr>
          <w:b/>
          <w:bCs/>
          <w:sz w:val="24"/>
          <w:szCs w:val="24"/>
        </w:rPr>
      </w:pPr>
    </w:p>
    <w:p w:rsidR="00C83E25" w:rsidRPr="00C5797F" w:rsidRDefault="00C83E25" w:rsidP="00AE0DF4">
      <w:pPr>
        <w:rPr>
          <w:sz w:val="24"/>
          <w:szCs w:val="24"/>
        </w:rPr>
      </w:pPr>
      <w:r w:rsidRPr="00C5797F">
        <w:rPr>
          <w:b/>
          <w:bCs/>
          <w:sz w:val="24"/>
          <w:szCs w:val="24"/>
        </w:rPr>
        <w:t>Postup</w:t>
      </w:r>
      <w:r w:rsidRPr="00C5797F">
        <w:rPr>
          <w:sz w:val="24"/>
          <w:szCs w:val="24"/>
        </w:rPr>
        <w:t xml:space="preserve">: </w:t>
      </w:r>
    </w:p>
    <w:p w:rsidR="0089687C" w:rsidRPr="0089687C" w:rsidRDefault="0089687C" w:rsidP="00AE0DF4">
      <w:p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Vyhledejte a napište hlavní znaky řádu, do kterého patří: cvrček polní, lumek velký, octomilka obecná.</w:t>
      </w:r>
    </w:p>
    <w:p w:rsidR="0089687C" w:rsidRDefault="0089687C" w:rsidP="00AE0DF4">
      <w:pPr>
        <w:spacing w:line="240" w:lineRule="auto"/>
        <w:rPr>
          <w:b/>
          <w:bCs/>
          <w:sz w:val="24"/>
          <w:szCs w:val="24"/>
        </w:rPr>
      </w:pPr>
    </w:p>
    <w:p w:rsidR="00C83E25" w:rsidRDefault="00AD1955" w:rsidP="00AE0DF4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Pozorování</w:t>
      </w:r>
      <w:r w:rsidR="00C83E25" w:rsidRPr="00C5797F">
        <w:rPr>
          <w:b/>
          <w:bCs/>
          <w:sz w:val="24"/>
          <w:szCs w:val="24"/>
        </w:rPr>
        <w:t>:</w:t>
      </w:r>
    </w:p>
    <w:p w:rsidR="0089687C" w:rsidRPr="0089687C" w:rsidRDefault="0089687C" w:rsidP="0089687C">
      <w:pPr>
        <w:spacing w:line="240" w:lineRule="auto"/>
        <w:rPr>
          <w:bCs/>
          <w:sz w:val="24"/>
          <w:szCs w:val="24"/>
        </w:rPr>
      </w:pPr>
      <w:r w:rsidRPr="0089687C">
        <w:rPr>
          <w:bCs/>
          <w:sz w:val="24"/>
          <w:szCs w:val="24"/>
        </w:rPr>
        <w:t>Cvrček polní:</w:t>
      </w:r>
    </w:p>
    <w:p w:rsidR="0089687C" w:rsidRPr="0089687C" w:rsidRDefault="0089687C" w:rsidP="0089687C">
      <w:p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L</w:t>
      </w:r>
      <w:r w:rsidRPr="0089687C">
        <w:rPr>
          <w:bCs/>
          <w:sz w:val="24"/>
          <w:szCs w:val="24"/>
        </w:rPr>
        <w:t>umek velký</w:t>
      </w:r>
    </w:p>
    <w:p w:rsidR="0089687C" w:rsidRPr="0089687C" w:rsidRDefault="0089687C" w:rsidP="0089687C">
      <w:pPr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O</w:t>
      </w:r>
      <w:r w:rsidRPr="0089687C">
        <w:rPr>
          <w:bCs/>
          <w:sz w:val="24"/>
          <w:szCs w:val="24"/>
        </w:rPr>
        <w:t>ctomilka obecná</w:t>
      </w:r>
    </w:p>
    <w:p w:rsidR="00C83E25" w:rsidRPr="0089687C" w:rsidRDefault="00C83E25" w:rsidP="00AE0DF4">
      <w:pPr>
        <w:rPr>
          <w:noProof/>
          <w:lang w:eastAsia="cs-CZ"/>
        </w:rPr>
      </w:pPr>
    </w:p>
    <w:p w:rsidR="00C83E25" w:rsidRPr="00C5797F" w:rsidRDefault="0089687C" w:rsidP="00AE0DF4">
      <w:pPr>
        <w:rPr>
          <w:sz w:val="24"/>
          <w:szCs w:val="24"/>
        </w:rPr>
      </w:pPr>
      <w:r>
        <w:rPr>
          <w:b/>
          <w:bCs/>
          <w:sz w:val="24"/>
          <w:szCs w:val="24"/>
        </w:rPr>
        <w:t>Zá</w:t>
      </w:r>
      <w:r w:rsidR="00C83E25" w:rsidRPr="00C5797F">
        <w:rPr>
          <w:b/>
          <w:bCs/>
          <w:sz w:val="24"/>
          <w:szCs w:val="24"/>
        </w:rPr>
        <w:t>věr</w:t>
      </w:r>
      <w:r w:rsidR="00C83E25" w:rsidRPr="00C5797F">
        <w:rPr>
          <w:sz w:val="24"/>
          <w:szCs w:val="24"/>
        </w:rPr>
        <w:t xml:space="preserve">: </w:t>
      </w:r>
    </w:p>
    <w:p w:rsidR="00C83E25" w:rsidRPr="00C5797F" w:rsidRDefault="00C83E25" w:rsidP="00AE0DF4">
      <w:pPr>
        <w:rPr>
          <w:sz w:val="24"/>
          <w:szCs w:val="24"/>
        </w:rPr>
      </w:pPr>
      <w:r w:rsidRPr="00C5797F">
        <w:rPr>
          <w:sz w:val="24"/>
          <w:szCs w:val="24"/>
        </w:rPr>
        <w:t>Shrňte poznatky, které jste získali v tomto úkolu laboratorní práce.</w:t>
      </w:r>
    </w:p>
    <w:p w:rsidR="00C83E25" w:rsidRPr="00C5797F" w:rsidRDefault="00C83E25" w:rsidP="00AE0DF4">
      <w:pPr>
        <w:rPr>
          <w:sz w:val="24"/>
          <w:szCs w:val="24"/>
        </w:rPr>
      </w:pPr>
    </w:p>
    <w:p w:rsidR="00C83E25" w:rsidRPr="00C5797F" w:rsidRDefault="00C83E25" w:rsidP="00AE0DF4">
      <w:pPr>
        <w:rPr>
          <w:b/>
          <w:bCs/>
          <w:sz w:val="24"/>
          <w:szCs w:val="24"/>
        </w:rPr>
      </w:pPr>
      <w:r w:rsidRPr="00C5797F">
        <w:rPr>
          <w:sz w:val="24"/>
          <w:szCs w:val="24"/>
        </w:rPr>
        <w:br w:type="page"/>
      </w:r>
      <w:r w:rsidRPr="00C5797F">
        <w:rPr>
          <w:b/>
          <w:bCs/>
          <w:sz w:val="24"/>
          <w:szCs w:val="24"/>
        </w:rPr>
        <w:lastRenderedPageBreak/>
        <w:t>Zdroje:</w:t>
      </w:r>
    </w:p>
    <w:p w:rsidR="008479BE" w:rsidRPr="00BF456B" w:rsidRDefault="008479BE" w:rsidP="00FD72D0">
      <w:pPr>
        <w:spacing w:after="0"/>
        <w:rPr>
          <w:b/>
          <w:bCs/>
          <w:sz w:val="24"/>
          <w:szCs w:val="24"/>
        </w:rPr>
      </w:pPr>
      <w:r w:rsidRPr="00BF456B">
        <w:rPr>
          <w:b/>
          <w:bCs/>
          <w:sz w:val="24"/>
          <w:szCs w:val="24"/>
        </w:rPr>
        <w:t>Obrázky:</w:t>
      </w:r>
    </w:p>
    <w:p w:rsidR="008479BE" w:rsidRPr="008479BE" w:rsidRDefault="008479BE" w:rsidP="008479BE">
      <w:pPr>
        <w:numPr>
          <w:ilvl w:val="0"/>
          <w:numId w:val="11"/>
        </w:numPr>
        <w:spacing w:after="0"/>
        <w:rPr>
          <w:bCs/>
        </w:rPr>
      </w:pPr>
      <w:proofErr w:type="spellStart"/>
      <w:r w:rsidRPr="008479BE">
        <w:rPr>
          <w:b/>
          <w:bCs/>
        </w:rPr>
        <w:t>Alvesgaspar</w:t>
      </w:r>
      <w:proofErr w:type="spellEnd"/>
      <w:r w:rsidRPr="008479BE">
        <w:rPr>
          <w:b/>
          <w:bCs/>
        </w:rPr>
        <w:t xml:space="preserve">. </w:t>
      </w:r>
      <w:proofErr w:type="spellStart"/>
      <w:r w:rsidRPr="008479BE">
        <w:rPr>
          <w:bCs/>
        </w:rPr>
        <w:t>Mantid</w:t>
      </w:r>
      <w:proofErr w:type="spellEnd"/>
      <w:r w:rsidRPr="008479BE">
        <w:rPr>
          <w:bCs/>
        </w:rPr>
        <w:t xml:space="preserve"> August 2007-2: </w:t>
      </w:r>
      <w:proofErr w:type="spellStart"/>
      <w:r w:rsidRPr="008479BE">
        <w:rPr>
          <w:bCs/>
        </w:rPr>
        <w:t>Wikimedia</w:t>
      </w:r>
      <w:proofErr w:type="spellEnd"/>
      <w:r w:rsidRPr="008479BE">
        <w:rPr>
          <w:bCs/>
        </w:rPr>
        <w:t xml:space="preserve">. </w:t>
      </w:r>
      <w:r w:rsidRPr="008479BE">
        <w:rPr>
          <w:bCs/>
          <w:i/>
          <w:iCs/>
        </w:rPr>
        <w:t xml:space="preserve">Web </w:t>
      </w:r>
      <w:proofErr w:type="spellStart"/>
      <w:r w:rsidRPr="008479BE">
        <w:rPr>
          <w:bCs/>
          <w:i/>
          <w:iCs/>
        </w:rPr>
        <w:t>Wikipedia</w:t>
      </w:r>
      <w:proofErr w:type="spellEnd"/>
      <w:r w:rsidRPr="008479BE">
        <w:rPr>
          <w:bCs/>
          <w:i/>
          <w:iCs/>
        </w:rPr>
        <w:t xml:space="preserve">. </w:t>
      </w:r>
      <w:r w:rsidRPr="008479BE">
        <w:rPr>
          <w:bCs/>
        </w:rPr>
        <w:t xml:space="preserve">[Online] </w:t>
      </w:r>
      <w:proofErr w:type="spellStart"/>
      <w:r w:rsidRPr="008479BE">
        <w:rPr>
          <w:bCs/>
        </w:rPr>
        <w:t>WikimediaFoundation</w:t>
      </w:r>
      <w:proofErr w:type="spellEnd"/>
      <w:r w:rsidRPr="008479BE">
        <w:rPr>
          <w:bCs/>
        </w:rPr>
        <w:t xml:space="preserve"> Inc., 15. Únor 2008. [Citace: 20. Prosinec 2013.] </w:t>
      </w:r>
      <w:hyperlink r:id="rId32" w:history="1">
        <w:r w:rsidRPr="008479BE">
          <w:rPr>
            <w:rStyle w:val="Hypertextovodkaz"/>
            <w:bCs/>
          </w:rPr>
          <w:t>http://commons.wikimedia.org</w:t>
        </w:r>
      </w:hyperlink>
    </w:p>
    <w:p w:rsidR="008479BE" w:rsidRPr="008479BE" w:rsidRDefault="008479BE" w:rsidP="008479BE">
      <w:pPr>
        <w:numPr>
          <w:ilvl w:val="0"/>
          <w:numId w:val="11"/>
        </w:numPr>
        <w:spacing w:after="0"/>
        <w:rPr>
          <w:bCs/>
        </w:rPr>
      </w:pPr>
      <w:r w:rsidRPr="008479BE">
        <w:rPr>
          <w:b/>
          <w:bCs/>
        </w:rPr>
        <w:t>Plačková, Romana.</w:t>
      </w:r>
      <w:r w:rsidRPr="008479BE">
        <w:rPr>
          <w:bCs/>
        </w:rPr>
        <w:t xml:space="preserve"> Motýlice lesklá: Foto-</w:t>
      </w:r>
      <w:proofErr w:type="spellStart"/>
      <w:r w:rsidRPr="008479BE">
        <w:rPr>
          <w:bCs/>
        </w:rPr>
        <w:t>romana.blog</w:t>
      </w:r>
      <w:proofErr w:type="spellEnd"/>
      <w:r w:rsidRPr="008479BE">
        <w:rPr>
          <w:bCs/>
        </w:rPr>
        <w:t xml:space="preserve">. </w:t>
      </w:r>
      <w:r w:rsidRPr="008479BE">
        <w:rPr>
          <w:bCs/>
          <w:i/>
          <w:iCs/>
        </w:rPr>
        <w:t>Web Foto-</w:t>
      </w:r>
      <w:proofErr w:type="spellStart"/>
      <w:r w:rsidRPr="008479BE">
        <w:rPr>
          <w:bCs/>
          <w:i/>
          <w:iCs/>
        </w:rPr>
        <w:t>romana.blog</w:t>
      </w:r>
      <w:proofErr w:type="spellEnd"/>
      <w:r w:rsidRPr="008479BE">
        <w:rPr>
          <w:bCs/>
          <w:i/>
          <w:iCs/>
        </w:rPr>
        <w:t xml:space="preserve">. </w:t>
      </w:r>
      <w:r w:rsidRPr="008479BE">
        <w:rPr>
          <w:bCs/>
        </w:rPr>
        <w:t xml:space="preserve">[Online] Plačková Romana, 8. Květen 2011. [Citace: 20. Prosinec 2013.] </w:t>
      </w:r>
      <w:hyperlink r:id="rId33" w:history="1">
        <w:r w:rsidRPr="008479BE">
          <w:rPr>
            <w:rStyle w:val="Hypertextovodkaz"/>
            <w:bCs/>
          </w:rPr>
          <w:t>http://foto-romana.blog.cz</w:t>
        </w:r>
      </w:hyperlink>
    </w:p>
    <w:p w:rsidR="00BF456B" w:rsidRDefault="00BF456B" w:rsidP="00BF456B">
      <w:pPr>
        <w:pStyle w:val="Bibliografie"/>
        <w:numPr>
          <w:ilvl w:val="0"/>
          <w:numId w:val="11"/>
        </w:numPr>
        <w:rPr>
          <w:noProof/>
        </w:rPr>
      </w:pPr>
      <w:r>
        <w:rPr>
          <w:b/>
          <w:bCs/>
          <w:noProof/>
        </w:rPr>
        <w:t>Sarefo.</w:t>
      </w:r>
      <w:r>
        <w:rPr>
          <w:noProof/>
        </w:rPr>
        <w:t xml:space="preserve"> Chrysoperla.carnea: Wikimedia. </w:t>
      </w:r>
      <w:r>
        <w:rPr>
          <w:i/>
          <w:iCs/>
          <w:noProof/>
        </w:rPr>
        <w:t xml:space="preserve">Web Wikipedia. </w:t>
      </w:r>
      <w:r>
        <w:rPr>
          <w:noProof/>
        </w:rPr>
        <w:t xml:space="preserve">[Online] Wikimedia Foundation Inc., 16. Únor 2007. [Citace: 19. Prosinec 2013.] </w:t>
      </w:r>
      <w:hyperlink r:id="rId34" w:history="1">
        <w:r w:rsidRPr="00ED799C">
          <w:rPr>
            <w:rStyle w:val="Hypertextovodkaz"/>
            <w:noProof/>
          </w:rPr>
          <w:t>http://commons.wikimedia.org</w:t>
        </w:r>
      </w:hyperlink>
      <w:r>
        <w:rPr>
          <w:noProof/>
        </w:rPr>
        <w:t>.</w:t>
      </w:r>
    </w:p>
    <w:p w:rsidR="00C83E25" w:rsidRPr="00BF456B" w:rsidRDefault="008479BE" w:rsidP="00BF456B">
      <w:pPr>
        <w:pStyle w:val="Bibliografie"/>
        <w:numPr>
          <w:ilvl w:val="0"/>
          <w:numId w:val="11"/>
        </w:numPr>
        <w:rPr>
          <w:noProof/>
        </w:rPr>
      </w:pPr>
      <w:proofErr w:type="spellStart"/>
      <w:r w:rsidRPr="00BF456B">
        <w:rPr>
          <w:b/>
          <w:bCs/>
        </w:rPr>
        <w:t>Lviatour</w:t>
      </w:r>
      <w:proofErr w:type="spellEnd"/>
      <w:r w:rsidRPr="00BF456B">
        <w:rPr>
          <w:b/>
          <w:bCs/>
        </w:rPr>
        <w:t xml:space="preserve">. </w:t>
      </w:r>
      <w:proofErr w:type="spellStart"/>
      <w:r w:rsidRPr="00BF456B">
        <w:rPr>
          <w:bCs/>
        </w:rPr>
        <w:t>MayflyLucViatour</w:t>
      </w:r>
      <w:proofErr w:type="spellEnd"/>
      <w:r w:rsidRPr="00BF456B">
        <w:rPr>
          <w:bCs/>
        </w:rPr>
        <w:t xml:space="preserve">: </w:t>
      </w:r>
      <w:proofErr w:type="spellStart"/>
      <w:r w:rsidRPr="00BF456B">
        <w:rPr>
          <w:bCs/>
        </w:rPr>
        <w:t>Wikipedia</w:t>
      </w:r>
      <w:proofErr w:type="spellEnd"/>
      <w:r w:rsidRPr="00BF456B">
        <w:rPr>
          <w:bCs/>
        </w:rPr>
        <w:t xml:space="preserve">. </w:t>
      </w:r>
      <w:r w:rsidRPr="00BF456B">
        <w:rPr>
          <w:bCs/>
          <w:i/>
          <w:iCs/>
        </w:rPr>
        <w:t xml:space="preserve">Web </w:t>
      </w:r>
      <w:proofErr w:type="spellStart"/>
      <w:r w:rsidRPr="00BF456B">
        <w:rPr>
          <w:bCs/>
          <w:i/>
          <w:iCs/>
        </w:rPr>
        <w:t>Wikimedia</w:t>
      </w:r>
      <w:proofErr w:type="spellEnd"/>
      <w:r w:rsidRPr="00BF456B">
        <w:rPr>
          <w:bCs/>
          <w:i/>
          <w:iCs/>
        </w:rPr>
        <w:t xml:space="preserve">. </w:t>
      </w:r>
      <w:r w:rsidRPr="00BF456B">
        <w:rPr>
          <w:bCs/>
        </w:rPr>
        <w:t xml:space="preserve">[Online] </w:t>
      </w:r>
      <w:proofErr w:type="spellStart"/>
      <w:r w:rsidRPr="00BF456B">
        <w:rPr>
          <w:bCs/>
        </w:rPr>
        <w:t>WikimediaFoundation</w:t>
      </w:r>
      <w:proofErr w:type="spellEnd"/>
      <w:r w:rsidRPr="00BF456B">
        <w:rPr>
          <w:bCs/>
        </w:rPr>
        <w:t xml:space="preserve"> Inc., 4. Červen 2006. [Citace: 19. Prosinec 2013.] </w:t>
      </w:r>
      <w:hyperlink r:id="rId35" w:history="1">
        <w:r w:rsidR="00BF456B" w:rsidRPr="00BF456B">
          <w:rPr>
            <w:rStyle w:val="Hypertextovodkaz"/>
            <w:bCs/>
          </w:rPr>
          <w:t>http://commons.wikimedia.org</w:t>
        </w:r>
      </w:hyperlink>
    </w:p>
    <w:p w:rsidR="004E1FFA" w:rsidRDefault="004E1FFA" w:rsidP="004E1FFA">
      <w:pPr>
        <w:pStyle w:val="Bibliografie"/>
        <w:numPr>
          <w:ilvl w:val="0"/>
          <w:numId w:val="11"/>
        </w:numPr>
        <w:rPr>
          <w:noProof/>
        </w:rPr>
      </w:pPr>
      <w:r>
        <w:rPr>
          <w:b/>
          <w:bCs/>
          <w:noProof/>
        </w:rPr>
        <w:t>Archaeodontosaurus.</w:t>
      </w:r>
      <w:r>
        <w:rPr>
          <w:noProof/>
        </w:rPr>
        <w:t xml:space="preserve"> Oedipoda caerulescens MHNT: Wikimedia. </w:t>
      </w:r>
      <w:r>
        <w:rPr>
          <w:i/>
          <w:iCs/>
          <w:noProof/>
        </w:rPr>
        <w:t xml:space="preserve">Web Wikipedia. </w:t>
      </w:r>
      <w:r>
        <w:rPr>
          <w:noProof/>
        </w:rPr>
        <w:t xml:space="preserve">[Online] Wikimedia Foundation Inc., 24. Červen 2011. [Citace: 20. Prosinec 2013.] </w:t>
      </w:r>
      <w:hyperlink r:id="rId36" w:history="1">
        <w:r w:rsidR="00FD1206" w:rsidRPr="00ED799C">
          <w:rPr>
            <w:rStyle w:val="Hypertextovodkaz"/>
            <w:noProof/>
          </w:rPr>
          <w:t>http://commons.wikimedia.org</w:t>
        </w:r>
      </w:hyperlink>
      <w:r>
        <w:rPr>
          <w:noProof/>
        </w:rPr>
        <w:t>.</w:t>
      </w:r>
    </w:p>
    <w:p w:rsidR="00BF456B" w:rsidRPr="00FD1206" w:rsidRDefault="00BF456B" w:rsidP="004E1FFA">
      <w:pPr>
        <w:numPr>
          <w:ilvl w:val="0"/>
          <w:numId w:val="11"/>
        </w:numPr>
        <w:spacing w:after="0"/>
        <w:rPr>
          <w:bCs/>
        </w:rPr>
      </w:pPr>
      <w:r w:rsidRPr="004E1FFA">
        <w:rPr>
          <w:b/>
          <w:bCs/>
          <w:noProof/>
        </w:rPr>
        <w:t>Noca2plus.</w:t>
      </w:r>
      <w:r>
        <w:rPr>
          <w:noProof/>
        </w:rPr>
        <w:t xml:space="preserve"> Pediculus humanus var capitis female2:Wikimedia. </w:t>
      </w:r>
      <w:r w:rsidRPr="004E1FFA">
        <w:rPr>
          <w:i/>
          <w:iCs/>
          <w:noProof/>
        </w:rPr>
        <w:t xml:space="preserve">Web Wikipedia. </w:t>
      </w:r>
      <w:r>
        <w:rPr>
          <w:noProof/>
        </w:rPr>
        <w:t xml:space="preserve">[Online] Wikimedia Foundation Inc., 7. Březen 2008. [Citace: 19. Prosinec 2013.] </w:t>
      </w:r>
      <w:hyperlink r:id="rId37" w:history="1">
        <w:r w:rsidR="00FD1206" w:rsidRPr="00ED799C">
          <w:rPr>
            <w:rStyle w:val="Hypertextovodkaz"/>
            <w:noProof/>
          </w:rPr>
          <w:t>http://commons.wikimedia.org</w:t>
        </w:r>
      </w:hyperlink>
      <w:r>
        <w:rPr>
          <w:noProof/>
        </w:rPr>
        <w:t>.</w:t>
      </w:r>
    </w:p>
    <w:p w:rsidR="00FD1206" w:rsidRDefault="004E1FFA" w:rsidP="00FD1206">
      <w:pPr>
        <w:pStyle w:val="Bibliografie"/>
        <w:numPr>
          <w:ilvl w:val="0"/>
          <w:numId w:val="11"/>
        </w:numPr>
        <w:rPr>
          <w:noProof/>
        </w:rPr>
      </w:pPr>
      <w:r>
        <w:rPr>
          <w:b/>
          <w:bCs/>
          <w:noProof/>
        </w:rPr>
        <w:t>Giancarlodessi.</w:t>
      </w:r>
      <w:r>
        <w:rPr>
          <w:noProof/>
        </w:rPr>
        <w:t xml:space="preserve"> Mimetismo ps1: Wikimedia. </w:t>
      </w:r>
      <w:r>
        <w:rPr>
          <w:i/>
          <w:iCs/>
          <w:noProof/>
        </w:rPr>
        <w:t xml:space="preserve">Web Wikipedia. </w:t>
      </w:r>
      <w:r>
        <w:rPr>
          <w:noProof/>
        </w:rPr>
        <w:t xml:space="preserve">[Online] Wikimedia Foundation Inc., 6. Leden 2007. [Citace: 19. Prosinec 2013.] </w:t>
      </w:r>
      <w:hyperlink r:id="rId38" w:history="1">
        <w:r w:rsidR="00FD1206" w:rsidRPr="00ED799C">
          <w:rPr>
            <w:rStyle w:val="Hypertextovodkaz"/>
            <w:noProof/>
          </w:rPr>
          <w:t>http://commons.wikimedia.org</w:t>
        </w:r>
      </w:hyperlink>
      <w:r w:rsidR="00FD1206">
        <w:rPr>
          <w:noProof/>
        </w:rPr>
        <w:t>.</w:t>
      </w:r>
    </w:p>
    <w:p w:rsidR="00BF456B" w:rsidRPr="00FD1206" w:rsidRDefault="00BF456B" w:rsidP="00BF456B">
      <w:pPr>
        <w:numPr>
          <w:ilvl w:val="0"/>
          <w:numId w:val="11"/>
        </w:numPr>
        <w:spacing w:after="0"/>
        <w:rPr>
          <w:bCs/>
        </w:rPr>
      </w:pPr>
      <w:r w:rsidRPr="00BF456B">
        <w:rPr>
          <w:b/>
          <w:bCs/>
          <w:noProof/>
        </w:rPr>
        <w:t>Jeffdelonge.</w:t>
      </w:r>
      <w:r>
        <w:rPr>
          <w:noProof/>
        </w:rPr>
        <w:t xml:space="preserve"> Nepa cinerea01: Wikimedia. </w:t>
      </w:r>
      <w:r w:rsidRPr="00BF456B">
        <w:rPr>
          <w:i/>
          <w:iCs/>
          <w:noProof/>
        </w:rPr>
        <w:t xml:space="preserve">Web Wikipedia. </w:t>
      </w:r>
      <w:r>
        <w:rPr>
          <w:noProof/>
        </w:rPr>
        <w:t xml:space="preserve">[Online] Wikimedia Foundation Inc., 3. Duben 2005. [Citace: 19. Prosinec 2013.] </w:t>
      </w:r>
      <w:hyperlink r:id="rId39" w:history="1">
        <w:r w:rsidR="00FD1206" w:rsidRPr="00ED799C">
          <w:rPr>
            <w:rStyle w:val="Hypertextovodkaz"/>
            <w:noProof/>
          </w:rPr>
          <w:t>http://commons.wikimedia.org</w:t>
        </w:r>
      </w:hyperlink>
      <w:r>
        <w:rPr>
          <w:noProof/>
        </w:rPr>
        <w:t>.</w:t>
      </w:r>
    </w:p>
    <w:p w:rsidR="00C83E25" w:rsidRPr="00BF456B" w:rsidRDefault="008479BE" w:rsidP="00BF456B">
      <w:pPr>
        <w:numPr>
          <w:ilvl w:val="0"/>
          <w:numId w:val="11"/>
        </w:numPr>
        <w:spacing w:after="0"/>
        <w:rPr>
          <w:bCs/>
        </w:rPr>
      </w:pPr>
      <w:proofErr w:type="spellStart"/>
      <w:r w:rsidRPr="00BF456B">
        <w:rPr>
          <w:b/>
          <w:bCs/>
        </w:rPr>
        <w:t>Giancarlodessi</w:t>
      </w:r>
      <w:proofErr w:type="spellEnd"/>
      <w:r w:rsidRPr="00BF456B">
        <w:rPr>
          <w:b/>
          <w:bCs/>
        </w:rPr>
        <w:t>.</w:t>
      </w:r>
      <w:r w:rsidRPr="008479BE">
        <w:t xml:space="preserve"> K8085-6: </w:t>
      </w:r>
      <w:proofErr w:type="spellStart"/>
      <w:r w:rsidRPr="008479BE">
        <w:t>Wikimedia</w:t>
      </w:r>
      <w:proofErr w:type="spellEnd"/>
      <w:r w:rsidRPr="008479BE">
        <w:t xml:space="preserve">. </w:t>
      </w:r>
      <w:r w:rsidRPr="00BF456B">
        <w:rPr>
          <w:i/>
          <w:iCs/>
        </w:rPr>
        <w:t xml:space="preserve">Web </w:t>
      </w:r>
      <w:proofErr w:type="spellStart"/>
      <w:r w:rsidRPr="00BF456B">
        <w:rPr>
          <w:i/>
          <w:iCs/>
        </w:rPr>
        <w:t>Wikipedia</w:t>
      </w:r>
      <w:proofErr w:type="spellEnd"/>
      <w:r w:rsidRPr="00BF456B">
        <w:rPr>
          <w:i/>
          <w:iCs/>
        </w:rPr>
        <w:t xml:space="preserve">. </w:t>
      </w:r>
      <w:r w:rsidRPr="008479BE">
        <w:t xml:space="preserve">[Online] </w:t>
      </w:r>
      <w:proofErr w:type="spellStart"/>
      <w:r w:rsidRPr="008479BE">
        <w:t>WikimediaFoundation</w:t>
      </w:r>
      <w:proofErr w:type="spellEnd"/>
      <w:r w:rsidRPr="008479BE">
        <w:t xml:space="preserve"> Inc., 12. Březen 2007. [Citace: 20. Prosinec 2013.] </w:t>
      </w:r>
      <w:hyperlink r:id="rId40" w:history="1">
        <w:r w:rsidR="00BF456B" w:rsidRPr="00ED799C">
          <w:rPr>
            <w:rStyle w:val="Hypertextovodkaz"/>
          </w:rPr>
          <w:t>http://commons.wikimedia.org</w:t>
        </w:r>
      </w:hyperlink>
    </w:p>
    <w:p w:rsidR="00FD1206" w:rsidRDefault="00FD1206" w:rsidP="00FD1206">
      <w:pPr>
        <w:pStyle w:val="Bibliografie"/>
        <w:numPr>
          <w:ilvl w:val="0"/>
          <w:numId w:val="11"/>
        </w:numPr>
        <w:rPr>
          <w:noProof/>
        </w:rPr>
      </w:pPr>
      <w:r>
        <w:rPr>
          <w:b/>
          <w:bCs/>
          <w:noProof/>
        </w:rPr>
        <w:t>Vazquez, Ramon.</w:t>
      </w:r>
      <w:r>
        <w:rPr>
          <w:noProof/>
        </w:rPr>
        <w:t xml:space="preserve"> Blatta orientalis (Cucaracha Comun) 4: Panoramio. </w:t>
      </w:r>
      <w:r>
        <w:rPr>
          <w:i/>
          <w:iCs/>
          <w:noProof/>
        </w:rPr>
        <w:t xml:space="preserve">Web Panoramio. </w:t>
      </w:r>
      <w:r>
        <w:rPr>
          <w:noProof/>
        </w:rPr>
        <w:t xml:space="preserve">[Online] Wiákimedia Foundation Inc., 22. Leden 2009. [Citace: 19. Prosinec 2013.] </w:t>
      </w:r>
      <w:hyperlink r:id="rId41" w:history="1">
        <w:r w:rsidRPr="00ED799C">
          <w:rPr>
            <w:rStyle w:val="Hypertextovodkaz"/>
            <w:noProof/>
          </w:rPr>
          <w:t>http://www.panoramio.com</w:t>
        </w:r>
      </w:hyperlink>
      <w:r>
        <w:rPr>
          <w:noProof/>
        </w:rPr>
        <w:t>.</w:t>
      </w:r>
    </w:p>
    <w:p w:rsidR="00E13E5E" w:rsidRPr="00E13E5E" w:rsidRDefault="00E13E5E" w:rsidP="00E13E5E">
      <w:pPr>
        <w:numPr>
          <w:ilvl w:val="0"/>
          <w:numId w:val="11"/>
        </w:numPr>
      </w:pPr>
      <w:r w:rsidRPr="00E13E5E">
        <w:t>Úvodní obrázek: Mgr. Ludmila Malá</w:t>
      </w:r>
    </w:p>
    <w:p w:rsidR="00E13E5E" w:rsidRDefault="00E13E5E" w:rsidP="00E13E5E"/>
    <w:p w:rsidR="00E13E5E" w:rsidRPr="00E13E5E" w:rsidRDefault="00E13E5E" w:rsidP="00E13E5E"/>
    <w:p w:rsidR="00E13E5E" w:rsidRDefault="00E13E5E" w:rsidP="00E13E5E">
      <w:pPr>
        <w:ind w:left="720"/>
        <w:jc w:val="center"/>
        <w:rPr>
          <w:sz w:val="24"/>
          <w:szCs w:val="24"/>
        </w:rPr>
      </w:pPr>
    </w:p>
    <w:p w:rsidR="00E13E5E" w:rsidRDefault="00E13E5E" w:rsidP="00E13E5E">
      <w:pPr>
        <w:ind w:left="720"/>
        <w:jc w:val="center"/>
        <w:rPr>
          <w:sz w:val="24"/>
          <w:szCs w:val="24"/>
        </w:rPr>
      </w:pPr>
    </w:p>
    <w:p w:rsidR="00E13E5E" w:rsidRDefault="00E13E5E" w:rsidP="00E13E5E">
      <w:pPr>
        <w:ind w:left="720"/>
        <w:jc w:val="center"/>
        <w:rPr>
          <w:sz w:val="24"/>
          <w:szCs w:val="24"/>
        </w:rPr>
      </w:pPr>
    </w:p>
    <w:p w:rsidR="00E13E5E" w:rsidRDefault="00E13E5E" w:rsidP="00E13E5E">
      <w:pPr>
        <w:ind w:left="720"/>
        <w:jc w:val="center"/>
        <w:rPr>
          <w:sz w:val="24"/>
          <w:szCs w:val="24"/>
        </w:rPr>
      </w:pPr>
    </w:p>
    <w:p w:rsidR="00E13E5E" w:rsidRDefault="00E13E5E" w:rsidP="00E13E5E">
      <w:pPr>
        <w:ind w:left="720"/>
        <w:jc w:val="center"/>
        <w:rPr>
          <w:sz w:val="24"/>
          <w:szCs w:val="24"/>
        </w:rPr>
      </w:pPr>
    </w:p>
    <w:p w:rsidR="00E13E5E" w:rsidRDefault="00E13E5E" w:rsidP="00E13E5E">
      <w:pPr>
        <w:ind w:left="720"/>
        <w:jc w:val="center"/>
        <w:rPr>
          <w:sz w:val="24"/>
          <w:szCs w:val="24"/>
        </w:rPr>
      </w:pPr>
    </w:p>
    <w:p w:rsidR="00E13E5E" w:rsidRPr="00E13E5E" w:rsidRDefault="00E13E5E" w:rsidP="00E13E5E">
      <w:pPr>
        <w:ind w:left="720"/>
        <w:jc w:val="center"/>
      </w:pPr>
      <w:r w:rsidRPr="00E13E5E">
        <w:rPr>
          <w:sz w:val="24"/>
          <w:szCs w:val="24"/>
        </w:rPr>
        <w:t>Autoři: Ing. Pavla Plšková a Mgr. Jiří Horký</w:t>
      </w:r>
    </w:p>
    <w:sectPr w:rsidR="00E13E5E" w:rsidRPr="00E13E5E" w:rsidSect="0005701E">
      <w:type w:val="continuous"/>
      <w:pgSz w:w="11906" w:h="16838"/>
      <w:pgMar w:top="1134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A1D" w:rsidRDefault="00290A1D">
      <w:pPr>
        <w:spacing w:after="0" w:line="240" w:lineRule="auto"/>
      </w:pPr>
      <w:r>
        <w:separator/>
      </w:r>
    </w:p>
  </w:endnote>
  <w:endnote w:type="continuationSeparator" w:id="0">
    <w:p w:rsidR="00290A1D" w:rsidRDefault="00290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E25" w:rsidRDefault="00290A1D" w:rsidP="00526108">
    <w:pPr>
      <w:pStyle w:val="Zpat"/>
      <w:jc w:val="center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0" o:spid="_x0000_s2049" type="#_x0000_t75" alt="OPVK_hor_zakladni_logolink_CMYK_cz.tif" style="position:absolute;left:0;text-align:left;margin-left:101.75pt;margin-top:-41.6pt;width:287.6pt;height:63pt;z-index:-251659264;visibility:visible;mso-position-horizontal-relative:margin">
          <v:imagedata r:id="rId1" o:title=""/>
          <w10:wrap anchorx="margin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E25" w:rsidRDefault="00C83E25" w:rsidP="00526108">
    <w:pPr>
      <w:pStyle w:val="Zpat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E25" w:rsidRDefault="00C83E25" w:rsidP="00526108">
    <w:pPr>
      <w:pStyle w:val="Zpat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E25" w:rsidRDefault="00C83E25" w:rsidP="00526108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A1D" w:rsidRDefault="00290A1D">
      <w:pPr>
        <w:spacing w:after="0" w:line="240" w:lineRule="auto"/>
      </w:pPr>
      <w:r>
        <w:separator/>
      </w:r>
    </w:p>
  </w:footnote>
  <w:footnote w:type="continuationSeparator" w:id="0">
    <w:p w:rsidR="00290A1D" w:rsidRDefault="00290A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E25" w:rsidRDefault="00290A1D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42.3pt;margin-top:-12.9pt;width:539.15pt;height:30.65pt;z-index:251651072;visibility:visible" strokecolor="#d8d8d8">
          <v:fill color2="#bfbfbf" rotate="t" angle="90" focus="100%" type="gradient"/>
          <v:textbox>
            <w:txbxContent>
              <w:p w:rsidR="00C83E25" w:rsidRPr="00EB5899" w:rsidRDefault="00C83E25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2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998" o:spid="_x0000_s2051" style="position:absolute;margin-left:-42.3pt;margin-top:-12.9pt;width:538.5pt;height:786.1pt;z-index:-251658240;visibility:visible" filled="f" strokecolor="silver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E25" w:rsidRDefault="00C83E25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E25" w:rsidRDefault="00290A1D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-42.3pt;margin-top:-12.9pt;width:539.15pt;height:30.65pt;z-index:251655168;visibility:visible" strokecolor="#d8d8d8">
          <v:fill color2="#bfbfbf" rotate="t" angle="90" focus="100%" type="gradient"/>
          <v:textbox>
            <w:txbxContent>
              <w:p w:rsidR="00C83E25" w:rsidRPr="00EB5899" w:rsidRDefault="00C83E25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2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_x0000_s2053" style="position:absolute;margin-left:-42.3pt;margin-top:-12.9pt;width:538.5pt;height:786.1pt;z-index:-251653120;visibility:visible" filled="f" strokecolor="silver"/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E25" w:rsidRDefault="00290A1D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-40.05pt;margin-top:-7.65pt;width:539.15pt;height:30.65pt;z-index:251654144;visibility:visible" strokecolor="#d8d8d8">
          <v:fill color2="#bfbfbf" rotate="t" angle="90" focus="100%" type="gradient"/>
          <v:textbox>
            <w:txbxContent>
              <w:p w:rsidR="00C83E25" w:rsidRPr="00EB5899" w:rsidRDefault="00C83E25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1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25" o:spid="_x0000_s2055" style="position:absolute;margin-left:-40.05pt;margin-top:-7.65pt;width:538.5pt;height:786.1pt;z-index:-251654144;visibility:visible" filled="f" strokecolor="#bfbfbf"/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E25" w:rsidRDefault="00290A1D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0" o:spid="_x0000_s2056" type="#_x0000_t202" style="position:absolute;margin-left:-40.05pt;margin-top:-6.9pt;width:539.15pt;height:30.65pt;z-index:251656192;visibility:visible" strokecolor="#bfbfbf">
          <v:fill color2="#bfbfbf" rotate="t" angle="90" focus="100%" type="gradient"/>
          <v:textbox>
            <w:txbxContent>
              <w:p w:rsidR="00C83E25" w:rsidRPr="00EB5899" w:rsidRDefault="00C83E25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2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29" o:spid="_x0000_s2057" style="position:absolute;margin-left:-40.05pt;margin-top:-6.9pt;width:538.5pt;height:786.1pt;z-index:-251652096;visibility:visible" filled="f" strokecolor="#bfbfbf"/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E25" w:rsidRDefault="00290A1D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2058" type="#_x0000_t202" style="position:absolute;margin-left:-42.3pt;margin-top:-12.9pt;width:539.15pt;height:30.65pt;z-index:251652096;visibility:visible" strokecolor="#bfbfbf">
          <v:fill color2="#bfbfbf" rotate="t" angle="90" focus="100%" type="gradient"/>
          <v:textbox>
            <w:txbxContent>
              <w:p w:rsidR="00C83E25" w:rsidRPr="00EB5899" w:rsidRDefault="00C83E25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3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9" o:spid="_x0000_s2059" style="position:absolute;margin-left:-42.3pt;margin-top:-12.9pt;width:538.5pt;height:786.1pt;z-index:-251656192;visibility:visible" filled="f" strokecolor="#bfbfbf"/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E25" w:rsidRDefault="00290A1D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2060" type="#_x0000_t202" style="position:absolute;margin-left:-42.3pt;margin-top:-12.9pt;width:539.15pt;height:30.65pt;z-index:251653120;visibility:visible" strokecolor="#bfbfbf">
          <v:fill color2="#bfbfbf" rotate="t" angle="90" focus="100%" type="gradient"/>
          <v:textbox>
            <w:txbxContent>
              <w:p w:rsidR="00C83E25" w:rsidRPr="00EB5899" w:rsidRDefault="00C83E25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4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11" o:spid="_x0000_s2061" style="position:absolute;margin-left:-42.3pt;margin-top:-12.9pt;width:538.5pt;height:786.1pt;z-index:-251655168;visibility:visible" filled="f" strokecolor="#bfbfbf"/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E25" w:rsidRDefault="00290A1D">
    <w:pPr>
      <w:pStyle w:val="Zhlav"/>
    </w:pPr>
    <w:r>
      <w:rPr>
        <w:noProof/>
        <w:lang w:eastAsia="cs-CZ"/>
      </w:rPr>
      <w:pict>
        <v:rect id="Rectangle 31" o:spid="_x0000_s2062" style="position:absolute;margin-left:-42.3pt;margin-top:-7.65pt;width:538.5pt;height:786.1pt;z-index:-251657216;visibility:visible" filled="f" strokecolor="#bfbfb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76B8E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8AE2E8C"/>
    <w:multiLevelType w:val="hybridMultilevel"/>
    <w:tmpl w:val="EE30364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94562"/>
    <w:multiLevelType w:val="hybridMultilevel"/>
    <w:tmpl w:val="A858C04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7E01D1"/>
    <w:multiLevelType w:val="hybridMultilevel"/>
    <w:tmpl w:val="9D6E204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4F2015"/>
    <w:multiLevelType w:val="hybridMultilevel"/>
    <w:tmpl w:val="F4ECBE8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F62A02"/>
    <w:multiLevelType w:val="hybridMultilevel"/>
    <w:tmpl w:val="96604A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2601B6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F7C03E1"/>
    <w:multiLevelType w:val="hybridMultilevel"/>
    <w:tmpl w:val="08B8E45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75530F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26BD66A5"/>
    <w:multiLevelType w:val="hybridMultilevel"/>
    <w:tmpl w:val="F9B4012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E495D78"/>
    <w:multiLevelType w:val="hybridMultilevel"/>
    <w:tmpl w:val="E990E24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02268ED"/>
    <w:multiLevelType w:val="hybridMultilevel"/>
    <w:tmpl w:val="CE0E9B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BD5C27"/>
    <w:multiLevelType w:val="hybridMultilevel"/>
    <w:tmpl w:val="45764E0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2051612"/>
    <w:multiLevelType w:val="hybridMultilevel"/>
    <w:tmpl w:val="6B400CD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35B78C3"/>
    <w:multiLevelType w:val="hybridMultilevel"/>
    <w:tmpl w:val="9662D754"/>
    <w:lvl w:ilvl="0" w:tplc="37B8FDE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F8F1ADB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797A11DD"/>
    <w:multiLevelType w:val="hybridMultilevel"/>
    <w:tmpl w:val="76C83FF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0"/>
  </w:num>
  <w:num w:numId="3">
    <w:abstractNumId w:val="15"/>
  </w:num>
  <w:num w:numId="4">
    <w:abstractNumId w:val="8"/>
  </w:num>
  <w:num w:numId="5">
    <w:abstractNumId w:val="4"/>
  </w:num>
  <w:num w:numId="6">
    <w:abstractNumId w:val="16"/>
  </w:num>
  <w:num w:numId="7">
    <w:abstractNumId w:val="14"/>
  </w:num>
  <w:num w:numId="8">
    <w:abstractNumId w:val="10"/>
  </w:num>
  <w:num w:numId="9">
    <w:abstractNumId w:val="12"/>
  </w:num>
  <w:num w:numId="10">
    <w:abstractNumId w:val="7"/>
  </w:num>
  <w:num w:numId="11">
    <w:abstractNumId w:val="5"/>
  </w:num>
  <w:num w:numId="12">
    <w:abstractNumId w:val="1"/>
  </w:num>
  <w:num w:numId="13">
    <w:abstractNumId w:val="11"/>
  </w:num>
  <w:num w:numId="14">
    <w:abstractNumId w:val="3"/>
  </w:num>
  <w:num w:numId="15">
    <w:abstractNumId w:val="13"/>
  </w:num>
  <w:num w:numId="16">
    <w:abstractNumId w:val="9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E0DF4"/>
    <w:rsid w:val="00021BA3"/>
    <w:rsid w:val="000240F2"/>
    <w:rsid w:val="0005701E"/>
    <w:rsid w:val="00066454"/>
    <w:rsid w:val="000E734D"/>
    <w:rsid w:val="001A20E4"/>
    <w:rsid w:val="00290A1D"/>
    <w:rsid w:val="00296050"/>
    <w:rsid w:val="002F6B53"/>
    <w:rsid w:val="00335440"/>
    <w:rsid w:val="00342B53"/>
    <w:rsid w:val="00350F09"/>
    <w:rsid w:val="00361FBA"/>
    <w:rsid w:val="00363291"/>
    <w:rsid w:val="00416954"/>
    <w:rsid w:val="00421535"/>
    <w:rsid w:val="004638C7"/>
    <w:rsid w:val="00474913"/>
    <w:rsid w:val="004A42D8"/>
    <w:rsid w:val="004E1FFA"/>
    <w:rsid w:val="004F356B"/>
    <w:rsid w:val="00502001"/>
    <w:rsid w:val="00521949"/>
    <w:rsid w:val="00526108"/>
    <w:rsid w:val="0057479A"/>
    <w:rsid w:val="005B4892"/>
    <w:rsid w:val="005F6FA8"/>
    <w:rsid w:val="00615918"/>
    <w:rsid w:val="00663796"/>
    <w:rsid w:val="006D1642"/>
    <w:rsid w:val="006E260F"/>
    <w:rsid w:val="00701D2F"/>
    <w:rsid w:val="00710817"/>
    <w:rsid w:val="00762C58"/>
    <w:rsid w:val="00795745"/>
    <w:rsid w:val="007A0B29"/>
    <w:rsid w:val="007C7205"/>
    <w:rsid w:val="007F1AB0"/>
    <w:rsid w:val="00811426"/>
    <w:rsid w:val="008479BE"/>
    <w:rsid w:val="00894F9B"/>
    <w:rsid w:val="0089687C"/>
    <w:rsid w:val="00907745"/>
    <w:rsid w:val="00940380"/>
    <w:rsid w:val="009706E3"/>
    <w:rsid w:val="009708CD"/>
    <w:rsid w:val="009708E1"/>
    <w:rsid w:val="009B12AC"/>
    <w:rsid w:val="00A42446"/>
    <w:rsid w:val="00A515D4"/>
    <w:rsid w:val="00AD1955"/>
    <w:rsid w:val="00AE0DF4"/>
    <w:rsid w:val="00B0294B"/>
    <w:rsid w:val="00B83DFA"/>
    <w:rsid w:val="00BA28FB"/>
    <w:rsid w:val="00BF34A5"/>
    <w:rsid w:val="00BF456B"/>
    <w:rsid w:val="00C25711"/>
    <w:rsid w:val="00C32899"/>
    <w:rsid w:val="00C36FC0"/>
    <w:rsid w:val="00C5797F"/>
    <w:rsid w:val="00C83E25"/>
    <w:rsid w:val="00D00FBC"/>
    <w:rsid w:val="00D16823"/>
    <w:rsid w:val="00DB2EA2"/>
    <w:rsid w:val="00DF1CBE"/>
    <w:rsid w:val="00E0782B"/>
    <w:rsid w:val="00E13E5E"/>
    <w:rsid w:val="00E15333"/>
    <w:rsid w:val="00E57812"/>
    <w:rsid w:val="00E803DE"/>
    <w:rsid w:val="00E8185A"/>
    <w:rsid w:val="00EB07AC"/>
    <w:rsid w:val="00EB445D"/>
    <w:rsid w:val="00EB5899"/>
    <w:rsid w:val="00F2403E"/>
    <w:rsid w:val="00F35319"/>
    <w:rsid w:val="00F71F5F"/>
    <w:rsid w:val="00FA1862"/>
    <w:rsid w:val="00FC0C9C"/>
    <w:rsid w:val="00FD1206"/>
    <w:rsid w:val="00FD2833"/>
    <w:rsid w:val="00FD38DB"/>
    <w:rsid w:val="00FD607A"/>
    <w:rsid w:val="00FD72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3"/>
    <o:shapelayout v:ext="edit">
      <o:idmap v:ext="edit" data="1"/>
      <o:rules v:ext="edit">
        <o:r id="V:Rule1" type="connector" idref="#AutoShape 925"/>
        <o:r id="V:Rule2" type="connector" idref="#AutoShape 92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nhideWhenUsed="0"/>
    <w:lsdException w:name="TOC Heading" w:uiPriority="39" w:qFormat="1"/>
  </w:latentStyles>
  <w:style w:type="paragraph" w:default="1" w:styleId="Normln">
    <w:name w:val="Normal"/>
    <w:qFormat/>
    <w:rsid w:val="00AE0DF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E0D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rsid w:val="00AE0DF4"/>
    <w:rPr>
      <w:rFonts w:ascii="Calibri" w:eastAsia="Times New Roman" w:hAnsi="Calibri" w:cs="Calibri"/>
    </w:rPr>
  </w:style>
  <w:style w:type="paragraph" w:styleId="Zpat">
    <w:name w:val="footer"/>
    <w:basedOn w:val="Normln"/>
    <w:link w:val="ZpatChar"/>
    <w:uiPriority w:val="99"/>
    <w:rsid w:val="00AE0D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rsid w:val="00AE0DF4"/>
    <w:rPr>
      <w:rFonts w:ascii="Calibri" w:eastAsia="Times New Roman" w:hAnsi="Calibri" w:cs="Calibri"/>
    </w:rPr>
  </w:style>
  <w:style w:type="paragraph" w:styleId="Odstavecseseznamem">
    <w:name w:val="List Paragraph"/>
    <w:basedOn w:val="Normln"/>
    <w:uiPriority w:val="99"/>
    <w:qFormat/>
    <w:rsid w:val="00AE0DF4"/>
    <w:pPr>
      <w:ind w:left="720"/>
    </w:pPr>
  </w:style>
  <w:style w:type="paragraph" w:customStyle="1" w:styleId="Odstavecseseznamem1">
    <w:name w:val="Odstavec se seznamem1"/>
    <w:basedOn w:val="Normln"/>
    <w:uiPriority w:val="99"/>
    <w:rsid w:val="00AE0DF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tavecseseznamem2">
    <w:name w:val="Odstavec se seznamem2"/>
    <w:basedOn w:val="Normln"/>
    <w:uiPriority w:val="99"/>
    <w:rsid w:val="00AE0DF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AE0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0DF4"/>
    <w:rPr>
      <w:rFonts w:ascii="Tahoma" w:eastAsia="Times New Roman" w:hAnsi="Tahoma" w:cs="Tahoma"/>
      <w:sz w:val="16"/>
      <w:szCs w:val="16"/>
    </w:rPr>
  </w:style>
  <w:style w:type="paragraph" w:styleId="Bibliografie">
    <w:name w:val="Bibliography"/>
    <w:basedOn w:val="Normln"/>
    <w:next w:val="Normln"/>
    <w:uiPriority w:val="99"/>
    <w:rsid w:val="00FD72D0"/>
  </w:style>
  <w:style w:type="table" w:styleId="Mkatabulky">
    <w:name w:val="Table Grid"/>
    <w:basedOn w:val="Normlntabulka"/>
    <w:uiPriority w:val="99"/>
    <w:rsid w:val="004A42D8"/>
    <w:pPr>
      <w:spacing w:after="200" w:line="276" w:lineRule="auto"/>
    </w:pPr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unhideWhenUsed/>
    <w:rsid w:val="008479B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26" Type="http://schemas.openxmlformats.org/officeDocument/2006/relationships/image" Target="media/image7.jpeg"/><Relationship Id="rId39" Type="http://schemas.openxmlformats.org/officeDocument/2006/relationships/hyperlink" Target="http://commons.wikimedia.org" TargetMode="Externa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openxmlformats.org/officeDocument/2006/relationships/hyperlink" Target="http://commons.wikimedia.org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5" Type="http://schemas.openxmlformats.org/officeDocument/2006/relationships/image" Target="media/image6.jpeg"/><Relationship Id="rId33" Type="http://schemas.openxmlformats.org/officeDocument/2006/relationships/hyperlink" Target="http://foto-romana.blog.cz" TargetMode="External"/><Relationship Id="rId38" Type="http://schemas.openxmlformats.org/officeDocument/2006/relationships/hyperlink" Target="http://commons.wikimedia.org" TargetMode="Externa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8.xml"/><Relationship Id="rId29" Type="http://schemas.openxmlformats.org/officeDocument/2006/relationships/image" Target="media/image10.jpeg"/><Relationship Id="rId41" Type="http://schemas.openxmlformats.org/officeDocument/2006/relationships/hyperlink" Target="http://www.panoramio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5.jpeg"/><Relationship Id="rId32" Type="http://schemas.openxmlformats.org/officeDocument/2006/relationships/hyperlink" Target="http://commons.wikimedia.org" TargetMode="External"/><Relationship Id="rId37" Type="http://schemas.openxmlformats.org/officeDocument/2006/relationships/hyperlink" Target="http://commons.wikimedia.org" TargetMode="External"/><Relationship Id="rId40" Type="http://schemas.openxmlformats.org/officeDocument/2006/relationships/hyperlink" Target="http://commons.wikimedia.org" TargetMode="Externa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hyperlink" Target="http://commons.wikimedia.org" TargetMode="Externa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4.xm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hyperlink" Target="http://commons.wikimedia.org" TargetMode="External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0812B3B3-3E73-4B82-BDF6-35BCF3CE6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998</TotalTime>
  <Pages>12</Pages>
  <Words>926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menšíková</dc:creator>
  <cp:lastModifiedBy>admin</cp:lastModifiedBy>
  <cp:revision>22</cp:revision>
  <cp:lastPrinted>2014-10-28T09:01:00Z</cp:lastPrinted>
  <dcterms:created xsi:type="dcterms:W3CDTF">2014-01-14T08:48:00Z</dcterms:created>
  <dcterms:modified xsi:type="dcterms:W3CDTF">2014-11-27T18:33:00Z</dcterms:modified>
</cp:coreProperties>
</file>