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D4" w:rsidRPr="00F33962" w:rsidRDefault="00270DD4" w:rsidP="00270DD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270DD4" w:rsidRDefault="00270DD4" w:rsidP="00270DD4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270DD4" w:rsidRPr="00863700" w:rsidRDefault="00951C53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Bezobratlí živočichové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270DD4" w:rsidRDefault="00270DD4" w:rsidP="00951C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A04-PL</w:t>
            </w:r>
            <w:r w:rsidRPr="006C7700">
              <w:rPr>
                <w:rFonts w:ascii="Arial" w:hAnsi="Arial" w:cs="Arial"/>
              </w:rPr>
              <w:t>0</w:t>
            </w:r>
            <w:r w:rsidR="00951C5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-JH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270DD4" w:rsidRPr="00906636" w:rsidRDefault="00270DD4" w:rsidP="00D91D45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270DD4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ročníky  G/4 a 3. ročníky G/6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270DD4" w:rsidRPr="00863700" w:rsidRDefault="00270DD4" w:rsidP="00D91D4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270DD4" w:rsidTr="00D91D45">
        <w:trPr>
          <w:trHeight w:val="567"/>
        </w:trPr>
        <w:tc>
          <w:tcPr>
            <w:tcW w:w="4606" w:type="dxa"/>
            <w:vAlign w:val="center"/>
          </w:tcPr>
          <w:p w:rsidR="00270DD4" w:rsidRPr="004079AC" w:rsidRDefault="00270DD4" w:rsidP="00D91D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270DD4" w:rsidRPr="00863700" w:rsidRDefault="0023494E" w:rsidP="00270DD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Hmyz</w:t>
            </w:r>
          </w:p>
        </w:tc>
      </w:tr>
    </w:tbl>
    <w:p w:rsidR="00270DD4" w:rsidRDefault="00270DD4" w:rsidP="00270DD4">
      <w:r>
        <w:tab/>
      </w:r>
    </w:p>
    <w:p w:rsidR="00270DD4" w:rsidRDefault="00270DD4" w:rsidP="00270DD4">
      <w:r>
        <w:tab/>
      </w:r>
    </w:p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Default="00270DD4" w:rsidP="00270DD4"/>
    <w:p w:rsidR="00270DD4" w:rsidRPr="00634D2A" w:rsidRDefault="00951C53" w:rsidP="0027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Bezobratlí živočichové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Datum:</w:t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Pr="00343C17" w:rsidRDefault="00270DD4" w:rsidP="00270DD4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:rsidR="00270DD4" w:rsidRDefault="00270DD4" w:rsidP="00270DD4">
      <w:pPr>
        <w:contextualSpacing/>
        <w:rPr>
          <w:rFonts w:cstheme="minorHAnsi"/>
          <w:sz w:val="24"/>
          <w:szCs w:val="24"/>
        </w:rPr>
      </w:pPr>
    </w:p>
    <w:p w:rsidR="008D3D93" w:rsidRDefault="008D3D93" w:rsidP="008D3D93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3494E" w:rsidRDefault="0023494E" w:rsidP="0023494E">
      <w:pPr>
        <w:spacing w:before="120"/>
        <w:rPr>
          <w:b/>
          <w:bCs/>
          <w:sz w:val="24"/>
          <w:szCs w:val="24"/>
        </w:rPr>
      </w:pPr>
      <w:r w:rsidRPr="00EA0A96">
        <w:rPr>
          <w:b/>
          <w:bCs/>
          <w:sz w:val="24"/>
          <w:szCs w:val="24"/>
        </w:rPr>
        <w:t>Úkoly:</w:t>
      </w:r>
      <w:r>
        <w:rPr>
          <w:b/>
          <w:bCs/>
          <w:sz w:val="24"/>
          <w:szCs w:val="24"/>
        </w:rPr>
        <w:tab/>
      </w:r>
      <w:r w:rsidRPr="00C5797F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 xml:space="preserve">Poznávání a určování řádů </w:t>
      </w:r>
      <w:r w:rsidR="00920666">
        <w:rPr>
          <w:b/>
          <w:bCs/>
          <w:sz w:val="24"/>
          <w:szCs w:val="24"/>
        </w:rPr>
        <w:t>hmyzu</w:t>
      </w:r>
    </w:p>
    <w:p w:rsidR="0023494E" w:rsidRPr="00C5797F" w:rsidRDefault="0023494E" w:rsidP="0023494E">
      <w:pPr>
        <w:spacing w:before="120"/>
        <w:ind w:firstLine="708"/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Procvičování znalos</w:t>
      </w:r>
      <w:r w:rsidR="00920666">
        <w:rPr>
          <w:b/>
          <w:bCs/>
          <w:sz w:val="24"/>
          <w:szCs w:val="24"/>
        </w:rPr>
        <w:t>tí o zařazování jedinců do řádů</w:t>
      </w:r>
    </w:p>
    <w:p w:rsidR="0023494E" w:rsidRPr="00C5797F" w:rsidRDefault="0023494E" w:rsidP="0023494E">
      <w:pPr>
        <w:spacing w:before="120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Char</w:t>
      </w:r>
      <w:r w:rsidR="00920666">
        <w:rPr>
          <w:b/>
          <w:bCs/>
          <w:sz w:val="24"/>
          <w:szCs w:val="24"/>
        </w:rPr>
        <w:t>akteristika hlavních znaků řádu</w:t>
      </w:r>
    </w:p>
    <w:p w:rsidR="0023494E" w:rsidRPr="00C5797F" w:rsidRDefault="0023494E" w:rsidP="0023494E">
      <w:pPr>
        <w:rPr>
          <w:b/>
          <w:bCs/>
          <w:sz w:val="24"/>
          <w:szCs w:val="24"/>
        </w:rPr>
      </w:pPr>
    </w:p>
    <w:p w:rsidR="0023494E" w:rsidRPr="00C5797F" w:rsidRDefault="0023494E" w:rsidP="0023494E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>Pomůcky:</w:t>
      </w:r>
    </w:p>
    <w:p w:rsidR="0023494E" w:rsidRPr="00C5797F" w:rsidRDefault="0023494E" w:rsidP="0023494E">
      <w:pPr>
        <w:rPr>
          <w:sz w:val="24"/>
          <w:szCs w:val="24"/>
        </w:rPr>
      </w:pPr>
      <w:r w:rsidRPr="00C5797F">
        <w:rPr>
          <w:sz w:val="24"/>
          <w:szCs w:val="24"/>
        </w:rPr>
        <w:t>Po</w:t>
      </w:r>
      <w:r>
        <w:rPr>
          <w:sz w:val="24"/>
          <w:szCs w:val="24"/>
        </w:rPr>
        <w:t>čítač, literatura, atlas bezobratlých živočichů</w:t>
      </w:r>
    </w:p>
    <w:p w:rsidR="0023494E" w:rsidRPr="00C5797F" w:rsidRDefault="0023494E" w:rsidP="0023494E">
      <w:pPr>
        <w:rPr>
          <w:b/>
          <w:bCs/>
          <w:sz w:val="24"/>
          <w:szCs w:val="24"/>
        </w:rPr>
      </w:pPr>
    </w:p>
    <w:p w:rsidR="0023494E" w:rsidRDefault="00234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3494E" w:rsidRPr="00C5797F" w:rsidRDefault="0023494E" w:rsidP="0023494E">
      <w:pPr>
        <w:spacing w:before="120"/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lastRenderedPageBreak/>
        <w:t xml:space="preserve">Úkol č. 1: </w:t>
      </w:r>
      <w:r w:rsidR="00920666">
        <w:rPr>
          <w:b/>
          <w:bCs/>
          <w:sz w:val="24"/>
          <w:szCs w:val="24"/>
        </w:rPr>
        <w:t>Poznávání a určování řádů hmyzu</w:t>
      </w:r>
    </w:p>
    <w:p w:rsidR="0023494E" w:rsidRPr="00C5797F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Postup</w:t>
      </w:r>
      <w:r>
        <w:rPr>
          <w:b/>
          <w:bCs/>
          <w:sz w:val="24"/>
          <w:szCs w:val="24"/>
        </w:rPr>
        <w:t xml:space="preserve"> č. 1</w:t>
      </w:r>
      <w:r w:rsidRPr="00C5797F">
        <w:rPr>
          <w:sz w:val="24"/>
          <w:szCs w:val="24"/>
        </w:rPr>
        <w:t xml:space="preserve">: </w:t>
      </w:r>
    </w:p>
    <w:p w:rsidR="0023494E" w:rsidRPr="00C5797F" w:rsidRDefault="0023494E" w:rsidP="0023494E">
      <w:pPr>
        <w:rPr>
          <w:sz w:val="24"/>
          <w:szCs w:val="24"/>
        </w:rPr>
      </w:pPr>
      <w:r>
        <w:rPr>
          <w:sz w:val="24"/>
          <w:szCs w:val="24"/>
        </w:rPr>
        <w:t>Postupně napište k vyobrazeným jedincům, do kterého řádu patří.</w:t>
      </w:r>
    </w:p>
    <w:p w:rsidR="00BC613E" w:rsidRDefault="00BC613E" w:rsidP="00BC613E">
      <w:pPr>
        <w:rPr>
          <w:noProof/>
          <w:sz w:val="24"/>
          <w:szCs w:val="24"/>
        </w:rPr>
        <w:sectPr w:rsidR="00BC613E" w:rsidSect="00DF688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417" w:bottom="1276" w:left="1417" w:header="708" w:footer="309" w:gutter="0"/>
          <w:cols w:space="708"/>
          <w:titlePg/>
          <w:docGrid w:linePitch="360"/>
        </w:sectPr>
      </w:pPr>
    </w:p>
    <w:p w:rsidR="00BC613E" w:rsidRPr="00C5797F" w:rsidRDefault="00BC613E" w:rsidP="00BC613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733550" cy="1257300"/>
            <wp:effectExtent l="19050" t="0" r="0" b="0"/>
            <wp:docPr id="484" name="obrázek 1" descr="I:\projekt\kudl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:\projekt\kudlanka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(1)</w:t>
      </w:r>
    </w:p>
    <w:p w:rsidR="00BC613E" w:rsidRDefault="00BC613E" w:rsidP="00BC61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19200" cy="1828800"/>
            <wp:effectExtent l="19050" t="0" r="0" b="0"/>
            <wp:docPr id="485" name="obrázek 485" descr="I:\projekt\zlatoo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I:\projekt\zlatoočk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(3)</w:t>
      </w:r>
    </w:p>
    <w:p w:rsidR="00BC613E" w:rsidRDefault="00BC613E" w:rsidP="00BC613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286000" cy="1524000"/>
            <wp:effectExtent l="19050" t="0" r="0" b="0"/>
            <wp:docPr id="486" name="obrázek 486" descr="I:\projekt\motý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I:\projekt\motýlice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(2)</w:t>
      </w:r>
    </w:p>
    <w:p w:rsidR="00BC613E" w:rsidRDefault="002C6567" w:rsidP="0023494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01165" cy="1275715"/>
            <wp:effectExtent l="19050" t="0" r="0" b="0"/>
            <wp:docPr id="1" name="obrázek 1" descr="jep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pic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13E">
        <w:rPr>
          <w:sz w:val="24"/>
          <w:szCs w:val="24"/>
        </w:rPr>
        <w:t>(4)</w:t>
      </w:r>
    </w:p>
    <w:p w:rsidR="00BC613E" w:rsidRDefault="00BC613E" w:rsidP="0023494E">
      <w:pPr>
        <w:rPr>
          <w:sz w:val="24"/>
          <w:szCs w:val="24"/>
        </w:rPr>
        <w:sectPr w:rsidR="00BC613E" w:rsidSect="00BC613E">
          <w:type w:val="continuous"/>
          <w:pgSz w:w="11906" w:h="16838"/>
          <w:pgMar w:top="993" w:right="1417" w:bottom="1276" w:left="1417" w:header="708" w:footer="309" w:gutter="0"/>
          <w:cols w:num="2" w:space="708"/>
          <w:titlePg/>
          <w:docGrid w:linePitch="360"/>
        </w:sectPr>
      </w:pPr>
    </w:p>
    <w:p w:rsidR="00BC613E" w:rsidRDefault="00BC613E" w:rsidP="00BC613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71700" cy="1638300"/>
            <wp:effectExtent l="19050" t="0" r="0" b="0"/>
            <wp:docPr id="519" name="obrázek 519" descr="I:\projekt\saranč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I:\projekt\saranč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(5)</w:t>
      </w:r>
    </w:p>
    <w:p w:rsidR="00BC613E" w:rsidRDefault="00BC613E" w:rsidP="00BC613E">
      <w:pPr>
        <w:rPr>
          <w:sz w:val="24"/>
          <w:szCs w:val="24"/>
        </w:rPr>
      </w:pPr>
    </w:p>
    <w:p w:rsidR="00BC613E" w:rsidRDefault="00BC613E" w:rsidP="00BC61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71600" cy="1905000"/>
            <wp:effectExtent l="19050" t="0" r="0" b="0"/>
            <wp:docPr id="520" name="obrázek 520" descr="I:\projekt\lupenitka zele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I:\projekt\lupenitka zelená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(7)</w:t>
      </w:r>
    </w:p>
    <w:p w:rsidR="00BC613E" w:rsidRDefault="00BC613E" w:rsidP="00BC613E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231088" cy="1800000"/>
            <wp:effectExtent l="19050" t="0" r="7162" b="0"/>
            <wp:docPr id="15" name="obrázek 522" descr="I:\projekt\ve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I:\projekt\veš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8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(6)</w:t>
      </w:r>
    </w:p>
    <w:p w:rsidR="00BC613E" w:rsidRDefault="00BC613E" w:rsidP="00BC613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9725" cy="2286000"/>
            <wp:effectExtent l="19050" t="0" r="9525" b="0"/>
            <wp:docPr id="523" name="obrázek 523" descr="I:\projekt\splešť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I:\projekt\splešťule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(8)</w:t>
      </w:r>
    </w:p>
    <w:p w:rsidR="00BC613E" w:rsidRDefault="00BC613E" w:rsidP="00BC613E">
      <w:pPr>
        <w:rPr>
          <w:sz w:val="24"/>
          <w:szCs w:val="24"/>
        </w:rPr>
        <w:sectPr w:rsidR="00BC613E" w:rsidSect="0005701E">
          <w:type w:val="continuous"/>
          <w:pgSz w:w="11906" w:h="16838"/>
          <w:pgMar w:top="1134" w:right="1417" w:bottom="1276" w:left="1417" w:header="708" w:footer="708" w:gutter="0"/>
          <w:cols w:num="2" w:space="708"/>
          <w:docGrid w:linePitch="360"/>
        </w:sect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324100" cy="1638300"/>
            <wp:effectExtent l="19050" t="0" r="0" b="0"/>
            <wp:docPr id="17" name="obrázek 521" descr="I:\projekt\term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I:\projekt\termit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sz w:val="24"/>
          <w:szCs w:val="24"/>
        </w:rPr>
        <w:t>(9)</w:t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2076450" cy="1562100"/>
            <wp:effectExtent l="19050" t="0" r="0" b="0"/>
            <wp:docPr id="524" name="obrázek 524" descr="I:\projekt\švá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I:\projekt\šváb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(10</w:t>
      </w:r>
      <w:proofErr w:type="gramEnd"/>
      <w:r>
        <w:rPr>
          <w:sz w:val="24"/>
          <w:szCs w:val="24"/>
        </w:rPr>
        <w:t>)</w:t>
      </w:r>
    </w:p>
    <w:p w:rsidR="00BC613E" w:rsidRPr="00C5797F" w:rsidRDefault="00BC613E" w:rsidP="0023494E">
      <w:pPr>
        <w:rPr>
          <w:sz w:val="24"/>
          <w:szCs w:val="24"/>
        </w:rPr>
      </w:pPr>
    </w:p>
    <w:p w:rsidR="0023494E" w:rsidRPr="00C5797F" w:rsidRDefault="0023494E" w:rsidP="0023494E">
      <w:pPr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Vypracování</w:t>
      </w:r>
      <w:r>
        <w:rPr>
          <w:b/>
          <w:bCs/>
          <w:sz w:val="24"/>
          <w:szCs w:val="24"/>
        </w:rPr>
        <w:t xml:space="preserve"> č. 1</w:t>
      </w:r>
      <w:r w:rsidRPr="00C5797F">
        <w:rPr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827"/>
      </w:tblGrid>
      <w:tr w:rsidR="00BC613E" w:rsidTr="00BC613E">
        <w:tc>
          <w:tcPr>
            <w:tcW w:w="1668" w:type="dxa"/>
          </w:tcPr>
          <w:p w:rsidR="00BC613E" w:rsidRPr="00BC613E" w:rsidRDefault="00BC613E" w:rsidP="00BC613E">
            <w:pPr>
              <w:jc w:val="center"/>
              <w:rPr>
                <w:b/>
                <w:sz w:val="24"/>
                <w:szCs w:val="24"/>
              </w:rPr>
            </w:pPr>
            <w:r w:rsidRPr="00BC613E">
              <w:rPr>
                <w:b/>
                <w:sz w:val="24"/>
                <w:szCs w:val="24"/>
              </w:rPr>
              <w:t>Obrázek</w:t>
            </w:r>
          </w:p>
        </w:tc>
        <w:tc>
          <w:tcPr>
            <w:tcW w:w="3827" w:type="dxa"/>
          </w:tcPr>
          <w:p w:rsidR="00BC613E" w:rsidRPr="00BC613E" w:rsidRDefault="00BC613E" w:rsidP="00BC613E">
            <w:pPr>
              <w:jc w:val="center"/>
              <w:rPr>
                <w:b/>
                <w:sz w:val="24"/>
                <w:szCs w:val="24"/>
              </w:rPr>
            </w:pPr>
            <w:r w:rsidRPr="00BC613E">
              <w:rPr>
                <w:b/>
                <w:sz w:val="24"/>
                <w:szCs w:val="24"/>
              </w:rPr>
              <w:t>Řád</w:t>
            </w: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  <w:tr w:rsidR="00BC613E" w:rsidTr="00BC613E">
        <w:tc>
          <w:tcPr>
            <w:tcW w:w="1668" w:type="dxa"/>
          </w:tcPr>
          <w:p w:rsidR="00BC613E" w:rsidRDefault="00BC613E" w:rsidP="00BC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BC613E" w:rsidRDefault="00BC613E" w:rsidP="0023494E">
            <w:pPr>
              <w:rPr>
                <w:sz w:val="24"/>
                <w:szCs w:val="24"/>
              </w:rPr>
            </w:pPr>
          </w:p>
        </w:tc>
      </w:tr>
    </w:tbl>
    <w:p w:rsidR="0023494E" w:rsidRDefault="0023494E" w:rsidP="0023494E">
      <w:pPr>
        <w:rPr>
          <w:sz w:val="24"/>
          <w:szCs w:val="24"/>
        </w:rPr>
      </w:pPr>
    </w:p>
    <w:p w:rsidR="0023494E" w:rsidRDefault="0023494E" w:rsidP="0023494E">
      <w:pPr>
        <w:rPr>
          <w:sz w:val="24"/>
          <w:szCs w:val="24"/>
        </w:rPr>
      </w:pPr>
    </w:p>
    <w:p w:rsidR="0023494E" w:rsidRPr="00C5797F" w:rsidRDefault="0023494E" w:rsidP="0023494E">
      <w:r w:rsidRPr="00C5797F">
        <w:rPr>
          <w:b/>
          <w:bCs/>
          <w:sz w:val="24"/>
          <w:szCs w:val="24"/>
        </w:rPr>
        <w:t>Závěr</w:t>
      </w:r>
      <w:r>
        <w:rPr>
          <w:b/>
          <w:bCs/>
          <w:sz w:val="24"/>
          <w:szCs w:val="24"/>
        </w:rPr>
        <w:t xml:space="preserve"> č. 1</w:t>
      </w:r>
      <w:r w:rsidRPr="00C5797F">
        <w:t xml:space="preserve"> </w:t>
      </w:r>
    </w:p>
    <w:p w:rsidR="0023494E" w:rsidRPr="00C5797F" w:rsidRDefault="0023494E" w:rsidP="0023494E">
      <w:r w:rsidRPr="00C5797F">
        <w:rPr>
          <w:sz w:val="24"/>
          <w:szCs w:val="24"/>
        </w:rPr>
        <w:t>Shrňte poznatky, které jste získali v tomto úkolu laboratorní práce.</w:t>
      </w:r>
    </w:p>
    <w:p w:rsidR="0023494E" w:rsidRPr="00C5797F" w:rsidRDefault="0023494E" w:rsidP="0023494E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23494E" w:rsidRPr="00C5797F" w:rsidRDefault="0023494E" w:rsidP="0023494E">
      <w:pPr>
        <w:spacing w:after="0" w:line="240" w:lineRule="auto"/>
        <w:rPr>
          <w:sz w:val="24"/>
          <w:szCs w:val="24"/>
        </w:rPr>
      </w:pPr>
      <w:r w:rsidRPr="00C5797F">
        <w:rPr>
          <w:sz w:val="24"/>
          <w:szCs w:val="24"/>
        </w:rPr>
        <w:br w:type="page"/>
      </w:r>
    </w:p>
    <w:p w:rsidR="0023494E" w:rsidRPr="00C5797F" w:rsidRDefault="0023494E" w:rsidP="0023494E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lastRenderedPageBreak/>
        <w:t xml:space="preserve">Úkol č. 2: </w:t>
      </w:r>
      <w:r>
        <w:rPr>
          <w:b/>
          <w:bCs/>
          <w:sz w:val="24"/>
          <w:szCs w:val="24"/>
        </w:rPr>
        <w:t>Procvičování znalos</w:t>
      </w:r>
      <w:r w:rsidR="00920666">
        <w:rPr>
          <w:b/>
          <w:bCs/>
          <w:sz w:val="24"/>
          <w:szCs w:val="24"/>
        </w:rPr>
        <w:t>tí o zařazování jedinců do řádů</w:t>
      </w:r>
    </w:p>
    <w:p w:rsidR="0023494E" w:rsidRPr="00C5797F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Postup</w:t>
      </w:r>
      <w:r>
        <w:rPr>
          <w:b/>
          <w:bCs/>
          <w:sz w:val="24"/>
          <w:szCs w:val="24"/>
        </w:rPr>
        <w:t xml:space="preserve"> č. 2</w:t>
      </w:r>
      <w:r w:rsidR="00920666" w:rsidRPr="00920666">
        <w:rPr>
          <w:b/>
          <w:sz w:val="24"/>
          <w:szCs w:val="24"/>
        </w:rPr>
        <w:t>a):</w:t>
      </w:r>
    </w:p>
    <w:p w:rsidR="0023494E" w:rsidRDefault="0023494E" w:rsidP="00234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Přiřaďte ke každému uvedenému jedinci v tabulce odpovídající řád.</w:t>
      </w:r>
    </w:p>
    <w:tbl>
      <w:tblPr>
        <w:tblStyle w:val="Mkatabulky"/>
        <w:tblW w:w="0" w:type="auto"/>
        <w:tblInd w:w="-106" w:type="dxa"/>
        <w:tblLook w:val="01E0" w:firstRow="1" w:lastRow="1" w:firstColumn="1" w:lastColumn="1" w:noHBand="0" w:noVBand="0"/>
      </w:tblPr>
      <w:tblGrid>
        <w:gridCol w:w="4280"/>
        <w:gridCol w:w="3793"/>
      </w:tblGrid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rybenka domácí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blanokřídlí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motýlice lesklá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stejnokřídlí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lupenitka zelená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motýli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saranče vrzavá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brouci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mšice maková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šupinušky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kněžice zelná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dvoukřídlí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zlatoočka skvrnitá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vážky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čmelák zemní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ploštice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lýkožrout smrkový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rovnokřídlí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moucha domácí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strašilky</w:t>
            </w: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mol šatní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síťokřídlí</w:t>
            </w:r>
          </w:p>
        </w:tc>
      </w:tr>
    </w:tbl>
    <w:p w:rsidR="007249E5" w:rsidRPr="00C5797F" w:rsidRDefault="007249E5" w:rsidP="007249E5">
      <w:pPr>
        <w:spacing w:after="0"/>
        <w:rPr>
          <w:sz w:val="24"/>
          <w:szCs w:val="24"/>
        </w:rPr>
      </w:pPr>
    </w:p>
    <w:p w:rsidR="007249E5" w:rsidRPr="00920666" w:rsidRDefault="007249E5" w:rsidP="007249E5">
      <w:pPr>
        <w:spacing w:after="0"/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Vypracování</w:t>
      </w:r>
      <w:r>
        <w:rPr>
          <w:b/>
          <w:bCs/>
          <w:sz w:val="24"/>
          <w:szCs w:val="24"/>
        </w:rPr>
        <w:t xml:space="preserve"> č. </w:t>
      </w:r>
      <w:r w:rsidRPr="00920666">
        <w:rPr>
          <w:b/>
          <w:bCs/>
          <w:sz w:val="24"/>
          <w:szCs w:val="24"/>
        </w:rPr>
        <w:t>2</w:t>
      </w:r>
      <w:r w:rsidR="00920666" w:rsidRPr="00920666">
        <w:rPr>
          <w:b/>
          <w:sz w:val="24"/>
          <w:szCs w:val="24"/>
        </w:rPr>
        <w:t>a):</w:t>
      </w:r>
    </w:p>
    <w:tbl>
      <w:tblPr>
        <w:tblStyle w:val="Mkatabulky"/>
        <w:tblW w:w="0" w:type="auto"/>
        <w:tblInd w:w="-106" w:type="dxa"/>
        <w:tblLook w:val="01E0" w:firstRow="1" w:lastRow="1" w:firstColumn="1" w:lastColumn="1" w:noHBand="0" w:noVBand="0"/>
      </w:tblPr>
      <w:tblGrid>
        <w:gridCol w:w="4280"/>
        <w:gridCol w:w="3793"/>
      </w:tblGrid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rybenka domácí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motýlice lesklá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lupenitka zelená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saranče vrzavá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mšice maková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kněžice zelná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zlatoočka skvrnitá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čmelák zemní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lýkožrout smrkový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moucha domácí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49E5" w:rsidTr="00DB46E6">
        <w:tc>
          <w:tcPr>
            <w:tcW w:w="4280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mol šatní</w:t>
            </w:r>
          </w:p>
        </w:tc>
        <w:tc>
          <w:tcPr>
            <w:tcW w:w="3793" w:type="dxa"/>
          </w:tcPr>
          <w:p w:rsidR="007249E5" w:rsidRDefault="007249E5" w:rsidP="00DB46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249E5" w:rsidRDefault="007249E5" w:rsidP="0023494E">
      <w:pPr>
        <w:rPr>
          <w:b/>
          <w:bCs/>
          <w:sz w:val="24"/>
          <w:szCs w:val="24"/>
        </w:rPr>
      </w:pPr>
    </w:p>
    <w:p w:rsidR="0023494E" w:rsidRDefault="00920666" w:rsidP="00234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č. 2b):</w:t>
      </w:r>
    </w:p>
    <w:p w:rsidR="0023494E" w:rsidRDefault="0023494E" w:rsidP="00234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Napište k uvedenému zástupci řádu 3 – 5 dalších zástupců téhož řádu.</w:t>
      </w:r>
    </w:p>
    <w:p w:rsidR="0023494E" w:rsidRPr="009708E1" w:rsidRDefault="0023494E" w:rsidP="0023494E">
      <w:pPr>
        <w:rPr>
          <w:bCs/>
          <w:sz w:val="24"/>
          <w:szCs w:val="24"/>
        </w:rPr>
      </w:pPr>
      <w:r w:rsidRPr="009708E1">
        <w:rPr>
          <w:bCs/>
          <w:sz w:val="24"/>
          <w:szCs w:val="24"/>
        </w:rPr>
        <w:t>Kobylka zelená</w:t>
      </w:r>
      <w:r>
        <w:rPr>
          <w:bCs/>
          <w:sz w:val="24"/>
          <w:szCs w:val="24"/>
        </w:rPr>
        <w:t>, l</w:t>
      </w:r>
      <w:r w:rsidRPr="009708E1">
        <w:rPr>
          <w:bCs/>
          <w:sz w:val="24"/>
          <w:szCs w:val="24"/>
        </w:rPr>
        <w:t>išaj smrtihlav</w:t>
      </w:r>
      <w:r>
        <w:rPr>
          <w:bCs/>
          <w:sz w:val="24"/>
          <w:szCs w:val="24"/>
        </w:rPr>
        <w:t>, h</w:t>
      </w:r>
      <w:r w:rsidRPr="009708E1">
        <w:rPr>
          <w:bCs/>
          <w:sz w:val="24"/>
          <w:szCs w:val="24"/>
        </w:rPr>
        <w:t>robařík obecný</w:t>
      </w:r>
    </w:p>
    <w:p w:rsidR="0023494E" w:rsidRDefault="0023494E" w:rsidP="0023494E">
      <w:pPr>
        <w:rPr>
          <w:b/>
          <w:bCs/>
          <w:sz w:val="24"/>
          <w:szCs w:val="24"/>
        </w:rPr>
      </w:pPr>
    </w:p>
    <w:p w:rsidR="007215F6" w:rsidRDefault="007215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23494E" w:rsidRDefault="00920666" w:rsidP="00234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Vypracování č. 2b):</w:t>
      </w:r>
    </w:p>
    <w:tbl>
      <w:tblPr>
        <w:tblStyle w:val="Mkatabulky"/>
        <w:tblpPr w:leftFromText="141" w:rightFromText="141" w:vertAnchor="text" w:horzAnchor="page" w:tblpX="3858" w:tblpY="92"/>
        <w:tblW w:w="0" w:type="auto"/>
        <w:tblLook w:val="04A0" w:firstRow="1" w:lastRow="0" w:firstColumn="1" w:lastColumn="0" w:noHBand="0" w:noVBand="1"/>
      </w:tblPr>
      <w:tblGrid>
        <w:gridCol w:w="4428"/>
      </w:tblGrid>
      <w:tr w:rsidR="007215F6" w:rsidTr="007215F6">
        <w:tc>
          <w:tcPr>
            <w:tcW w:w="4428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428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428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428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428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3494E" w:rsidRDefault="0023494E" w:rsidP="00234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Kobylka zelená</w:t>
      </w: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3842" w:tblpY="194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rPr>
          <w:trHeight w:val="86"/>
        </w:trPr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3494E" w:rsidRDefault="0023494E" w:rsidP="00234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Lišaj smrtihlav</w:t>
      </w: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b/>
          <w:bCs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15F6" w:rsidTr="007215F6">
        <w:tc>
          <w:tcPr>
            <w:tcW w:w="4503" w:type="dxa"/>
          </w:tcPr>
          <w:p w:rsidR="007215F6" w:rsidRDefault="007215F6" w:rsidP="007215F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215F6" w:rsidRDefault="0023494E" w:rsidP="002349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Hrobařík obecný</w:t>
      </w: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Default="0023494E" w:rsidP="0023494E">
      <w:pPr>
        <w:rPr>
          <w:b/>
          <w:bCs/>
          <w:sz w:val="24"/>
          <w:szCs w:val="24"/>
        </w:rPr>
      </w:pPr>
    </w:p>
    <w:p w:rsidR="0023494E" w:rsidRPr="00C5797F" w:rsidRDefault="0023494E" w:rsidP="0023494E">
      <w:r w:rsidRPr="00C5797F">
        <w:rPr>
          <w:b/>
          <w:bCs/>
          <w:sz w:val="24"/>
          <w:szCs w:val="24"/>
        </w:rPr>
        <w:t>Závěr</w:t>
      </w:r>
      <w:r>
        <w:rPr>
          <w:b/>
          <w:bCs/>
          <w:sz w:val="24"/>
          <w:szCs w:val="24"/>
        </w:rPr>
        <w:t xml:space="preserve"> č. 2</w:t>
      </w:r>
      <w:r w:rsidRPr="00C5797F">
        <w:t xml:space="preserve"> </w:t>
      </w:r>
    </w:p>
    <w:p w:rsidR="0023494E" w:rsidRPr="00C5797F" w:rsidRDefault="0023494E" w:rsidP="0023494E">
      <w:r w:rsidRPr="00C5797F">
        <w:rPr>
          <w:sz w:val="24"/>
          <w:szCs w:val="24"/>
        </w:rPr>
        <w:t>Shrňte poznatky, které jste získali v tomto úkolu laboratorní práce.</w:t>
      </w:r>
    </w:p>
    <w:p w:rsidR="0023494E" w:rsidRPr="00C5797F" w:rsidRDefault="0023494E" w:rsidP="0023494E">
      <w:pPr>
        <w:rPr>
          <w:sz w:val="24"/>
          <w:szCs w:val="24"/>
        </w:rPr>
      </w:pPr>
    </w:p>
    <w:p w:rsidR="0023494E" w:rsidRPr="00C5797F" w:rsidRDefault="0023494E" w:rsidP="0023494E">
      <w:pPr>
        <w:rPr>
          <w:sz w:val="24"/>
          <w:szCs w:val="24"/>
        </w:rPr>
      </w:pPr>
    </w:p>
    <w:p w:rsidR="0023494E" w:rsidRPr="00C5797F" w:rsidRDefault="0023494E" w:rsidP="0023494E">
      <w:pPr>
        <w:spacing w:after="0" w:line="240" w:lineRule="auto"/>
        <w:rPr>
          <w:sz w:val="24"/>
          <w:szCs w:val="24"/>
        </w:rPr>
      </w:pPr>
      <w:r w:rsidRPr="00C5797F">
        <w:rPr>
          <w:sz w:val="24"/>
          <w:szCs w:val="24"/>
        </w:rPr>
        <w:br w:type="page"/>
      </w:r>
    </w:p>
    <w:p w:rsidR="0023494E" w:rsidRPr="00C5797F" w:rsidRDefault="0023494E" w:rsidP="0023494E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lastRenderedPageBreak/>
        <w:t xml:space="preserve">Úkol č. 3: </w:t>
      </w:r>
      <w:r>
        <w:rPr>
          <w:b/>
          <w:bCs/>
          <w:sz w:val="24"/>
          <w:szCs w:val="24"/>
        </w:rPr>
        <w:t>Char</w:t>
      </w:r>
      <w:r w:rsidR="00920666">
        <w:rPr>
          <w:b/>
          <w:bCs/>
          <w:sz w:val="24"/>
          <w:szCs w:val="24"/>
        </w:rPr>
        <w:t>akteristika hlavních znaků řádu</w:t>
      </w:r>
    </w:p>
    <w:p w:rsidR="0023494E" w:rsidRPr="00C5797F" w:rsidRDefault="0023494E" w:rsidP="0023494E">
      <w:pPr>
        <w:rPr>
          <w:b/>
          <w:bCs/>
          <w:sz w:val="24"/>
          <w:szCs w:val="24"/>
        </w:rPr>
      </w:pPr>
    </w:p>
    <w:p w:rsidR="0023494E" w:rsidRPr="00C5797F" w:rsidRDefault="0023494E" w:rsidP="0023494E">
      <w:pPr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Postup</w:t>
      </w:r>
      <w:r w:rsidRPr="00C5797F">
        <w:rPr>
          <w:sz w:val="24"/>
          <w:szCs w:val="24"/>
        </w:rPr>
        <w:t xml:space="preserve">: </w:t>
      </w:r>
    </w:p>
    <w:p w:rsidR="0023494E" w:rsidRPr="0089687C" w:rsidRDefault="0023494E" w:rsidP="0023494E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Vyhledejte a napište hlavní znaky řádu, do kterého patří: cvrček polní, lumek velký, octomilka obecná.</w:t>
      </w:r>
    </w:p>
    <w:p w:rsidR="0023494E" w:rsidRDefault="0023494E" w:rsidP="0023494E">
      <w:pPr>
        <w:spacing w:line="240" w:lineRule="auto"/>
        <w:rPr>
          <w:b/>
          <w:bCs/>
          <w:sz w:val="24"/>
          <w:szCs w:val="24"/>
        </w:rPr>
      </w:pPr>
    </w:p>
    <w:p w:rsidR="0023494E" w:rsidRDefault="0023494E" w:rsidP="0023494E">
      <w:pPr>
        <w:spacing w:line="240" w:lineRule="auto"/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>Vypracování:</w:t>
      </w:r>
    </w:p>
    <w:p w:rsidR="0023494E" w:rsidRPr="0089687C" w:rsidRDefault="0023494E" w:rsidP="0023494E">
      <w:pPr>
        <w:spacing w:line="240" w:lineRule="auto"/>
        <w:rPr>
          <w:bCs/>
          <w:sz w:val="24"/>
          <w:szCs w:val="24"/>
        </w:rPr>
      </w:pPr>
      <w:r w:rsidRPr="0089687C">
        <w:rPr>
          <w:bCs/>
          <w:sz w:val="24"/>
          <w:szCs w:val="24"/>
        </w:rPr>
        <w:t>Cvrček polní</w:t>
      </w:r>
    </w:p>
    <w:p w:rsidR="0023494E" w:rsidRDefault="0023494E" w:rsidP="0023494E">
      <w:pPr>
        <w:spacing w:line="240" w:lineRule="auto"/>
        <w:rPr>
          <w:bCs/>
          <w:sz w:val="24"/>
          <w:szCs w:val="24"/>
        </w:rPr>
      </w:pPr>
    </w:p>
    <w:p w:rsidR="0023494E" w:rsidRDefault="0023494E" w:rsidP="0023494E">
      <w:pPr>
        <w:spacing w:line="240" w:lineRule="auto"/>
        <w:rPr>
          <w:bCs/>
          <w:sz w:val="24"/>
          <w:szCs w:val="24"/>
        </w:rPr>
      </w:pPr>
    </w:p>
    <w:p w:rsidR="0023494E" w:rsidRDefault="0023494E" w:rsidP="0023494E">
      <w:pPr>
        <w:spacing w:line="240" w:lineRule="auto"/>
        <w:rPr>
          <w:bCs/>
          <w:sz w:val="24"/>
          <w:szCs w:val="24"/>
        </w:rPr>
      </w:pPr>
    </w:p>
    <w:p w:rsidR="0023494E" w:rsidRDefault="0023494E" w:rsidP="0023494E">
      <w:pPr>
        <w:spacing w:line="240" w:lineRule="auto"/>
        <w:rPr>
          <w:bCs/>
          <w:sz w:val="24"/>
          <w:szCs w:val="24"/>
        </w:rPr>
      </w:pPr>
    </w:p>
    <w:p w:rsidR="0023494E" w:rsidRPr="0089687C" w:rsidRDefault="0023494E" w:rsidP="0023494E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Pr="0089687C">
        <w:rPr>
          <w:bCs/>
          <w:sz w:val="24"/>
          <w:szCs w:val="24"/>
        </w:rPr>
        <w:t>umek velký</w:t>
      </w:r>
    </w:p>
    <w:p w:rsidR="0023494E" w:rsidRDefault="0023494E" w:rsidP="0023494E">
      <w:pPr>
        <w:spacing w:line="240" w:lineRule="auto"/>
        <w:rPr>
          <w:bCs/>
          <w:sz w:val="24"/>
          <w:szCs w:val="24"/>
        </w:rPr>
      </w:pPr>
    </w:p>
    <w:p w:rsidR="0023494E" w:rsidRDefault="0023494E" w:rsidP="0023494E">
      <w:pPr>
        <w:spacing w:line="240" w:lineRule="auto"/>
        <w:rPr>
          <w:bCs/>
          <w:sz w:val="24"/>
          <w:szCs w:val="24"/>
        </w:rPr>
      </w:pPr>
    </w:p>
    <w:p w:rsidR="0023494E" w:rsidRDefault="0023494E" w:rsidP="0023494E">
      <w:pPr>
        <w:spacing w:line="240" w:lineRule="auto"/>
        <w:rPr>
          <w:bCs/>
          <w:sz w:val="24"/>
          <w:szCs w:val="24"/>
        </w:rPr>
      </w:pPr>
    </w:p>
    <w:p w:rsidR="0023494E" w:rsidRDefault="0023494E" w:rsidP="0023494E">
      <w:pPr>
        <w:spacing w:line="240" w:lineRule="auto"/>
        <w:rPr>
          <w:bCs/>
          <w:sz w:val="24"/>
          <w:szCs w:val="24"/>
        </w:rPr>
      </w:pPr>
    </w:p>
    <w:p w:rsidR="0023494E" w:rsidRPr="0089687C" w:rsidRDefault="0023494E" w:rsidP="0023494E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89687C">
        <w:rPr>
          <w:bCs/>
          <w:sz w:val="24"/>
          <w:szCs w:val="24"/>
        </w:rPr>
        <w:t>ctomilka obecná</w:t>
      </w:r>
    </w:p>
    <w:p w:rsidR="0023494E" w:rsidRDefault="0023494E" w:rsidP="0023494E">
      <w:pPr>
        <w:rPr>
          <w:noProof/>
        </w:rPr>
      </w:pPr>
    </w:p>
    <w:p w:rsidR="0023494E" w:rsidRDefault="0023494E" w:rsidP="0023494E">
      <w:pPr>
        <w:rPr>
          <w:noProof/>
        </w:rPr>
      </w:pPr>
    </w:p>
    <w:p w:rsidR="0023494E" w:rsidRDefault="0023494E" w:rsidP="0023494E">
      <w:pPr>
        <w:rPr>
          <w:noProof/>
        </w:rPr>
      </w:pPr>
    </w:p>
    <w:p w:rsidR="0023494E" w:rsidRPr="0089687C" w:rsidRDefault="0023494E" w:rsidP="0023494E">
      <w:pPr>
        <w:rPr>
          <w:noProof/>
        </w:rPr>
      </w:pPr>
    </w:p>
    <w:p w:rsidR="0023494E" w:rsidRPr="00C5797F" w:rsidRDefault="0023494E" w:rsidP="002349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Zá</w:t>
      </w:r>
      <w:r w:rsidRPr="00C5797F">
        <w:rPr>
          <w:b/>
          <w:bCs/>
          <w:sz w:val="24"/>
          <w:szCs w:val="24"/>
        </w:rPr>
        <w:t>věr</w:t>
      </w:r>
      <w:r w:rsidRPr="00C5797F">
        <w:rPr>
          <w:sz w:val="24"/>
          <w:szCs w:val="24"/>
        </w:rPr>
        <w:t xml:space="preserve">: </w:t>
      </w:r>
    </w:p>
    <w:p w:rsidR="0023494E" w:rsidRPr="00C5797F" w:rsidRDefault="0023494E" w:rsidP="0023494E">
      <w:pPr>
        <w:rPr>
          <w:sz w:val="24"/>
          <w:szCs w:val="24"/>
        </w:rPr>
      </w:pPr>
      <w:r w:rsidRPr="00C5797F">
        <w:rPr>
          <w:sz w:val="24"/>
          <w:szCs w:val="24"/>
        </w:rPr>
        <w:t>Shrňte poznatky, které jste získali v tomto úkolu laboratorní práce.</w:t>
      </w:r>
    </w:p>
    <w:p w:rsidR="00270DD4" w:rsidRPr="001E7137" w:rsidRDefault="00270DD4" w:rsidP="00270DD4">
      <w:pPr>
        <w:rPr>
          <w:sz w:val="24"/>
          <w:szCs w:val="24"/>
        </w:rPr>
      </w:pPr>
    </w:p>
    <w:p w:rsidR="00270DD4" w:rsidRPr="00222AFF" w:rsidRDefault="00270DD4" w:rsidP="00270DD4">
      <w:r>
        <w:rPr>
          <w:rFonts w:ascii="Tahoma" w:hAnsi="Tahoma" w:cs="Tahoma"/>
          <w:b/>
        </w:rPr>
        <w:br w:type="page"/>
      </w:r>
    </w:p>
    <w:p w:rsidR="00270DD4" w:rsidRDefault="00270DD4" w:rsidP="00270D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Zdroje:</w:t>
      </w:r>
    </w:p>
    <w:p w:rsidR="00270DD4" w:rsidRPr="007215F6" w:rsidRDefault="007215F6" w:rsidP="001F2B36">
      <w:pPr>
        <w:contextualSpacing/>
        <w:rPr>
          <w:b/>
          <w:sz w:val="24"/>
          <w:szCs w:val="24"/>
        </w:rPr>
      </w:pPr>
      <w:r w:rsidRPr="007215F6">
        <w:rPr>
          <w:b/>
          <w:sz w:val="24"/>
          <w:szCs w:val="24"/>
        </w:rPr>
        <w:t>Obrázky</w:t>
      </w:r>
    </w:p>
    <w:p w:rsidR="002C6567" w:rsidRPr="008479BE" w:rsidRDefault="002C6567" w:rsidP="002C6567">
      <w:pPr>
        <w:numPr>
          <w:ilvl w:val="0"/>
          <w:numId w:val="2"/>
        </w:numPr>
        <w:spacing w:after="0"/>
        <w:rPr>
          <w:bCs/>
        </w:rPr>
      </w:pPr>
      <w:proofErr w:type="spellStart"/>
      <w:r w:rsidRPr="008479BE">
        <w:rPr>
          <w:b/>
          <w:bCs/>
        </w:rPr>
        <w:t>Alvesgaspar</w:t>
      </w:r>
      <w:proofErr w:type="spellEnd"/>
      <w:r w:rsidRPr="008479BE">
        <w:rPr>
          <w:b/>
          <w:bCs/>
        </w:rPr>
        <w:t xml:space="preserve">. </w:t>
      </w:r>
      <w:proofErr w:type="spellStart"/>
      <w:r w:rsidRPr="008479BE">
        <w:rPr>
          <w:bCs/>
        </w:rPr>
        <w:t>Mantid</w:t>
      </w:r>
      <w:proofErr w:type="spellEnd"/>
      <w:r w:rsidRPr="008479BE">
        <w:rPr>
          <w:bCs/>
        </w:rPr>
        <w:t xml:space="preserve"> August 2007-2: </w:t>
      </w:r>
      <w:proofErr w:type="spellStart"/>
      <w:r w:rsidRPr="008479BE">
        <w:rPr>
          <w:bCs/>
        </w:rPr>
        <w:t>Wikimedia</w:t>
      </w:r>
      <w:proofErr w:type="spellEnd"/>
      <w:r w:rsidRPr="008479BE">
        <w:rPr>
          <w:bCs/>
        </w:rPr>
        <w:t xml:space="preserve">. </w:t>
      </w:r>
      <w:r w:rsidRPr="008479BE">
        <w:rPr>
          <w:bCs/>
          <w:i/>
          <w:iCs/>
        </w:rPr>
        <w:t xml:space="preserve">Web </w:t>
      </w:r>
      <w:proofErr w:type="spellStart"/>
      <w:r w:rsidRPr="008479BE">
        <w:rPr>
          <w:bCs/>
          <w:i/>
          <w:iCs/>
        </w:rPr>
        <w:t>Wikipedia</w:t>
      </w:r>
      <w:proofErr w:type="spellEnd"/>
      <w:r w:rsidRPr="008479BE">
        <w:rPr>
          <w:bCs/>
          <w:i/>
          <w:iCs/>
        </w:rPr>
        <w:t xml:space="preserve">. </w:t>
      </w:r>
      <w:r w:rsidRPr="008479BE">
        <w:rPr>
          <w:bCs/>
        </w:rPr>
        <w:t xml:space="preserve">[Online] </w:t>
      </w:r>
      <w:proofErr w:type="spellStart"/>
      <w:r w:rsidRPr="008479BE">
        <w:rPr>
          <w:bCs/>
        </w:rPr>
        <w:t>Wikimedia</w:t>
      </w:r>
      <w:proofErr w:type="spellEnd"/>
      <w:r w:rsidRPr="008479BE">
        <w:rPr>
          <w:bCs/>
        </w:rPr>
        <w:t xml:space="preserve"> </w:t>
      </w:r>
      <w:proofErr w:type="spellStart"/>
      <w:r w:rsidRPr="008479BE">
        <w:rPr>
          <w:bCs/>
        </w:rPr>
        <w:t>Foundation</w:t>
      </w:r>
      <w:proofErr w:type="spellEnd"/>
      <w:r w:rsidRPr="008479BE">
        <w:rPr>
          <w:bCs/>
        </w:rPr>
        <w:t xml:space="preserve"> Inc., 15. Únor 2008. [Citace: 20. Prosinec 2013.] </w:t>
      </w:r>
      <w:hyperlink r:id="rId23" w:history="1">
        <w:r w:rsidRPr="008479BE">
          <w:rPr>
            <w:rStyle w:val="Hypertextovodkaz"/>
            <w:bCs/>
          </w:rPr>
          <w:t>http://commons.wikimedia.org</w:t>
        </w:r>
      </w:hyperlink>
    </w:p>
    <w:p w:rsidR="002C6567" w:rsidRPr="008479BE" w:rsidRDefault="002C6567" w:rsidP="002C6567">
      <w:pPr>
        <w:numPr>
          <w:ilvl w:val="0"/>
          <w:numId w:val="2"/>
        </w:numPr>
        <w:spacing w:after="0"/>
        <w:rPr>
          <w:bCs/>
        </w:rPr>
      </w:pPr>
      <w:r w:rsidRPr="008479BE">
        <w:rPr>
          <w:b/>
          <w:bCs/>
        </w:rPr>
        <w:t>Plačková, Romana.</w:t>
      </w:r>
      <w:r w:rsidRPr="008479BE">
        <w:rPr>
          <w:bCs/>
        </w:rPr>
        <w:t xml:space="preserve"> Motýlice lesklá: Foto-</w:t>
      </w:r>
      <w:proofErr w:type="spellStart"/>
      <w:r w:rsidRPr="008479BE">
        <w:rPr>
          <w:bCs/>
        </w:rPr>
        <w:t>romana.blog</w:t>
      </w:r>
      <w:proofErr w:type="spellEnd"/>
      <w:r w:rsidRPr="008479BE">
        <w:rPr>
          <w:bCs/>
        </w:rPr>
        <w:t xml:space="preserve">. </w:t>
      </w:r>
      <w:r w:rsidRPr="008479BE">
        <w:rPr>
          <w:bCs/>
          <w:i/>
          <w:iCs/>
        </w:rPr>
        <w:t>Web Foto-</w:t>
      </w:r>
      <w:proofErr w:type="spellStart"/>
      <w:r w:rsidRPr="008479BE">
        <w:rPr>
          <w:bCs/>
          <w:i/>
          <w:iCs/>
        </w:rPr>
        <w:t>romana.blog</w:t>
      </w:r>
      <w:proofErr w:type="spellEnd"/>
      <w:r w:rsidRPr="008479BE">
        <w:rPr>
          <w:bCs/>
          <w:i/>
          <w:iCs/>
        </w:rPr>
        <w:t xml:space="preserve">. </w:t>
      </w:r>
      <w:r w:rsidRPr="008479BE">
        <w:rPr>
          <w:bCs/>
        </w:rPr>
        <w:t xml:space="preserve">[Online] Plačková Romana, 8. Květen 2011. [Citace: 20. Prosinec 2013.] </w:t>
      </w:r>
      <w:hyperlink r:id="rId24" w:history="1">
        <w:r w:rsidRPr="008479BE">
          <w:rPr>
            <w:rStyle w:val="Hypertextovodkaz"/>
            <w:bCs/>
          </w:rPr>
          <w:t>http://foto-romana.blog.cz</w:t>
        </w:r>
      </w:hyperlink>
    </w:p>
    <w:p w:rsidR="002C6567" w:rsidRDefault="002C6567" w:rsidP="002C6567">
      <w:pPr>
        <w:pStyle w:val="Bibliografie"/>
        <w:numPr>
          <w:ilvl w:val="0"/>
          <w:numId w:val="2"/>
        </w:numPr>
        <w:rPr>
          <w:noProof/>
        </w:rPr>
      </w:pPr>
      <w:r>
        <w:rPr>
          <w:b/>
          <w:bCs/>
          <w:noProof/>
        </w:rPr>
        <w:t>Sarefo.</w:t>
      </w:r>
      <w:r>
        <w:rPr>
          <w:noProof/>
        </w:rPr>
        <w:t xml:space="preserve"> Chrysoperla.carnea: Wikimedia. </w:t>
      </w:r>
      <w:r>
        <w:rPr>
          <w:i/>
          <w:iCs/>
          <w:noProof/>
        </w:rPr>
        <w:t xml:space="preserve">Web Wikipedia. </w:t>
      </w:r>
      <w:r>
        <w:rPr>
          <w:noProof/>
        </w:rPr>
        <w:t xml:space="preserve">[Online] Wikimedia Foundation Inc., 16. Únor 2007. [Citace: 19. Prosinec 2013.] </w:t>
      </w:r>
      <w:hyperlink r:id="rId25" w:history="1">
        <w:r w:rsidRPr="00ED799C">
          <w:rPr>
            <w:rStyle w:val="Hypertextovodkaz"/>
            <w:noProof/>
          </w:rPr>
          <w:t>http://commons.wikimedia.org</w:t>
        </w:r>
      </w:hyperlink>
      <w:r>
        <w:rPr>
          <w:noProof/>
        </w:rPr>
        <w:t>.</w:t>
      </w:r>
    </w:p>
    <w:p w:rsidR="002C6567" w:rsidRPr="00BF456B" w:rsidRDefault="002C6567" w:rsidP="002C6567">
      <w:pPr>
        <w:pStyle w:val="Bibliografie"/>
        <w:numPr>
          <w:ilvl w:val="0"/>
          <w:numId w:val="2"/>
        </w:numPr>
        <w:rPr>
          <w:noProof/>
        </w:rPr>
      </w:pPr>
      <w:proofErr w:type="spellStart"/>
      <w:r w:rsidRPr="00BF456B">
        <w:rPr>
          <w:b/>
          <w:bCs/>
        </w:rPr>
        <w:t>Lviatour</w:t>
      </w:r>
      <w:proofErr w:type="spellEnd"/>
      <w:r w:rsidRPr="00BF456B">
        <w:rPr>
          <w:b/>
          <w:bCs/>
        </w:rPr>
        <w:t xml:space="preserve">. </w:t>
      </w:r>
      <w:proofErr w:type="spellStart"/>
      <w:r w:rsidRPr="00BF456B">
        <w:rPr>
          <w:bCs/>
        </w:rPr>
        <w:t>Mayfly</w:t>
      </w:r>
      <w:proofErr w:type="spellEnd"/>
      <w:r w:rsidRPr="00BF456B">
        <w:rPr>
          <w:bCs/>
        </w:rPr>
        <w:t xml:space="preserve"> </w:t>
      </w:r>
      <w:proofErr w:type="spellStart"/>
      <w:r w:rsidRPr="00BF456B">
        <w:rPr>
          <w:bCs/>
        </w:rPr>
        <w:t>Luc</w:t>
      </w:r>
      <w:proofErr w:type="spellEnd"/>
      <w:r w:rsidRPr="00BF456B">
        <w:rPr>
          <w:bCs/>
        </w:rPr>
        <w:t xml:space="preserve"> </w:t>
      </w:r>
      <w:proofErr w:type="spellStart"/>
      <w:r w:rsidRPr="00BF456B">
        <w:rPr>
          <w:bCs/>
        </w:rPr>
        <w:t>Viatour</w:t>
      </w:r>
      <w:proofErr w:type="spellEnd"/>
      <w:r w:rsidRPr="00BF456B">
        <w:rPr>
          <w:bCs/>
        </w:rPr>
        <w:t xml:space="preserve">: </w:t>
      </w:r>
      <w:proofErr w:type="spellStart"/>
      <w:r w:rsidRPr="00BF456B">
        <w:rPr>
          <w:bCs/>
        </w:rPr>
        <w:t>Wikipedia</w:t>
      </w:r>
      <w:proofErr w:type="spellEnd"/>
      <w:r w:rsidRPr="00BF456B">
        <w:rPr>
          <w:bCs/>
        </w:rPr>
        <w:t xml:space="preserve">. </w:t>
      </w:r>
      <w:r w:rsidRPr="00BF456B">
        <w:rPr>
          <w:bCs/>
          <w:i/>
          <w:iCs/>
        </w:rPr>
        <w:t xml:space="preserve">Web </w:t>
      </w:r>
      <w:proofErr w:type="spellStart"/>
      <w:r w:rsidRPr="00BF456B">
        <w:rPr>
          <w:bCs/>
          <w:i/>
          <w:iCs/>
        </w:rPr>
        <w:t>Wikimedia</w:t>
      </w:r>
      <w:proofErr w:type="spellEnd"/>
      <w:r w:rsidRPr="00BF456B">
        <w:rPr>
          <w:bCs/>
          <w:i/>
          <w:iCs/>
        </w:rPr>
        <w:t xml:space="preserve">. </w:t>
      </w:r>
      <w:r w:rsidRPr="00BF456B">
        <w:rPr>
          <w:bCs/>
        </w:rPr>
        <w:t xml:space="preserve">[Online] </w:t>
      </w:r>
      <w:proofErr w:type="spellStart"/>
      <w:r w:rsidRPr="00BF456B">
        <w:rPr>
          <w:bCs/>
        </w:rPr>
        <w:t>Wikimedia</w:t>
      </w:r>
      <w:proofErr w:type="spellEnd"/>
      <w:r w:rsidRPr="00BF456B">
        <w:rPr>
          <w:bCs/>
        </w:rPr>
        <w:t xml:space="preserve"> </w:t>
      </w:r>
      <w:proofErr w:type="spellStart"/>
      <w:r w:rsidRPr="00BF456B">
        <w:rPr>
          <w:bCs/>
        </w:rPr>
        <w:t>Foundation</w:t>
      </w:r>
      <w:proofErr w:type="spellEnd"/>
      <w:r w:rsidRPr="00BF456B">
        <w:rPr>
          <w:bCs/>
        </w:rPr>
        <w:t xml:space="preserve"> Inc., 4. Červen 2006. [Citace: 19. Prosinec 2013.] </w:t>
      </w:r>
      <w:hyperlink r:id="rId26" w:history="1">
        <w:r w:rsidRPr="00BF456B">
          <w:rPr>
            <w:rStyle w:val="Hypertextovodkaz"/>
            <w:bCs/>
          </w:rPr>
          <w:t>http://commons.wikimedia.org</w:t>
        </w:r>
      </w:hyperlink>
    </w:p>
    <w:p w:rsidR="002C6567" w:rsidRDefault="002C6567" w:rsidP="002C6567">
      <w:pPr>
        <w:pStyle w:val="Bibliografie"/>
        <w:numPr>
          <w:ilvl w:val="0"/>
          <w:numId w:val="2"/>
        </w:numPr>
        <w:rPr>
          <w:noProof/>
        </w:rPr>
      </w:pPr>
      <w:r>
        <w:rPr>
          <w:b/>
          <w:bCs/>
          <w:noProof/>
        </w:rPr>
        <w:t>Archaeodontosaurus.</w:t>
      </w:r>
      <w:r>
        <w:rPr>
          <w:noProof/>
        </w:rPr>
        <w:t xml:space="preserve"> Oedipoda caerulescens MHNT: Wikimedia. </w:t>
      </w:r>
      <w:r>
        <w:rPr>
          <w:i/>
          <w:iCs/>
          <w:noProof/>
        </w:rPr>
        <w:t xml:space="preserve">Web Wikipedia. </w:t>
      </w:r>
      <w:r>
        <w:rPr>
          <w:noProof/>
        </w:rPr>
        <w:t xml:space="preserve">[Online] Wikimedia Foundation Inc., 24. Červen 2011. [Citace: 20. Prosinec 2013.] </w:t>
      </w:r>
      <w:hyperlink r:id="rId27" w:history="1">
        <w:r w:rsidRPr="00ED799C">
          <w:rPr>
            <w:rStyle w:val="Hypertextovodkaz"/>
            <w:noProof/>
          </w:rPr>
          <w:t>http://commons.wikimedia.org</w:t>
        </w:r>
      </w:hyperlink>
      <w:r>
        <w:rPr>
          <w:noProof/>
        </w:rPr>
        <w:t>.</w:t>
      </w:r>
    </w:p>
    <w:p w:rsidR="002C6567" w:rsidRPr="00FD1206" w:rsidRDefault="002C6567" w:rsidP="002C6567">
      <w:pPr>
        <w:numPr>
          <w:ilvl w:val="0"/>
          <w:numId w:val="2"/>
        </w:numPr>
        <w:spacing w:after="0"/>
        <w:rPr>
          <w:bCs/>
        </w:rPr>
      </w:pPr>
      <w:r w:rsidRPr="004E1FFA">
        <w:rPr>
          <w:b/>
          <w:bCs/>
          <w:noProof/>
        </w:rPr>
        <w:t>Noca2plus.</w:t>
      </w:r>
      <w:r>
        <w:rPr>
          <w:noProof/>
        </w:rPr>
        <w:t xml:space="preserve"> Pediculus humanus var capitis female2:Wikimedia. </w:t>
      </w:r>
      <w:r w:rsidRPr="004E1FFA">
        <w:rPr>
          <w:i/>
          <w:iCs/>
          <w:noProof/>
        </w:rPr>
        <w:t xml:space="preserve">Web Wikipedia. </w:t>
      </w:r>
      <w:r>
        <w:rPr>
          <w:noProof/>
        </w:rPr>
        <w:t xml:space="preserve">[Online] Wikimedia Foundation Inc., 7. Březen 2008. [Citace: 19. Prosinec 2013.] </w:t>
      </w:r>
      <w:hyperlink r:id="rId28" w:history="1">
        <w:r w:rsidRPr="00ED799C">
          <w:rPr>
            <w:rStyle w:val="Hypertextovodkaz"/>
            <w:noProof/>
          </w:rPr>
          <w:t>http://commons.wikimedia.org</w:t>
        </w:r>
      </w:hyperlink>
      <w:r>
        <w:rPr>
          <w:noProof/>
        </w:rPr>
        <w:t>.</w:t>
      </w:r>
    </w:p>
    <w:p w:rsidR="002C6567" w:rsidRDefault="002C6567" w:rsidP="002C6567">
      <w:pPr>
        <w:pStyle w:val="Bibliografie"/>
        <w:numPr>
          <w:ilvl w:val="0"/>
          <w:numId w:val="2"/>
        </w:numPr>
        <w:rPr>
          <w:noProof/>
        </w:rPr>
      </w:pPr>
      <w:r>
        <w:rPr>
          <w:b/>
          <w:bCs/>
          <w:noProof/>
        </w:rPr>
        <w:t>Giancarlodessi.</w:t>
      </w:r>
      <w:r>
        <w:rPr>
          <w:noProof/>
        </w:rPr>
        <w:t xml:space="preserve"> Mimetismo ps1: Wikimedia. </w:t>
      </w:r>
      <w:r>
        <w:rPr>
          <w:i/>
          <w:iCs/>
          <w:noProof/>
        </w:rPr>
        <w:t xml:space="preserve">Web Wikipedia. </w:t>
      </w:r>
      <w:r>
        <w:rPr>
          <w:noProof/>
        </w:rPr>
        <w:t xml:space="preserve">[Online] Wikimedia Foundation Inc., 6. Leden 2007. [Citace: 19. Prosinec 2013.] </w:t>
      </w:r>
      <w:hyperlink r:id="rId29" w:history="1">
        <w:r w:rsidRPr="00ED799C">
          <w:rPr>
            <w:rStyle w:val="Hypertextovodkaz"/>
            <w:noProof/>
          </w:rPr>
          <w:t>http://commons.wikimedia.org</w:t>
        </w:r>
      </w:hyperlink>
      <w:r>
        <w:rPr>
          <w:noProof/>
        </w:rPr>
        <w:t>.</w:t>
      </w:r>
    </w:p>
    <w:p w:rsidR="002C6567" w:rsidRPr="00FD1206" w:rsidRDefault="002C6567" w:rsidP="002C6567">
      <w:pPr>
        <w:numPr>
          <w:ilvl w:val="0"/>
          <w:numId w:val="2"/>
        </w:numPr>
        <w:spacing w:after="0"/>
        <w:rPr>
          <w:bCs/>
        </w:rPr>
      </w:pPr>
      <w:r w:rsidRPr="00BF456B">
        <w:rPr>
          <w:b/>
          <w:bCs/>
          <w:noProof/>
        </w:rPr>
        <w:t>Jeffdelonge.</w:t>
      </w:r>
      <w:r>
        <w:rPr>
          <w:noProof/>
        </w:rPr>
        <w:t xml:space="preserve"> Nepa cinerea01: Wikimedia. </w:t>
      </w:r>
      <w:r w:rsidRPr="00BF456B">
        <w:rPr>
          <w:i/>
          <w:iCs/>
          <w:noProof/>
        </w:rPr>
        <w:t xml:space="preserve">Web Wikipedia. </w:t>
      </w:r>
      <w:r>
        <w:rPr>
          <w:noProof/>
        </w:rPr>
        <w:t xml:space="preserve">[Online] Wikimedia Foundation Inc., 3. Duben 2005. [Citace: 19. Prosinec 2013.] </w:t>
      </w:r>
      <w:hyperlink r:id="rId30" w:history="1">
        <w:r w:rsidRPr="00ED799C">
          <w:rPr>
            <w:rStyle w:val="Hypertextovodkaz"/>
            <w:noProof/>
          </w:rPr>
          <w:t>http://commons.wikimedia.org</w:t>
        </w:r>
      </w:hyperlink>
      <w:r>
        <w:rPr>
          <w:noProof/>
        </w:rPr>
        <w:t>.</w:t>
      </w:r>
    </w:p>
    <w:p w:rsidR="002C6567" w:rsidRPr="00BF456B" w:rsidRDefault="002C6567" w:rsidP="002C6567">
      <w:pPr>
        <w:numPr>
          <w:ilvl w:val="0"/>
          <w:numId w:val="2"/>
        </w:numPr>
        <w:spacing w:after="0"/>
        <w:rPr>
          <w:bCs/>
        </w:rPr>
      </w:pPr>
      <w:proofErr w:type="spellStart"/>
      <w:r w:rsidRPr="00BF456B">
        <w:rPr>
          <w:b/>
          <w:bCs/>
        </w:rPr>
        <w:t>Giancarlodessi</w:t>
      </w:r>
      <w:proofErr w:type="spellEnd"/>
      <w:r w:rsidRPr="00BF456B">
        <w:rPr>
          <w:b/>
          <w:bCs/>
        </w:rPr>
        <w:t>.</w:t>
      </w:r>
      <w:r w:rsidRPr="008479BE">
        <w:t xml:space="preserve"> K8085-6: </w:t>
      </w:r>
      <w:proofErr w:type="spellStart"/>
      <w:r w:rsidRPr="008479BE">
        <w:t>Wikimedia</w:t>
      </w:r>
      <w:proofErr w:type="spellEnd"/>
      <w:r w:rsidRPr="008479BE">
        <w:t xml:space="preserve">. </w:t>
      </w:r>
      <w:r w:rsidRPr="00BF456B">
        <w:rPr>
          <w:i/>
          <w:iCs/>
        </w:rPr>
        <w:t xml:space="preserve">Web </w:t>
      </w:r>
      <w:proofErr w:type="spellStart"/>
      <w:r w:rsidRPr="00BF456B">
        <w:rPr>
          <w:i/>
          <w:iCs/>
        </w:rPr>
        <w:t>Wikipedia</w:t>
      </w:r>
      <w:proofErr w:type="spellEnd"/>
      <w:r w:rsidRPr="00BF456B">
        <w:rPr>
          <w:i/>
          <w:iCs/>
        </w:rPr>
        <w:t xml:space="preserve">. </w:t>
      </w:r>
      <w:r w:rsidRPr="008479BE">
        <w:t xml:space="preserve">[Online] </w:t>
      </w:r>
      <w:proofErr w:type="spellStart"/>
      <w:r w:rsidRPr="008479BE">
        <w:t>Wikimedia</w:t>
      </w:r>
      <w:proofErr w:type="spellEnd"/>
      <w:r w:rsidRPr="008479BE">
        <w:t xml:space="preserve"> </w:t>
      </w:r>
      <w:proofErr w:type="spellStart"/>
      <w:r w:rsidRPr="008479BE">
        <w:t>Foundation</w:t>
      </w:r>
      <w:proofErr w:type="spellEnd"/>
      <w:r w:rsidRPr="008479BE">
        <w:t xml:space="preserve"> Inc., 12. Březen 2007. [Citace: 20. Prosinec 2013.] </w:t>
      </w:r>
      <w:hyperlink r:id="rId31" w:history="1">
        <w:r w:rsidRPr="00ED799C">
          <w:rPr>
            <w:rStyle w:val="Hypertextovodkaz"/>
          </w:rPr>
          <w:t>http://commons.wikimedia.org</w:t>
        </w:r>
      </w:hyperlink>
    </w:p>
    <w:p w:rsidR="002C6567" w:rsidRDefault="002C6567" w:rsidP="002C6567">
      <w:pPr>
        <w:pStyle w:val="Bibliografie"/>
        <w:numPr>
          <w:ilvl w:val="0"/>
          <w:numId w:val="2"/>
        </w:numPr>
        <w:rPr>
          <w:noProof/>
        </w:rPr>
      </w:pPr>
      <w:r>
        <w:rPr>
          <w:b/>
          <w:bCs/>
          <w:noProof/>
        </w:rPr>
        <w:t>Vazquez, Ramon.</w:t>
      </w:r>
      <w:r>
        <w:rPr>
          <w:noProof/>
        </w:rPr>
        <w:t xml:space="preserve"> Blatta orientalis (Cucaracha Comun) 4: Panoramio. </w:t>
      </w:r>
      <w:r>
        <w:rPr>
          <w:i/>
          <w:iCs/>
          <w:noProof/>
        </w:rPr>
        <w:t xml:space="preserve">Web Panoramio. </w:t>
      </w:r>
      <w:r>
        <w:rPr>
          <w:noProof/>
        </w:rPr>
        <w:t xml:space="preserve">[Online] Wiákimedia Foundation Inc., 22. Leden 2009. [Citace: 19. Prosinec 2013.] </w:t>
      </w:r>
      <w:hyperlink r:id="rId32" w:history="1">
        <w:r w:rsidRPr="00ED799C">
          <w:rPr>
            <w:rStyle w:val="Hypertextovodkaz"/>
            <w:noProof/>
          </w:rPr>
          <w:t>http://www.panoramio.com</w:t>
        </w:r>
      </w:hyperlink>
      <w:r>
        <w:rPr>
          <w:noProof/>
        </w:rPr>
        <w:t>.</w:t>
      </w:r>
    </w:p>
    <w:p w:rsidR="00D32F84" w:rsidRDefault="00D32F84"/>
    <w:sectPr w:rsidR="00D32F84" w:rsidSect="00BC613E">
      <w:type w:val="continuous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9A" w:rsidRDefault="006D1E9A">
      <w:pPr>
        <w:spacing w:after="0" w:line="240" w:lineRule="auto"/>
      </w:pPr>
      <w:r>
        <w:separator/>
      </w:r>
    </w:p>
  </w:endnote>
  <w:endnote w:type="continuationSeparator" w:id="0">
    <w:p w:rsidR="006D1E9A" w:rsidRDefault="006D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A" w:rsidRDefault="006D1E9A" w:rsidP="009D69D4">
    <w:pPr>
      <w:pStyle w:val="Zpat"/>
    </w:pPr>
  </w:p>
  <w:p w:rsidR="007C5631" w:rsidRDefault="006D1E9A" w:rsidP="009D69D4">
    <w:pPr>
      <w:pStyle w:val="Zpat"/>
    </w:pPr>
  </w:p>
  <w:p w:rsidR="007C5631" w:rsidRDefault="006D1E9A" w:rsidP="009D69D4">
    <w:pPr>
      <w:pStyle w:val="Zpat"/>
      <w:jc w:val="center"/>
    </w:pPr>
  </w:p>
  <w:p w:rsidR="0031370A" w:rsidRDefault="006D1E9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270DD4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9A" w:rsidRDefault="006D1E9A">
      <w:pPr>
        <w:spacing w:after="0" w:line="240" w:lineRule="auto"/>
      </w:pPr>
      <w:r>
        <w:separator/>
      </w:r>
    </w:p>
  </w:footnote>
  <w:footnote w:type="continuationSeparator" w:id="0">
    <w:p w:rsidR="006D1E9A" w:rsidRDefault="006D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6D1E9A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6D1E9A" w:rsidP="00DA062C">
    <w:pPr>
      <w:pStyle w:val="Zhlav"/>
      <w:jc w:val="center"/>
    </w:pPr>
  </w:p>
  <w:p w:rsidR="00FC73BF" w:rsidRDefault="006D1E9A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2A02"/>
    <w:multiLevelType w:val="hybridMultilevel"/>
    <w:tmpl w:val="96604A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DD4"/>
    <w:rsid w:val="001660D7"/>
    <w:rsid w:val="001F2B36"/>
    <w:rsid w:val="0023494E"/>
    <w:rsid w:val="00270DD4"/>
    <w:rsid w:val="002C6567"/>
    <w:rsid w:val="006D1E9A"/>
    <w:rsid w:val="007215F6"/>
    <w:rsid w:val="007249E5"/>
    <w:rsid w:val="00731109"/>
    <w:rsid w:val="007F384D"/>
    <w:rsid w:val="008D3D93"/>
    <w:rsid w:val="00920666"/>
    <w:rsid w:val="00951C53"/>
    <w:rsid w:val="00963683"/>
    <w:rsid w:val="00A1607F"/>
    <w:rsid w:val="00B95495"/>
    <w:rsid w:val="00BC613E"/>
    <w:rsid w:val="00D03626"/>
    <w:rsid w:val="00D32F84"/>
    <w:rsid w:val="00EA0A96"/>
    <w:rsid w:val="00FE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DD4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0DD4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27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70DD4"/>
    <w:rPr>
      <w:rFonts w:eastAsiaTheme="minorEastAsia"/>
      <w:lang w:eastAsia="cs-CZ"/>
    </w:rPr>
  </w:style>
  <w:style w:type="table" w:styleId="Mkatabulky">
    <w:name w:val="Table Grid"/>
    <w:basedOn w:val="Normlntabulka"/>
    <w:uiPriority w:val="99"/>
    <w:rsid w:val="00270DD4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270D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70D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70D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DD4"/>
    <w:rPr>
      <w:rFonts w:ascii="Tahoma" w:eastAsiaTheme="minorEastAsia" w:hAnsi="Tahoma" w:cs="Tahoma"/>
      <w:sz w:val="16"/>
      <w:szCs w:val="16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1F2B36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2C6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8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commons.wikimedia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hyperlink" Target="http://commons.wikimedia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://commons.wikimedi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foto-romana.blog.cz" TargetMode="External"/><Relationship Id="rId32" Type="http://schemas.openxmlformats.org/officeDocument/2006/relationships/hyperlink" Target="http://www.panoramio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commons.wikimedia.org" TargetMode="External"/><Relationship Id="rId28" Type="http://schemas.openxmlformats.org/officeDocument/2006/relationships/hyperlink" Target="http://commons.wikimedia.org" TargetMode="External"/><Relationship Id="rId10" Type="http://schemas.openxmlformats.org/officeDocument/2006/relationships/footer" Target="footer1.xml"/><Relationship Id="rId19" Type="http://schemas.openxmlformats.org/officeDocument/2006/relationships/image" Target="media/image8.jpeg"/><Relationship Id="rId31" Type="http://schemas.openxmlformats.org/officeDocument/2006/relationships/hyperlink" Target="http://commons.wikimedia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hyperlink" Target="http://commons.wikimedia.org" TargetMode="External"/><Relationship Id="rId30" Type="http://schemas.openxmlformats.org/officeDocument/2006/relationships/hyperlink" Target="http://commons.wikimedia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574925B7-120D-4B34-9036-579C2130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menšíková</dc:creator>
  <cp:lastModifiedBy>admin</cp:lastModifiedBy>
  <cp:revision>8</cp:revision>
  <dcterms:created xsi:type="dcterms:W3CDTF">2014-01-14T08:50:00Z</dcterms:created>
  <dcterms:modified xsi:type="dcterms:W3CDTF">2014-12-05T23:54:00Z</dcterms:modified>
</cp:coreProperties>
</file>