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246DB8" w:rsidP="00246D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</w:t>
            </w:r>
            <w:r w:rsidR="00AA3552">
              <w:rPr>
                <w:rFonts w:ascii="Arial" w:hAnsi="Arial" w:cs="Arial"/>
              </w:rPr>
              <w:t>ická p</w:t>
            </w:r>
            <w:r w:rsidR="00436313">
              <w:rPr>
                <w:rFonts w:ascii="Arial" w:hAnsi="Arial" w:cs="Arial"/>
              </w:rPr>
              <w:t>osloupnost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246D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AK</w:t>
            </w:r>
            <w:r w:rsidR="00A50A4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246DB8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</w:rPr>
              <w:t>-DK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D3020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436313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interaktivně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436313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AA35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ročníky  </w:t>
            </w:r>
            <w:r w:rsidR="00AA3552">
              <w:rPr>
                <w:rFonts w:ascii="Arial" w:hAnsi="Arial" w:cs="Arial"/>
              </w:rPr>
              <w:t>4/</w:t>
            </w:r>
            <w:r>
              <w:rPr>
                <w:rFonts w:ascii="Arial" w:hAnsi="Arial" w:cs="Arial"/>
              </w:rPr>
              <w:t>G4</w:t>
            </w:r>
            <w:r w:rsidR="00EB3038">
              <w:rPr>
                <w:rFonts w:ascii="Arial" w:hAnsi="Arial" w:cs="Arial"/>
              </w:rPr>
              <w:t xml:space="preserve"> a </w:t>
            </w:r>
            <w:r w:rsidR="00AA3552">
              <w:rPr>
                <w:rFonts w:ascii="Arial" w:hAnsi="Arial" w:cs="Arial"/>
              </w:rPr>
              <w:t>6/</w:t>
            </w:r>
            <w:r w:rsidR="00EB3038">
              <w:rPr>
                <w:rFonts w:ascii="Arial" w:hAnsi="Arial" w:cs="Arial"/>
              </w:rPr>
              <w:t>G6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Dagmar Kolářová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AA3552" w:rsidP="00246D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Důkaz </w:t>
            </w:r>
            <w:r w:rsidR="00246DB8">
              <w:rPr>
                <w:rFonts w:ascii="Arial" w:hAnsi="Arial" w:cs="Arial"/>
              </w:rPr>
              <w:t>geometrické</w:t>
            </w:r>
            <w:r>
              <w:rPr>
                <w:rFonts w:ascii="Arial" w:hAnsi="Arial" w:cs="Arial"/>
              </w:rPr>
              <w:t xml:space="preserve"> posloupnosti, vzorce pro </w:t>
            </w:r>
            <w:r w:rsidR="00246DB8">
              <w:rPr>
                <w:rFonts w:ascii="Arial" w:hAnsi="Arial" w:cs="Arial"/>
              </w:rPr>
              <w:t>geometrickou</w:t>
            </w:r>
            <w:r>
              <w:rPr>
                <w:rFonts w:ascii="Arial" w:hAnsi="Arial" w:cs="Arial"/>
              </w:rPr>
              <w:t xml:space="preserve"> posloupnost.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B59D2" w:rsidRDefault="009B59D2" w:rsidP="00863700"/>
    <w:p w:rsidR="00E04209" w:rsidRPr="00E10E0A" w:rsidRDefault="00A73505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GEOMETR</w:t>
      </w:r>
      <w:r w:rsidR="00AA3552">
        <w:rPr>
          <w:rFonts w:cstheme="minorHAnsi"/>
          <w:sz w:val="32"/>
          <w:szCs w:val="32"/>
        </w:rPr>
        <w:t xml:space="preserve">ICKÁ </w:t>
      </w:r>
      <w:r w:rsidR="00E10E0A" w:rsidRPr="00E10E0A">
        <w:rPr>
          <w:rFonts w:cstheme="minorHAnsi"/>
          <w:sz w:val="32"/>
          <w:szCs w:val="32"/>
        </w:rPr>
        <w:t>POSLOUPNOST</w:t>
      </w:r>
    </w:p>
    <w:p w:rsidR="00E04209" w:rsidRPr="00480AC3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24A6" w:rsidRPr="00480AC3" w:rsidRDefault="00FF24A6" w:rsidP="00FF24A6">
      <w:pPr>
        <w:pStyle w:val="Odstavecseseznamem"/>
        <w:numPr>
          <w:ilvl w:val="0"/>
          <w:numId w:val="1"/>
        </w:numPr>
        <w:spacing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 xml:space="preserve">Je dána </w:t>
      </w:r>
      <w:r w:rsidR="00A73505" w:rsidRPr="00480AC3">
        <w:rPr>
          <w:rFonts w:ascii="Tahoma" w:hAnsi="Tahoma" w:cs="Tahoma"/>
        </w:rPr>
        <w:t>geometrická</w:t>
      </w:r>
      <w:r w:rsidRPr="00480AC3">
        <w:rPr>
          <w:rFonts w:ascii="Tahoma" w:hAnsi="Tahoma" w:cs="Tahoma"/>
        </w:rPr>
        <w:t xml:space="preserve"> posloupnost </w:t>
      </w:r>
      <m:oMath>
        <m:sSubSup>
          <m:sSubSupPr>
            <m:ctrlPr>
              <w:rPr>
                <w:rFonts w:ascii="Cambria Math" w:hAnsi="Cambria Math" w:cs="Tahoma"/>
                <w:i/>
              </w:rPr>
            </m:ctrlPr>
          </m:sSubSupPr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</m:sSubSup>
      </m:oMath>
      <w:r w:rsidRPr="00480AC3">
        <w:rPr>
          <w:rFonts w:ascii="Tahoma" w:hAnsi="Tahoma" w:cs="Tahoma"/>
        </w:rPr>
        <w:t xml:space="preserve"> , kde </w:t>
      </w:r>
      <w:r w:rsidR="00A73505" w:rsidRPr="00480AC3">
        <w:rPr>
          <w:rFonts w:ascii="Tahoma" w:hAnsi="Tahoma" w:cs="Tahoma"/>
        </w:rPr>
        <w:t>a</w:t>
      </w:r>
      <w:r w:rsidR="00A73505" w:rsidRPr="00480AC3">
        <w:rPr>
          <w:rFonts w:ascii="Tahoma" w:hAnsi="Tahoma" w:cs="Tahoma"/>
          <w:vertAlign w:val="subscript"/>
        </w:rPr>
        <w:t>1</w:t>
      </w:r>
      <w:r w:rsidR="00A73505" w:rsidRPr="00480AC3">
        <w:rPr>
          <w:rFonts w:ascii="Tahoma" w:hAnsi="Tahoma" w:cs="Tahoma"/>
        </w:rPr>
        <w:t xml:space="preserve">=2, </w:t>
      </w:r>
      <w:r w:rsidRPr="00480AC3">
        <w:rPr>
          <w:rFonts w:ascii="Tahoma" w:hAnsi="Tahoma" w:cs="Tahoma"/>
        </w:rPr>
        <w:t>a</w:t>
      </w:r>
      <w:r w:rsidRPr="00480AC3">
        <w:rPr>
          <w:rFonts w:ascii="Tahoma" w:hAnsi="Tahoma" w:cs="Tahoma"/>
          <w:vertAlign w:val="subscript"/>
        </w:rPr>
        <w:t>n</w:t>
      </w:r>
      <w:r w:rsidR="00A73505" w:rsidRPr="00480AC3">
        <w:rPr>
          <w:rFonts w:ascii="Tahoma" w:hAnsi="Tahoma" w:cs="Tahoma"/>
          <w:vertAlign w:val="subscript"/>
        </w:rPr>
        <w:t>+1</w:t>
      </w:r>
      <w:r w:rsidRPr="00480AC3">
        <w:rPr>
          <w:rFonts w:ascii="Tahoma" w:hAnsi="Tahoma" w:cs="Tahoma"/>
        </w:rPr>
        <w:t xml:space="preserve"> = </w:t>
      </w:r>
      <w:proofErr w:type="gramStart"/>
      <w:r w:rsidR="00A73505" w:rsidRPr="00480AC3">
        <w:rPr>
          <w:rFonts w:ascii="Tahoma" w:hAnsi="Tahoma" w:cs="Tahoma"/>
        </w:rPr>
        <w:t>a</w:t>
      </w:r>
      <w:r w:rsidR="00A73505" w:rsidRPr="00480AC3">
        <w:rPr>
          <w:rFonts w:ascii="Tahoma" w:hAnsi="Tahoma" w:cs="Tahoma"/>
          <w:vertAlign w:val="subscript"/>
        </w:rPr>
        <w:t>n</w:t>
      </w:r>
      <w:r w:rsidR="00A73505" w:rsidRPr="00480AC3">
        <w:rPr>
          <w:rFonts w:ascii="Tahoma" w:hAnsi="Tahoma" w:cs="Tahoma"/>
        </w:rPr>
        <w:t>.2</w:t>
      </w:r>
      <w:proofErr w:type="gramEnd"/>
    </w:p>
    <w:p w:rsidR="00FF24A6" w:rsidRPr="00480AC3" w:rsidRDefault="00FF24A6" w:rsidP="00FF24A6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 xml:space="preserve">Dokažte, že jde o </w:t>
      </w:r>
      <w:r w:rsidR="00A73505" w:rsidRPr="00480AC3">
        <w:rPr>
          <w:rFonts w:ascii="Tahoma" w:hAnsi="Tahoma" w:cs="Tahoma"/>
        </w:rPr>
        <w:t>geometrickou</w:t>
      </w:r>
      <w:r w:rsidRPr="00480AC3">
        <w:rPr>
          <w:rFonts w:ascii="Tahoma" w:hAnsi="Tahoma" w:cs="Tahoma"/>
        </w:rPr>
        <w:t xml:space="preserve"> posloupnost</w:t>
      </w:r>
    </w:p>
    <w:p w:rsidR="00A73505" w:rsidRPr="00480AC3" w:rsidRDefault="00A73505" w:rsidP="00FF24A6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>Zapište posloupnost vzorcem pro n-</w:t>
      </w:r>
      <w:proofErr w:type="spellStart"/>
      <w:r w:rsidRPr="00480AC3">
        <w:rPr>
          <w:rFonts w:ascii="Tahoma" w:hAnsi="Tahoma" w:cs="Tahoma"/>
        </w:rPr>
        <w:t>tý</w:t>
      </w:r>
      <w:proofErr w:type="spellEnd"/>
      <w:r w:rsidRPr="00480AC3">
        <w:rPr>
          <w:rFonts w:ascii="Tahoma" w:hAnsi="Tahoma" w:cs="Tahoma"/>
        </w:rPr>
        <w:t xml:space="preserve"> člen</w:t>
      </w:r>
    </w:p>
    <w:p w:rsidR="00FF24A6" w:rsidRPr="00480AC3" w:rsidRDefault="00FF24A6" w:rsidP="00FF24A6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>Určete součet prvních 10 členů posloupnosti</w:t>
      </w:r>
    </w:p>
    <w:p w:rsidR="00FF24A6" w:rsidRPr="00480AC3" w:rsidRDefault="00FF24A6" w:rsidP="00FF24A6">
      <w:pPr>
        <w:pStyle w:val="Odstavecseseznamem"/>
        <w:spacing w:after="200" w:line="276" w:lineRule="auto"/>
        <w:ind w:left="720"/>
        <w:contextualSpacing/>
        <w:rPr>
          <w:rFonts w:ascii="Tahoma" w:hAnsi="Tahoma" w:cs="Tahoma"/>
        </w:rPr>
      </w:pPr>
    </w:p>
    <w:p w:rsidR="00017FBC" w:rsidRPr="00480AC3" w:rsidRDefault="00017FBC" w:rsidP="00017FBC">
      <w:pPr>
        <w:pStyle w:val="Odstavecseseznamem"/>
        <w:rPr>
          <w:rFonts w:ascii="Tahoma" w:hAnsi="Tahoma" w:cs="Tahoma"/>
        </w:rPr>
      </w:pPr>
    </w:p>
    <w:p w:rsidR="002C05D0" w:rsidRPr="00480AC3" w:rsidRDefault="002C05D0" w:rsidP="00480AC3">
      <w:pPr>
        <w:pStyle w:val="Odstavecseseznamem"/>
        <w:numPr>
          <w:ilvl w:val="0"/>
          <w:numId w:val="2"/>
        </w:numPr>
        <w:spacing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 xml:space="preserve">Čísla </w:t>
      </w:r>
      <w:r w:rsidR="002C4FC6" w:rsidRPr="00480AC3">
        <w:rPr>
          <w:rFonts w:ascii="Tahoma" w:hAnsi="Tahoma" w:cs="Tahoma"/>
        </w:rPr>
        <w:t>6</w:t>
      </w:r>
      <w:r w:rsidRPr="00480AC3">
        <w:rPr>
          <w:rFonts w:ascii="Tahoma" w:hAnsi="Tahoma" w:cs="Tahoma"/>
        </w:rPr>
        <w:t xml:space="preserve"> a </w:t>
      </w:r>
      <w:r w:rsidR="002C4FC6" w:rsidRPr="00480AC3">
        <w:rPr>
          <w:rFonts w:ascii="Tahoma" w:hAnsi="Tahoma" w:cs="Tahoma"/>
        </w:rPr>
        <w:t>24</w:t>
      </w:r>
      <w:r w:rsidRPr="00480AC3">
        <w:rPr>
          <w:rFonts w:ascii="Tahoma" w:hAnsi="Tahoma" w:cs="Tahoma"/>
        </w:rPr>
        <w:t xml:space="preserve"> jsou </w:t>
      </w:r>
      <w:r w:rsidR="002C4FC6" w:rsidRPr="00480AC3">
        <w:rPr>
          <w:rFonts w:ascii="Tahoma" w:hAnsi="Tahoma" w:cs="Tahoma"/>
        </w:rPr>
        <w:t>šestým a osmým</w:t>
      </w:r>
      <w:r w:rsidRPr="00480AC3">
        <w:rPr>
          <w:rFonts w:ascii="Tahoma" w:hAnsi="Tahoma" w:cs="Tahoma"/>
        </w:rPr>
        <w:t xml:space="preserve"> členem </w:t>
      </w:r>
      <w:r w:rsidR="00C746BA" w:rsidRPr="00480AC3">
        <w:rPr>
          <w:rFonts w:ascii="Tahoma" w:hAnsi="Tahoma" w:cs="Tahoma"/>
        </w:rPr>
        <w:t>GP</w:t>
      </w:r>
      <w:r w:rsidRPr="00480AC3">
        <w:rPr>
          <w:rFonts w:ascii="Tahoma" w:hAnsi="Tahoma" w:cs="Tahoma"/>
        </w:rPr>
        <w:t xml:space="preserve">. Určete: </w:t>
      </w:r>
    </w:p>
    <w:p w:rsidR="002C4FC6" w:rsidRPr="00480AC3" w:rsidRDefault="002C4FC6" w:rsidP="002C4FC6">
      <w:pPr>
        <w:pStyle w:val="Odstavecseseznamem"/>
        <w:numPr>
          <w:ilvl w:val="1"/>
          <w:numId w:val="2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>První člen posloupnosti</w:t>
      </w:r>
    </w:p>
    <w:p w:rsidR="002C4FC6" w:rsidRPr="00480AC3" w:rsidRDefault="002C4FC6" w:rsidP="002C4FC6">
      <w:pPr>
        <w:pStyle w:val="Odstavecseseznamem"/>
        <w:numPr>
          <w:ilvl w:val="1"/>
          <w:numId w:val="2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>Kvocient</w:t>
      </w:r>
    </w:p>
    <w:p w:rsidR="006C1F69" w:rsidRPr="00480AC3" w:rsidRDefault="006C1F69" w:rsidP="006C1F69">
      <w:pPr>
        <w:pStyle w:val="Odstavecseseznamem"/>
        <w:numPr>
          <w:ilvl w:val="1"/>
          <w:numId w:val="2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>Vzorec pro n-</w:t>
      </w:r>
      <w:proofErr w:type="spellStart"/>
      <w:r w:rsidRPr="00480AC3">
        <w:rPr>
          <w:rFonts w:ascii="Tahoma" w:hAnsi="Tahoma" w:cs="Tahoma"/>
        </w:rPr>
        <w:t>tý</w:t>
      </w:r>
      <w:proofErr w:type="spellEnd"/>
      <w:r w:rsidRPr="00480AC3">
        <w:rPr>
          <w:rFonts w:ascii="Tahoma" w:hAnsi="Tahoma" w:cs="Tahoma"/>
        </w:rPr>
        <w:t xml:space="preserve"> člen</w:t>
      </w:r>
    </w:p>
    <w:p w:rsidR="006C1F69" w:rsidRPr="00480AC3" w:rsidRDefault="006C1F69" w:rsidP="006C1F69">
      <w:pPr>
        <w:pStyle w:val="Odstavecseseznamem"/>
        <w:numPr>
          <w:ilvl w:val="1"/>
          <w:numId w:val="2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>Rekurentní určení této posloupnosti</w:t>
      </w:r>
    </w:p>
    <w:p w:rsidR="002C4FC6" w:rsidRPr="00480AC3" w:rsidRDefault="002C4FC6" w:rsidP="002C4FC6">
      <w:pPr>
        <w:pStyle w:val="Odstavecseseznamem"/>
        <w:numPr>
          <w:ilvl w:val="1"/>
          <w:numId w:val="2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 xml:space="preserve">Vypočítejte součet </w:t>
      </w:r>
      <w:r w:rsidR="00F03E84">
        <w:rPr>
          <w:rFonts w:ascii="Tahoma" w:hAnsi="Tahoma" w:cs="Tahoma"/>
        </w:rPr>
        <w:t>prvních pěti členů posloupnosti</w:t>
      </w:r>
    </w:p>
    <w:p w:rsidR="00FF24A6" w:rsidRPr="00480AC3" w:rsidRDefault="00FF24A6" w:rsidP="00FF24A6">
      <w:pPr>
        <w:pStyle w:val="Odstavecseseznamem"/>
        <w:spacing w:after="200" w:line="276" w:lineRule="auto"/>
        <w:ind w:left="720"/>
        <w:contextualSpacing/>
        <w:rPr>
          <w:rFonts w:ascii="Tahoma" w:hAnsi="Tahoma" w:cs="Tahoma"/>
        </w:rPr>
      </w:pPr>
    </w:p>
    <w:p w:rsidR="002A5EE8" w:rsidRPr="00480AC3" w:rsidRDefault="002A5EE8" w:rsidP="002A5EE8">
      <w:pPr>
        <w:pStyle w:val="Odstavecseseznamem"/>
        <w:numPr>
          <w:ilvl w:val="0"/>
          <w:numId w:val="2"/>
        </w:numPr>
        <w:spacing w:line="276" w:lineRule="auto"/>
        <w:ind w:left="357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 xml:space="preserve">Napište </w:t>
      </w:r>
      <w:r w:rsidR="00C746BA" w:rsidRPr="00480AC3">
        <w:rPr>
          <w:rFonts w:ascii="Tahoma" w:hAnsi="Tahoma" w:cs="Tahoma"/>
        </w:rPr>
        <w:t>GP</w:t>
      </w:r>
      <w:r w:rsidRPr="00480AC3">
        <w:rPr>
          <w:rFonts w:ascii="Tahoma" w:hAnsi="Tahoma" w:cs="Tahoma"/>
        </w:rPr>
        <w:t>, pro kterou platí:</w:t>
      </w:r>
    </w:p>
    <w:p w:rsidR="002A5EE8" w:rsidRPr="00480AC3" w:rsidRDefault="000F4C3F" w:rsidP="002A5EE8">
      <w:pPr>
        <w:ind w:left="360"/>
        <w:contextualSpacing/>
        <w:rPr>
          <w:rFonts w:ascii="Tahoma" w:hAnsi="Tahoma" w:cs="Tahom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-3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2</m:t>
              </m:r>
            </m:sub>
          </m:sSub>
          <m:r>
            <w:rPr>
              <w:rFonts w:ascii="Cambria Math" w:hAnsi="Cambria Math" w:cs="Tahoma"/>
            </w:rPr>
            <m:t>-2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5</m:t>
              </m:r>
            </m:sub>
          </m:sSub>
          <m:r>
            <w:rPr>
              <w:rFonts w:ascii="Cambria Math" w:hAnsi="Cambria Math" w:cs="Tahoma"/>
            </w:rPr>
            <m:t>=4  a  -2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3</m:t>
              </m:r>
            </m:sub>
          </m:sSub>
          <m:r>
            <w:rPr>
              <w:rFonts w:ascii="Cambria Math" w:hAnsi="Cambria Math" w:cs="Tahoma"/>
            </w:rPr>
            <m:t>+6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4</m:t>
              </m:r>
            </m:sub>
          </m:sSub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4a</m:t>
              </m:r>
            </m:e>
            <m:sub>
              <m:r>
                <w:rPr>
                  <w:rFonts w:ascii="Cambria Math" w:hAnsi="Cambria Math" w:cs="Tahoma"/>
                </w:rPr>
                <m:t>7</m:t>
              </m:r>
            </m:sub>
          </m:sSub>
          <m:r>
            <w:rPr>
              <w:rFonts w:ascii="Cambria Math" w:hAnsi="Cambria Math" w:cs="Tahoma"/>
            </w:rPr>
            <m:t>=-1/2</m:t>
          </m:r>
        </m:oMath>
      </m:oMathPara>
    </w:p>
    <w:p w:rsidR="00017FBC" w:rsidRDefault="006C1F69" w:rsidP="00017FBC">
      <w:pPr>
        <w:pStyle w:val="Odstavecseseznamem"/>
        <w:numPr>
          <w:ilvl w:val="0"/>
          <w:numId w:val="2"/>
        </w:numPr>
        <w:spacing w:line="276" w:lineRule="auto"/>
        <w:ind w:left="35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Určete podmínku pro q v </w:t>
      </w:r>
      <w:r w:rsidR="00C746BA">
        <w:rPr>
          <w:rFonts w:ascii="Tahoma" w:hAnsi="Tahoma" w:cs="Tahoma"/>
        </w:rPr>
        <w:t>GP</w:t>
      </w:r>
      <w:r>
        <w:rPr>
          <w:rFonts w:ascii="Tahoma" w:hAnsi="Tahoma" w:cs="Tahoma"/>
        </w:rPr>
        <w:t>, kde platí: a</w:t>
      </w:r>
      <w:r w:rsidRPr="006C1F69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=</w:t>
      </w:r>
      <w:r w:rsidR="00480AC3">
        <w:rPr>
          <w:rFonts w:ascii="Tahoma" w:hAnsi="Tahoma" w:cs="Tahoma"/>
        </w:rPr>
        <w:t>36</w:t>
      </w:r>
      <w:r>
        <w:rPr>
          <w:rFonts w:ascii="Tahoma" w:hAnsi="Tahoma" w:cs="Tahoma"/>
        </w:rPr>
        <w:t xml:space="preserve">, </w:t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s</m:t>
            </m:r>
          </m:e>
          <m:sub>
            <m:r>
              <w:rPr>
                <w:rFonts w:ascii="Cambria Math" w:hAnsi="Cambria Math" w:cs="Tahoma"/>
              </w:rPr>
              <m:t>3</m:t>
            </m:r>
          </m:sub>
        </m:sSub>
        <m:r>
          <w:rPr>
            <w:rFonts w:ascii="Cambria Math" w:hAnsi="Cambria Math" w:cs="Tahoma"/>
          </w:rPr>
          <m:t>≤252</m:t>
        </m:r>
      </m:oMath>
    </w:p>
    <w:p w:rsidR="00C746BA" w:rsidRPr="00FF24A6" w:rsidRDefault="00C746BA" w:rsidP="00C746BA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</w:p>
    <w:p w:rsidR="002C5C75" w:rsidRPr="00FF24A6" w:rsidRDefault="00480AC3" w:rsidP="009A328C">
      <w:pPr>
        <w:pStyle w:val="Odstavecseseznamem"/>
        <w:numPr>
          <w:ilvl w:val="0"/>
          <w:numId w:val="2"/>
        </w:numPr>
        <w:spacing w:line="276" w:lineRule="auto"/>
        <w:ind w:left="35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Mezi kořeny kvadratické rovnice</w:t>
      </w:r>
      <w:r w:rsidR="006C1F69">
        <w:rPr>
          <w:rFonts w:ascii="Tahoma" w:hAnsi="Tahoma" w:cs="Tahoma"/>
        </w:rPr>
        <w:t xml:space="preserve"> </w:t>
      </w:r>
      <m:oMath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-10x+16=0</m:t>
        </m:r>
      </m:oMath>
      <w:r>
        <w:rPr>
          <w:rFonts w:ascii="Tahoma" w:hAnsi="Tahoma" w:cs="Tahoma"/>
        </w:rPr>
        <w:t xml:space="preserve"> vložte čtyři čísla tak, aby spolu tvořily GP.</w:t>
      </w:r>
      <w:r w:rsidR="006C1F69">
        <w:rPr>
          <w:rFonts w:ascii="Tahoma" w:hAnsi="Tahoma" w:cs="Tahoma"/>
        </w:rPr>
        <w:t xml:space="preserve"> Určete a</w:t>
      </w:r>
      <w:r w:rsidR="006C1F69" w:rsidRPr="006C1F69">
        <w:rPr>
          <w:rFonts w:ascii="Tahoma" w:hAnsi="Tahoma" w:cs="Tahoma"/>
          <w:vertAlign w:val="subscript"/>
        </w:rPr>
        <w:t>1</w:t>
      </w:r>
      <w:r w:rsidR="00F03E84">
        <w:rPr>
          <w:rFonts w:ascii="Tahoma" w:hAnsi="Tahoma" w:cs="Tahoma"/>
        </w:rPr>
        <w:t xml:space="preserve"> a q</w:t>
      </w:r>
    </w:p>
    <w:p w:rsidR="002C05D0" w:rsidRPr="002C05D0" w:rsidRDefault="002C05D0" w:rsidP="002C05D0">
      <w:pPr>
        <w:pStyle w:val="Odstavecseseznamem"/>
        <w:rPr>
          <w:rFonts w:ascii="Tahoma" w:hAnsi="Tahoma" w:cs="Tahoma"/>
        </w:rPr>
      </w:pPr>
    </w:p>
    <w:p w:rsidR="002C05D0" w:rsidRDefault="006C1F69" w:rsidP="00FF24A6">
      <w:pPr>
        <w:pStyle w:val="Odstavecseseznamem"/>
        <w:numPr>
          <w:ilvl w:val="0"/>
          <w:numId w:val="2"/>
        </w:numPr>
        <w:spacing w:line="276" w:lineRule="auto"/>
        <w:ind w:left="35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Přičteme-li k číslům x=-1, y=11, z=95 stejné číslo, dostaneme první tři členy </w:t>
      </w:r>
      <w:r w:rsidR="00C746BA">
        <w:rPr>
          <w:rFonts w:ascii="Tahoma" w:hAnsi="Tahoma" w:cs="Tahoma"/>
        </w:rPr>
        <w:t>GP. Určete a</w:t>
      </w:r>
      <w:r w:rsidR="00C746BA" w:rsidRPr="00C746BA">
        <w:rPr>
          <w:rFonts w:ascii="Tahoma" w:hAnsi="Tahoma" w:cs="Tahoma"/>
          <w:vertAlign w:val="subscript"/>
        </w:rPr>
        <w:t>5</w:t>
      </w:r>
      <w:r w:rsidR="00C746BA">
        <w:rPr>
          <w:rFonts w:ascii="Tahoma" w:hAnsi="Tahoma" w:cs="Tahoma"/>
        </w:rPr>
        <w:t xml:space="preserve"> a s</w:t>
      </w:r>
      <w:r w:rsidR="00C746BA" w:rsidRPr="00C746BA">
        <w:rPr>
          <w:rFonts w:ascii="Tahoma" w:hAnsi="Tahoma" w:cs="Tahoma"/>
          <w:vertAlign w:val="subscript"/>
        </w:rPr>
        <w:t>5</w:t>
      </w:r>
    </w:p>
    <w:p w:rsidR="00FF24A6" w:rsidRDefault="00FF24A6" w:rsidP="00FF24A6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</w:p>
    <w:p w:rsidR="00FF24A6" w:rsidRDefault="00C746BA" w:rsidP="00FF24A6">
      <w:pPr>
        <w:pStyle w:val="Odstavecseseznamem"/>
        <w:numPr>
          <w:ilvl w:val="0"/>
          <w:numId w:val="2"/>
        </w:numPr>
        <w:spacing w:line="276" w:lineRule="auto"/>
        <w:ind w:left="35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Mezi čísla 5 a 640 vložte tolik čísel, aby vznikla geometrická posloupnost</w:t>
      </w:r>
      <w:r w:rsidR="00F03E84">
        <w:rPr>
          <w:rFonts w:ascii="Tahoma" w:hAnsi="Tahoma" w:cs="Tahoma"/>
        </w:rPr>
        <w:t xml:space="preserve"> se součtem vložených členů 630</w:t>
      </w:r>
    </w:p>
    <w:p w:rsidR="00C746BA" w:rsidRPr="00C746BA" w:rsidRDefault="00C746BA" w:rsidP="00C746BA">
      <w:pPr>
        <w:pStyle w:val="Odstavecseseznamem"/>
        <w:rPr>
          <w:rFonts w:ascii="Tahoma" w:hAnsi="Tahoma" w:cs="Tahoma"/>
        </w:rPr>
      </w:pPr>
    </w:p>
    <w:p w:rsidR="00C746BA" w:rsidRDefault="00C746BA" w:rsidP="00FF24A6">
      <w:pPr>
        <w:pStyle w:val="Odstavecseseznamem"/>
        <w:numPr>
          <w:ilvl w:val="0"/>
          <w:numId w:val="2"/>
        </w:numPr>
        <w:spacing w:line="276" w:lineRule="auto"/>
        <w:ind w:left="35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 geometrické posloupnosti je součet prvních 2 členů 4 a součet druhých mocni</w:t>
      </w:r>
      <w:r w:rsidR="00F03E84">
        <w:rPr>
          <w:rFonts w:ascii="Tahoma" w:hAnsi="Tahoma" w:cs="Tahoma"/>
        </w:rPr>
        <w:t>n těchto členů je 10. Určete GP</w:t>
      </w:r>
    </w:p>
    <w:p w:rsidR="00C746BA" w:rsidRPr="00C746BA" w:rsidRDefault="00C746BA" w:rsidP="00C746BA">
      <w:pPr>
        <w:pStyle w:val="Odstavecseseznamem"/>
        <w:rPr>
          <w:rFonts w:ascii="Tahoma" w:hAnsi="Tahoma" w:cs="Tahoma"/>
        </w:rPr>
      </w:pPr>
    </w:p>
    <w:p w:rsidR="00C746BA" w:rsidRDefault="00480AC3" w:rsidP="00480AC3">
      <w:pPr>
        <w:pStyle w:val="Odstavecseseznamem"/>
        <w:numPr>
          <w:ilvl w:val="0"/>
          <w:numId w:val="2"/>
        </w:numPr>
        <w:spacing w:line="276" w:lineRule="auto"/>
        <w:ind w:left="426" w:hanging="42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Hrany kvádru tvoří tři po sobě jdoucí členy geometrické posloupnosti. Součet </w:t>
      </w:r>
      <w:proofErr w:type="gramStart"/>
      <w:r>
        <w:rPr>
          <w:rFonts w:ascii="Tahoma" w:hAnsi="Tahoma" w:cs="Tahoma"/>
        </w:rPr>
        <w:t>těchto  tří</w:t>
      </w:r>
      <w:proofErr w:type="gramEnd"/>
      <w:r>
        <w:rPr>
          <w:rFonts w:ascii="Tahoma" w:hAnsi="Tahoma" w:cs="Tahoma"/>
        </w:rPr>
        <w:t xml:space="preserve"> hran je 13 a povrch kvádru je 78 cm</w:t>
      </w:r>
      <w:r w:rsidRPr="00480AC3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.</w:t>
      </w:r>
    </w:p>
    <w:p w:rsidR="00480AC3" w:rsidRPr="00480AC3" w:rsidRDefault="00480AC3" w:rsidP="00480AC3">
      <w:pPr>
        <w:pStyle w:val="Odstavecseseznamem"/>
        <w:rPr>
          <w:rFonts w:ascii="Tahoma" w:hAnsi="Tahoma" w:cs="Tahoma"/>
        </w:rPr>
      </w:pPr>
    </w:p>
    <w:p w:rsidR="00480AC3" w:rsidRDefault="00480AC3" w:rsidP="00480AC3">
      <w:pPr>
        <w:pStyle w:val="Odstavecseseznamem"/>
        <w:numPr>
          <w:ilvl w:val="0"/>
          <w:numId w:val="2"/>
        </w:numPr>
        <w:spacing w:line="276" w:lineRule="auto"/>
        <w:ind w:left="426" w:hanging="42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V GP je q=2, </w:t>
      </w:r>
      <w:proofErr w:type="spellStart"/>
      <w:r>
        <w:rPr>
          <w:rFonts w:ascii="Tahoma" w:hAnsi="Tahoma" w:cs="Tahoma"/>
        </w:rPr>
        <w:t>a</w:t>
      </w:r>
      <w:r w:rsidRPr="00480AC3">
        <w:rPr>
          <w:rFonts w:ascii="Tahoma" w:hAnsi="Tahoma" w:cs="Tahoma"/>
          <w:vertAlign w:val="subscript"/>
        </w:rPr>
        <w:t>n</w:t>
      </w:r>
      <w:proofErr w:type="spellEnd"/>
      <w:r>
        <w:rPr>
          <w:rFonts w:ascii="Tahoma" w:hAnsi="Tahoma" w:cs="Tahoma"/>
        </w:rPr>
        <w:t xml:space="preserve"> = 96 a </w:t>
      </w:r>
      <w:proofErr w:type="spellStart"/>
      <w:r>
        <w:rPr>
          <w:rFonts w:ascii="Tahoma" w:hAnsi="Tahoma" w:cs="Tahoma"/>
        </w:rPr>
        <w:t>s</w:t>
      </w:r>
      <w:r w:rsidRPr="00480AC3">
        <w:rPr>
          <w:rFonts w:ascii="Tahoma" w:hAnsi="Tahoma" w:cs="Tahoma"/>
          <w:vertAlign w:val="subscript"/>
        </w:rPr>
        <w:t>n</w:t>
      </w:r>
      <w:proofErr w:type="spellEnd"/>
      <w:r>
        <w:rPr>
          <w:rFonts w:ascii="Tahoma" w:hAnsi="Tahoma" w:cs="Tahoma"/>
        </w:rPr>
        <w:t xml:space="preserve"> = 186, n=?</w:t>
      </w:r>
    </w:p>
    <w:p w:rsidR="009A328C" w:rsidRPr="005931FD" w:rsidRDefault="009A328C" w:rsidP="009A328C">
      <w:pPr>
        <w:ind w:left="357"/>
        <w:contextualSpacing/>
        <w:rPr>
          <w:rFonts w:ascii="Tahoma" w:hAnsi="Tahoma" w:cs="Tahoma"/>
        </w:rPr>
      </w:pPr>
    </w:p>
    <w:p w:rsidR="009A328C" w:rsidRPr="006349D7" w:rsidRDefault="009A328C" w:rsidP="009A328C">
      <w:pPr>
        <w:tabs>
          <w:tab w:val="left" w:pos="1701"/>
          <w:tab w:val="left" w:pos="2694"/>
          <w:tab w:val="left" w:pos="3544"/>
          <w:tab w:val="left" w:pos="4536"/>
          <w:tab w:val="left" w:pos="5387"/>
        </w:tabs>
        <w:ind w:left="1416"/>
        <w:contextualSpacing/>
        <w:rPr>
          <w:rFonts w:ascii="Arial" w:hAnsi="Arial" w:cs="Arial"/>
          <w:i/>
          <w:sz w:val="32"/>
          <w:szCs w:val="32"/>
        </w:rPr>
      </w:pPr>
      <w:r w:rsidRPr="006349D7">
        <w:rPr>
          <w:rFonts w:ascii="Arial" w:hAnsi="Arial" w:cs="Arial"/>
          <w:i/>
          <w:sz w:val="32"/>
          <w:szCs w:val="32"/>
        </w:rPr>
        <w:tab/>
      </w:r>
    </w:p>
    <w:p w:rsidR="00817544" w:rsidRDefault="00817544" w:rsidP="00863700"/>
    <w:p w:rsidR="00817544" w:rsidRDefault="00817544" w:rsidP="00836E38">
      <w:pPr>
        <w:contextualSpacing/>
        <w:rPr>
          <w:rFonts w:ascii="Tahoma" w:hAnsi="Tahoma" w:cs="Tahoma"/>
          <w:i/>
        </w:rPr>
      </w:pPr>
    </w:p>
    <w:p w:rsidR="00FF24A6" w:rsidRPr="00E10E0A" w:rsidRDefault="00C746BA" w:rsidP="00FF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GEOMETRICKÁ</w:t>
      </w:r>
      <w:r w:rsidR="00FF24A6">
        <w:rPr>
          <w:rFonts w:cstheme="minorHAnsi"/>
          <w:sz w:val="32"/>
          <w:szCs w:val="32"/>
        </w:rPr>
        <w:t xml:space="preserve"> </w:t>
      </w:r>
      <w:r w:rsidR="00FF24A6" w:rsidRPr="00E10E0A">
        <w:rPr>
          <w:rFonts w:cstheme="minorHAnsi"/>
          <w:sz w:val="32"/>
          <w:szCs w:val="32"/>
        </w:rPr>
        <w:t>POSLOUPNOST</w:t>
      </w:r>
      <w:r w:rsidR="009B51F3">
        <w:rPr>
          <w:rFonts w:cstheme="minorHAnsi"/>
          <w:sz w:val="32"/>
          <w:szCs w:val="32"/>
        </w:rPr>
        <w:t xml:space="preserve"> - řešení</w:t>
      </w:r>
    </w:p>
    <w:p w:rsidR="00480AC3" w:rsidRPr="00D54CC4" w:rsidRDefault="002B3D68" w:rsidP="00480AC3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  <w:r w:rsidRPr="00D54CC4">
        <w:rPr>
          <w:rFonts w:ascii="Tahoma" w:hAnsi="Tahoma" w:cs="Tahoma"/>
        </w:rPr>
        <w:t xml:space="preserve">    </w:t>
      </w:r>
      <w:r w:rsidRPr="00D54CC4">
        <w:rPr>
          <w:rFonts w:ascii="Tahoma" w:hAnsi="Tahoma" w:cs="Tahoma"/>
        </w:rPr>
        <w:tab/>
      </w:r>
      <w:r w:rsidRPr="00D54CC4">
        <w:rPr>
          <w:rFonts w:ascii="Tahoma" w:hAnsi="Tahoma" w:cs="Tahoma"/>
        </w:rPr>
        <w:tab/>
      </w:r>
      <w:r w:rsidRPr="00D54CC4">
        <w:rPr>
          <w:rFonts w:ascii="Tahoma" w:hAnsi="Tahoma" w:cs="Tahoma"/>
        </w:rPr>
        <w:tab/>
      </w:r>
      <w:r w:rsidRPr="00D54CC4">
        <w:rPr>
          <w:rFonts w:ascii="Tahoma" w:hAnsi="Tahoma" w:cs="Tahoma"/>
        </w:rPr>
        <w:tab/>
      </w:r>
      <w:r w:rsidRPr="00D54CC4">
        <w:rPr>
          <w:rFonts w:ascii="Tahoma" w:hAnsi="Tahoma" w:cs="Tahoma"/>
        </w:rPr>
        <w:tab/>
      </w:r>
    </w:p>
    <w:p w:rsidR="00480AC3" w:rsidRPr="00480AC3" w:rsidRDefault="00480AC3" w:rsidP="006F38CC">
      <w:pPr>
        <w:pStyle w:val="Odstavecseseznamem"/>
        <w:numPr>
          <w:ilvl w:val="0"/>
          <w:numId w:val="8"/>
        </w:numPr>
        <w:spacing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 xml:space="preserve">Je dána geometrická posloupnost </w:t>
      </w:r>
      <m:oMath>
        <m:sSubSup>
          <m:sSubSupPr>
            <m:ctrlPr>
              <w:rPr>
                <w:rFonts w:ascii="Cambria Math" w:hAnsi="Cambria Math" w:cs="Tahoma"/>
                <w:i/>
              </w:rPr>
            </m:ctrlPr>
          </m:sSubSupPr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</m:sSubSup>
      </m:oMath>
      <w:r w:rsidRPr="00480AC3">
        <w:rPr>
          <w:rFonts w:ascii="Tahoma" w:hAnsi="Tahoma" w:cs="Tahoma"/>
        </w:rPr>
        <w:t xml:space="preserve"> , kde a</w:t>
      </w:r>
      <w:r w:rsidRPr="00480AC3">
        <w:rPr>
          <w:rFonts w:ascii="Tahoma" w:hAnsi="Tahoma" w:cs="Tahoma"/>
          <w:vertAlign w:val="subscript"/>
        </w:rPr>
        <w:t>1</w:t>
      </w:r>
      <w:r w:rsidRPr="00480AC3">
        <w:rPr>
          <w:rFonts w:ascii="Tahoma" w:hAnsi="Tahoma" w:cs="Tahoma"/>
        </w:rPr>
        <w:t>=2, a</w:t>
      </w:r>
      <w:r w:rsidRPr="00480AC3">
        <w:rPr>
          <w:rFonts w:ascii="Tahoma" w:hAnsi="Tahoma" w:cs="Tahoma"/>
          <w:vertAlign w:val="subscript"/>
        </w:rPr>
        <w:t>n+1</w:t>
      </w:r>
      <w:r w:rsidRPr="00480AC3">
        <w:rPr>
          <w:rFonts w:ascii="Tahoma" w:hAnsi="Tahoma" w:cs="Tahoma"/>
        </w:rPr>
        <w:t xml:space="preserve"> = </w:t>
      </w:r>
      <w:proofErr w:type="gramStart"/>
      <w:r w:rsidRPr="00480AC3">
        <w:rPr>
          <w:rFonts w:ascii="Tahoma" w:hAnsi="Tahoma" w:cs="Tahoma"/>
        </w:rPr>
        <w:t>a</w:t>
      </w:r>
      <w:r w:rsidRPr="00480AC3">
        <w:rPr>
          <w:rFonts w:ascii="Tahoma" w:hAnsi="Tahoma" w:cs="Tahoma"/>
          <w:vertAlign w:val="subscript"/>
        </w:rPr>
        <w:t>n</w:t>
      </w:r>
      <w:r w:rsidRPr="00480AC3">
        <w:rPr>
          <w:rFonts w:ascii="Tahoma" w:hAnsi="Tahoma" w:cs="Tahoma"/>
        </w:rPr>
        <w:t>.2</w:t>
      </w:r>
      <w:proofErr w:type="gramEnd"/>
    </w:p>
    <w:p w:rsidR="00480AC3" w:rsidRPr="00480AC3" w:rsidRDefault="00480AC3" w:rsidP="006F38CC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>Dokažte, že jde o geometrickou posloupnost</w:t>
      </w:r>
      <w:r w:rsidR="00F31420">
        <w:rPr>
          <w:rFonts w:ascii="Tahoma" w:hAnsi="Tahoma" w:cs="Tahoma"/>
        </w:rPr>
        <w:t>: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a</m:t>
                </m:r>
              </m:e>
              <m:sub>
                <m:r>
                  <w:rPr>
                    <w:rFonts w:ascii="Cambria Math" w:hAnsi="Cambria Math" w:cs="Tahoma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a</m:t>
                </m:r>
              </m:e>
              <m:sub>
                <m:r>
                  <w:rPr>
                    <w:rFonts w:ascii="Cambria Math" w:hAnsi="Cambria Math" w:cs="Tahoma"/>
                  </w:rPr>
                  <m:t>n</m:t>
                </m:r>
              </m:sub>
            </m:sSub>
          </m:den>
        </m:f>
        <m:r>
          <w:rPr>
            <w:rFonts w:ascii="Cambria Math" w:hAnsi="Cambria Math" w:cs="Tahoma"/>
          </w:rPr>
          <m:t>=2</m:t>
        </m:r>
      </m:oMath>
    </w:p>
    <w:p w:rsidR="00480AC3" w:rsidRPr="00480AC3" w:rsidRDefault="00480AC3" w:rsidP="006F38CC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>Zapište posloupnost vzorcem pro n-</w:t>
      </w:r>
      <w:proofErr w:type="spellStart"/>
      <w:r w:rsidRPr="00480AC3">
        <w:rPr>
          <w:rFonts w:ascii="Tahoma" w:hAnsi="Tahoma" w:cs="Tahoma"/>
        </w:rPr>
        <w:t>tý</w:t>
      </w:r>
      <w:proofErr w:type="spellEnd"/>
      <w:r w:rsidRPr="00480AC3">
        <w:rPr>
          <w:rFonts w:ascii="Tahoma" w:hAnsi="Tahoma" w:cs="Tahoma"/>
        </w:rPr>
        <w:t xml:space="preserve"> člen</w:t>
      </w:r>
      <w:r w:rsidR="0002223B">
        <w:rPr>
          <w:rFonts w:ascii="Tahoma" w:hAnsi="Tahoma" w:cs="Tahoma"/>
        </w:rPr>
        <w:t xml:space="preserve">: </w:t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n</m:t>
            </m:r>
          </m:sub>
        </m:sSub>
        <m:r>
          <w:rPr>
            <w:rFonts w:ascii="Cambria Math" w:hAnsi="Cambria Math" w:cs="Tahoma"/>
          </w:rPr>
          <m:t>=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q</m:t>
            </m:r>
          </m:e>
          <m:sup>
            <m:r>
              <w:rPr>
                <w:rFonts w:ascii="Cambria Math" w:hAnsi="Cambria Math" w:cs="Tahoma"/>
              </w:rPr>
              <m:t>n</m:t>
            </m:r>
          </m:sup>
        </m:sSup>
        <m:r>
          <w:rPr>
            <w:rFonts w:ascii="Cambria Math" w:hAnsi="Cambria Math" w:cs="Tahoma"/>
          </w:rPr>
          <m:t xml:space="preserve">, 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 xml:space="preserve"> a</m:t>
            </m:r>
          </m:e>
          <m:sub>
            <m:r>
              <w:rPr>
                <w:rFonts w:ascii="Cambria Math" w:hAnsi="Cambria Math" w:cs="Tahoma"/>
              </w:rPr>
              <m:t>n</m:t>
            </m:r>
          </m:sub>
        </m:sSub>
        <m:r>
          <w:rPr>
            <w:rFonts w:ascii="Cambria Math" w:hAnsi="Cambria Math" w:cs="Tahoma"/>
          </w:rPr>
          <m:t>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2</m:t>
            </m:r>
          </m:e>
          <m:sup>
            <m:r>
              <w:rPr>
                <w:rFonts w:ascii="Cambria Math" w:hAnsi="Cambria Math" w:cs="Tahoma"/>
              </w:rPr>
              <m:t>n+1</m:t>
            </m:r>
          </m:sup>
        </m:sSup>
        <m:r>
          <w:rPr>
            <w:rFonts w:ascii="Cambria Math" w:hAnsi="Cambria Math" w:cs="Tahoma"/>
          </w:rPr>
          <m:t xml:space="preserve">  </m:t>
        </m:r>
      </m:oMath>
    </w:p>
    <w:p w:rsidR="00480AC3" w:rsidRPr="0002223B" w:rsidRDefault="00480AC3" w:rsidP="006F38CC">
      <w:pPr>
        <w:pStyle w:val="Odstavecseseznamem"/>
        <w:numPr>
          <w:ilvl w:val="1"/>
          <w:numId w:val="8"/>
        </w:numPr>
        <w:spacing w:after="200" w:line="276" w:lineRule="auto"/>
        <w:ind w:left="360"/>
        <w:contextualSpacing/>
        <w:rPr>
          <w:rFonts w:ascii="Tahoma" w:hAnsi="Tahoma" w:cs="Tahoma"/>
        </w:rPr>
      </w:pPr>
      <w:r w:rsidRPr="0002223B">
        <w:rPr>
          <w:rFonts w:ascii="Tahoma" w:hAnsi="Tahoma" w:cs="Tahoma"/>
        </w:rPr>
        <w:t>Určete součet prvních 10 členů posloupnosti</w:t>
      </w:r>
      <w:r w:rsidR="0002223B" w:rsidRPr="0002223B">
        <w:rPr>
          <w:rFonts w:ascii="Tahoma" w:hAnsi="Tahoma" w:cs="Tahoma"/>
        </w:rPr>
        <w:t xml:space="preserve"> a</w:t>
      </w:r>
      <w:r w:rsidR="0002223B" w:rsidRPr="0002223B">
        <w:rPr>
          <w:rFonts w:ascii="Tahoma" w:hAnsi="Tahoma" w:cs="Tahoma"/>
          <w:vertAlign w:val="subscript"/>
        </w:rPr>
        <w:t>10</w:t>
      </w:r>
      <w:r w:rsidR="0002223B" w:rsidRPr="0002223B">
        <w:rPr>
          <w:rFonts w:ascii="Tahoma" w:hAnsi="Tahoma" w:cs="Tahoma"/>
        </w:rPr>
        <w:t xml:space="preserve"> =2</w:t>
      </w:r>
      <w:r w:rsidR="0002223B" w:rsidRPr="0002223B">
        <w:rPr>
          <w:rFonts w:ascii="Tahoma" w:hAnsi="Tahoma" w:cs="Tahoma"/>
          <w:vertAlign w:val="superscript"/>
        </w:rPr>
        <w:t>11</w:t>
      </w:r>
      <w:r w:rsidR="0002223B">
        <w:rPr>
          <w:rFonts w:ascii="Tahoma" w:hAnsi="Tahoma" w:cs="Tahoma"/>
        </w:rPr>
        <w:t xml:space="preserve">, </w:t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10</m:t>
            </m:r>
          </m:sub>
        </m:sSub>
        <m:r>
          <w:rPr>
            <w:rFonts w:ascii="Cambria Math" w:hAnsi="Cambria Math" w:cs="Tahoma"/>
          </w:rPr>
          <m:t>=2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2</m:t>
                </m:r>
              </m:e>
              <m:sup>
                <m:r>
                  <w:rPr>
                    <w:rFonts w:ascii="Cambria Math" w:hAnsi="Cambria Math" w:cs="Tahoma"/>
                  </w:rPr>
                  <m:t>10</m:t>
                </m:r>
              </m:sup>
            </m:sSup>
            <m:r>
              <w:rPr>
                <w:rFonts w:ascii="Cambria Math" w:hAnsi="Cambria Math" w:cs="Tahoma"/>
              </w:rPr>
              <m:t>-1</m:t>
            </m:r>
          </m:num>
          <m:den>
            <m:r>
              <w:rPr>
                <w:rFonts w:ascii="Cambria Math" w:hAnsi="Cambria Math" w:cs="Tahoma"/>
              </w:rPr>
              <m:t>2-1</m:t>
            </m:r>
          </m:den>
        </m:f>
        <m:r>
          <w:rPr>
            <w:rFonts w:ascii="Cambria Math" w:hAnsi="Cambria Math" w:cs="Tahoma"/>
          </w:rPr>
          <m:t>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2</m:t>
            </m:r>
          </m:e>
          <m:sup>
            <m:r>
              <w:rPr>
                <w:rFonts w:ascii="Cambria Math" w:hAnsi="Cambria Math" w:cs="Tahoma"/>
              </w:rPr>
              <m:t>11</m:t>
            </m:r>
          </m:sup>
        </m:sSup>
        <m:r>
          <w:rPr>
            <w:rFonts w:ascii="Cambria Math" w:hAnsi="Cambria Math" w:cs="Tahoma"/>
          </w:rPr>
          <m:t>-1=2046</m:t>
        </m:r>
      </m:oMath>
    </w:p>
    <w:p w:rsidR="00480AC3" w:rsidRPr="00480AC3" w:rsidRDefault="00480AC3" w:rsidP="00480AC3">
      <w:pPr>
        <w:pStyle w:val="Odstavecseseznamem"/>
        <w:rPr>
          <w:rFonts w:ascii="Tahoma" w:hAnsi="Tahoma" w:cs="Tahoma"/>
        </w:rPr>
      </w:pPr>
    </w:p>
    <w:p w:rsidR="00480AC3" w:rsidRPr="00480AC3" w:rsidRDefault="00480AC3" w:rsidP="006F38CC">
      <w:pPr>
        <w:pStyle w:val="Odstavecseseznamem"/>
        <w:numPr>
          <w:ilvl w:val="0"/>
          <w:numId w:val="9"/>
        </w:numPr>
        <w:spacing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 xml:space="preserve">Čísla 6 a 24 jsou šestým a osmým členem GP. Určete: </w:t>
      </w:r>
    </w:p>
    <w:p w:rsidR="00C618AE" w:rsidRPr="00480AC3" w:rsidRDefault="00C618AE" w:rsidP="006F38CC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>Kvocient</w:t>
      </w:r>
      <w:r>
        <w:rPr>
          <w:rFonts w:ascii="Tahoma" w:hAnsi="Tahoma" w:cs="Tahoma"/>
        </w:rPr>
        <w:t>:  a</w:t>
      </w:r>
      <w:r w:rsidRPr="00C618AE">
        <w:rPr>
          <w:rFonts w:ascii="Tahoma" w:hAnsi="Tahoma" w:cs="Tahoma"/>
          <w:vertAlign w:val="subscript"/>
        </w:rPr>
        <w:t>8</w:t>
      </w:r>
      <w:r>
        <w:rPr>
          <w:rFonts w:ascii="Tahoma" w:hAnsi="Tahoma" w:cs="Tahoma"/>
        </w:rPr>
        <w:t>=a</w:t>
      </w:r>
      <w:r w:rsidRPr="00C618AE">
        <w:rPr>
          <w:rFonts w:ascii="Tahoma" w:hAnsi="Tahoma" w:cs="Tahoma"/>
          <w:vertAlign w:val="subscript"/>
        </w:rPr>
        <w:t>6</w:t>
      </w:r>
      <w:r>
        <w:rPr>
          <w:rFonts w:ascii="Tahoma" w:hAnsi="Tahoma" w:cs="Tahoma"/>
        </w:rPr>
        <w:t>.q</w:t>
      </w:r>
      <w:r w:rsidRPr="00C618AE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, q=2</w:t>
      </w:r>
    </w:p>
    <w:p w:rsidR="00480AC3" w:rsidRPr="00480AC3" w:rsidRDefault="00480AC3" w:rsidP="006F38CC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>První člen posloupnosti</w:t>
      </w:r>
      <w:r w:rsidR="00C618AE">
        <w:rPr>
          <w:rFonts w:ascii="Tahoma" w:hAnsi="Tahoma" w:cs="Tahoma"/>
        </w:rPr>
        <w:t>: a</w:t>
      </w:r>
      <w:r w:rsidR="00C618AE" w:rsidRPr="00C618AE">
        <w:rPr>
          <w:rFonts w:ascii="Tahoma" w:hAnsi="Tahoma" w:cs="Tahoma"/>
          <w:vertAlign w:val="subscript"/>
        </w:rPr>
        <w:t>1</w:t>
      </w:r>
      <w:r w:rsidR="00C618AE">
        <w:rPr>
          <w:rFonts w:ascii="Tahoma" w:hAnsi="Tahoma" w:cs="Tahoma"/>
        </w:rPr>
        <w:t xml:space="preserve"> = a</w:t>
      </w:r>
      <w:r w:rsidR="00C618AE" w:rsidRPr="00C618AE">
        <w:rPr>
          <w:rFonts w:ascii="Tahoma" w:hAnsi="Tahoma" w:cs="Tahoma"/>
          <w:vertAlign w:val="subscript"/>
        </w:rPr>
        <w:t>6</w:t>
      </w:r>
      <w:r w:rsidR="00C618AE">
        <w:rPr>
          <w:rFonts w:ascii="Tahoma" w:hAnsi="Tahoma" w:cs="Tahoma"/>
        </w:rPr>
        <w:t>.q</w:t>
      </w:r>
      <w:r w:rsidR="00C618AE" w:rsidRPr="00C618AE">
        <w:rPr>
          <w:rFonts w:ascii="Tahoma" w:hAnsi="Tahoma" w:cs="Tahoma"/>
          <w:vertAlign w:val="superscript"/>
        </w:rPr>
        <w:t>1-6</w:t>
      </w:r>
      <w:r w:rsidR="00C618AE">
        <w:rPr>
          <w:rFonts w:ascii="Tahoma" w:hAnsi="Tahoma" w:cs="Tahoma"/>
        </w:rPr>
        <w:t>,  a</w:t>
      </w:r>
      <w:r w:rsidR="00C618AE" w:rsidRPr="00C618AE">
        <w:rPr>
          <w:rFonts w:ascii="Tahoma" w:hAnsi="Tahoma" w:cs="Tahoma"/>
          <w:vertAlign w:val="subscript"/>
        </w:rPr>
        <w:t>1</w:t>
      </w:r>
      <w:r w:rsidR="00C618AE">
        <w:rPr>
          <w:rFonts w:ascii="Tahoma" w:hAnsi="Tahoma" w:cs="Tahoma"/>
        </w:rPr>
        <w:t xml:space="preserve"> =3/16</w:t>
      </w:r>
    </w:p>
    <w:p w:rsidR="00480AC3" w:rsidRPr="00480AC3" w:rsidRDefault="00480AC3" w:rsidP="006F38CC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>Vzorec pro n-</w:t>
      </w:r>
      <w:proofErr w:type="spellStart"/>
      <w:r w:rsidRPr="00480AC3">
        <w:rPr>
          <w:rFonts w:ascii="Tahoma" w:hAnsi="Tahoma" w:cs="Tahoma"/>
        </w:rPr>
        <w:t>tý</w:t>
      </w:r>
      <w:proofErr w:type="spellEnd"/>
      <w:r w:rsidRPr="00480AC3">
        <w:rPr>
          <w:rFonts w:ascii="Tahoma" w:hAnsi="Tahoma" w:cs="Tahoma"/>
        </w:rPr>
        <w:t xml:space="preserve"> člen</w:t>
      </w:r>
      <w:r w:rsidR="00051CBF">
        <w:rPr>
          <w:rFonts w:ascii="Tahoma" w:hAnsi="Tahoma" w:cs="Tahoma"/>
        </w:rPr>
        <w:t xml:space="preserve">: </w:t>
      </w:r>
      <w:proofErr w:type="spellStart"/>
      <w:r w:rsidR="00051CBF">
        <w:rPr>
          <w:rFonts w:ascii="Tahoma" w:hAnsi="Tahoma" w:cs="Tahoma"/>
        </w:rPr>
        <w:t>a</w:t>
      </w:r>
      <w:r w:rsidR="00051CBF" w:rsidRPr="00051CBF">
        <w:rPr>
          <w:rFonts w:ascii="Tahoma" w:hAnsi="Tahoma" w:cs="Tahoma"/>
          <w:vertAlign w:val="subscript"/>
        </w:rPr>
        <w:t>n</w:t>
      </w:r>
      <w:proofErr w:type="spellEnd"/>
      <w:r w:rsidR="00051CBF">
        <w:rPr>
          <w:rFonts w:ascii="Tahoma" w:hAnsi="Tahoma" w:cs="Tahoma"/>
        </w:rPr>
        <w:t xml:space="preserve"> = 3/16 . 2</w:t>
      </w:r>
      <w:r w:rsidR="00051CBF" w:rsidRPr="00051CBF">
        <w:rPr>
          <w:rFonts w:ascii="Tahoma" w:hAnsi="Tahoma" w:cs="Tahoma"/>
          <w:vertAlign w:val="superscript"/>
        </w:rPr>
        <w:t>n-1</w:t>
      </w:r>
    </w:p>
    <w:p w:rsidR="00480AC3" w:rsidRPr="00480AC3" w:rsidRDefault="00480AC3" w:rsidP="006F38CC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>Rekurentní určení této posloupnosti</w:t>
      </w:r>
      <w:r w:rsidR="00051CBF">
        <w:rPr>
          <w:rFonts w:ascii="Tahoma" w:hAnsi="Tahoma" w:cs="Tahoma"/>
        </w:rPr>
        <w:t>: a</w:t>
      </w:r>
      <w:r w:rsidR="00051CBF" w:rsidRPr="00051CBF">
        <w:rPr>
          <w:rFonts w:ascii="Tahoma" w:hAnsi="Tahoma" w:cs="Tahoma"/>
          <w:vertAlign w:val="subscript"/>
        </w:rPr>
        <w:t>n+1</w:t>
      </w:r>
      <w:r w:rsidR="00051CBF">
        <w:rPr>
          <w:rFonts w:ascii="Tahoma" w:hAnsi="Tahoma" w:cs="Tahoma"/>
        </w:rPr>
        <w:t>=a</w:t>
      </w:r>
      <w:r w:rsidR="00051CBF" w:rsidRPr="00051CBF">
        <w:rPr>
          <w:rFonts w:ascii="Tahoma" w:hAnsi="Tahoma" w:cs="Tahoma"/>
          <w:vertAlign w:val="subscript"/>
        </w:rPr>
        <w:t>n</w:t>
      </w:r>
      <w:r w:rsidR="00051CBF">
        <w:rPr>
          <w:rFonts w:ascii="Tahoma" w:hAnsi="Tahoma" w:cs="Tahoma"/>
        </w:rPr>
        <w:t>.2, a</w:t>
      </w:r>
      <w:r w:rsidR="00051CBF" w:rsidRPr="00051CBF">
        <w:rPr>
          <w:rFonts w:ascii="Tahoma" w:hAnsi="Tahoma" w:cs="Tahoma"/>
          <w:vertAlign w:val="subscript"/>
        </w:rPr>
        <w:t>1</w:t>
      </w:r>
      <w:r w:rsidR="00051CBF">
        <w:rPr>
          <w:rFonts w:ascii="Tahoma" w:hAnsi="Tahoma" w:cs="Tahoma"/>
        </w:rPr>
        <w:t>=3/16</w:t>
      </w:r>
    </w:p>
    <w:p w:rsidR="00480AC3" w:rsidRPr="00480AC3" w:rsidRDefault="00480AC3" w:rsidP="006F38CC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>Vypočítejte součet prvních pěti</w:t>
      </w:r>
      <w:r w:rsidR="00051CBF">
        <w:rPr>
          <w:rFonts w:ascii="Tahoma" w:hAnsi="Tahoma" w:cs="Tahoma"/>
        </w:rPr>
        <w:t xml:space="preserve"> členů posloupnosti:s</w:t>
      </w:r>
      <w:r w:rsidR="00051CBF" w:rsidRPr="00051CBF">
        <w:rPr>
          <w:rFonts w:ascii="Tahoma" w:hAnsi="Tahoma" w:cs="Tahoma"/>
          <w:vertAlign w:val="subscript"/>
        </w:rPr>
        <w:t>5</w:t>
      </w:r>
      <w:r w:rsidR="00051CBF">
        <w:rPr>
          <w:rFonts w:ascii="Tahoma" w:hAnsi="Tahoma" w:cs="Tahoma"/>
        </w:rPr>
        <w:t>=93/16</w:t>
      </w:r>
    </w:p>
    <w:p w:rsidR="00480AC3" w:rsidRPr="00480AC3" w:rsidRDefault="00480AC3" w:rsidP="00480AC3">
      <w:pPr>
        <w:pStyle w:val="Odstavecseseznamem"/>
        <w:spacing w:after="200" w:line="276" w:lineRule="auto"/>
        <w:ind w:left="720"/>
        <w:contextualSpacing/>
        <w:rPr>
          <w:rFonts w:ascii="Tahoma" w:hAnsi="Tahoma" w:cs="Tahoma"/>
        </w:rPr>
      </w:pPr>
    </w:p>
    <w:p w:rsidR="00480AC3" w:rsidRPr="00480AC3" w:rsidRDefault="00480AC3" w:rsidP="006F38CC">
      <w:pPr>
        <w:pStyle w:val="Odstavecseseznamem"/>
        <w:numPr>
          <w:ilvl w:val="0"/>
          <w:numId w:val="9"/>
        </w:numPr>
        <w:spacing w:line="276" w:lineRule="auto"/>
        <w:ind w:left="357"/>
        <w:contextualSpacing/>
        <w:rPr>
          <w:rFonts w:ascii="Tahoma" w:hAnsi="Tahoma" w:cs="Tahoma"/>
        </w:rPr>
      </w:pPr>
      <w:r w:rsidRPr="00480AC3">
        <w:rPr>
          <w:rFonts w:ascii="Tahoma" w:hAnsi="Tahoma" w:cs="Tahoma"/>
        </w:rPr>
        <w:t>Napište GP, pro kterou platí:</w:t>
      </w:r>
    </w:p>
    <w:p w:rsidR="00480AC3" w:rsidRPr="00CA2DBB" w:rsidRDefault="000F4C3F" w:rsidP="00CA2DBB">
      <w:pPr>
        <w:ind w:left="360"/>
        <w:contextualSpacing/>
        <w:jc w:val="center"/>
        <w:rPr>
          <w:rFonts w:ascii="Tahoma" w:hAnsi="Tahoma" w:cs="Tahom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-3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2</m:t>
              </m:r>
            </m:sub>
          </m:sSub>
          <m:r>
            <w:rPr>
              <w:rFonts w:ascii="Cambria Math" w:hAnsi="Cambria Math" w:cs="Tahoma"/>
            </w:rPr>
            <m:t>-2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5</m:t>
              </m:r>
            </m:sub>
          </m:sSub>
          <m:r>
            <w:rPr>
              <w:rFonts w:ascii="Cambria Math" w:hAnsi="Cambria Math" w:cs="Tahoma"/>
            </w:rPr>
            <m:t>=4  ,      -2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3</m:t>
              </m:r>
            </m:sub>
          </m:sSub>
          <m:r>
            <w:rPr>
              <w:rFonts w:ascii="Cambria Math" w:hAnsi="Cambria Math" w:cs="Tahoma"/>
            </w:rPr>
            <m:t>+6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4</m:t>
              </m:r>
            </m:sub>
          </m:sSub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4a</m:t>
              </m:r>
            </m:e>
            <m:sub>
              <m:r>
                <w:rPr>
                  <w:rFonts w:ascii="Cambria Math" w:hAnsi="Cambria Math" w:cs="Tahoma"/>
                </w:rPr>
                <m:t>7</m:t>
              </m:r>
            </m:sub>
          </m:sSub>
          <m:r>
            <w:rPr>
              <w:rFonts w:ascii="Cambria Math" w:hAnsi="Cambria Math" w:cs="Tahoma"/>
            </w:rPr>
            <m:t>=-1/2</m:t>
          </m:r>
        </m:oMath>
      </m:oMathPara>
    </w:p>
    <w:p w:rsidR="00051CBF" w:rsidRPr="00CA2DBB" w:rsidRDefault="000F4C3F" w:rsidP="00CA2DBB">
      <w:pPr>
        <w:ind w:left="360"/>
        <w:contextualSpacing/>
        <w:jc w:val="center"/>
        <w:rPr>
          <w:rFonts w:ascii="Tahoma" w:hAnsi="Tahoma" w:cs="Tahom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-3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q-2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.</m:t>
          </m:r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r>
                <w:rPr>
                  <w:rFonts w:ascii="Cambria Math" w:hAnsi="Cambria Math" w:cs="Tahoma"/>
                </w:rPr>
                <m:t>q</m:t>
              </m:r>
            </m:e>
            <m:sup>
              <m:r>
                <w:rPr>
                  <w:rFonts w:ascii="Cambria Math" w:hAnsi="Cambria Math" w:cs="Tahoma"/>
                </w:rPr>
                <m:t>4</m:t>
              </m:r>
            </m:sup>
          </m:sSup>
          <m:r>
            <w:rPr>
              <w:rFonts w:ascii="Cambria Math" w:hAnsi="Cambria Math" w:cs="Tahoma"/>
            </w:rPr>
            <m:t>=4</m:t>
          </m:r>
        </m:oMath>
      </m:oMathPara>
    </w:p>
    <w:p w:rsidR="00051CBF" w:rsidRPr="00CA2DBB" w:rsidRDefault="00051CBF" w:rsidP="00CA2DBB">
      <w:pPr>
        <w:ind w:left="360"/>
        <w:contextualSpacing/>
        <w:jc w:val="center"/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</w:rPr>
            <m:t>-2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.q+6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r>
                <w:rPr>
                  <w:rFonts w:ascii="Cambria Math" w:hAnsi="Cambria Math" w:cs="Tahoma"/>
                </w:rPr>
                <m:t>q</m:t>
              </m:r>
            </m:e>
            <m:sup>
              <m:r>
                <w:rPr>
                  <w:rFonts w:ascii="Cambria Math" w:hAnsi="Cambria Math" w:cs="Tahoma"/>
                </w:rPr>
                <m:t>3</m:t>
              </m:r>
            </m:sup>
          </m:sSup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4a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r>
                <w:rPr>
                  <w:rFonts w:ascii="Cambria Math" w:hAnsi="Cambria Math" w:cs="Tahoma"/>
                </w:rPr>
                <m:t>q</m:t>
              </m:r>
            </m:e>
            <m:sup>
              <m:r>
                <w:rPr>
                  <w:rFonts w:ascii="Cambria Math" w:hAnsi="Cambria Math" w:cs="Tahoma"/>
                </w:rPr>
                <m:t>6</m:t>
              </m:r>
            </m:sup>
          </m:sSup>
          <m:r>
            <w:rPr>
              <w:rFonts w:ascii="Cambria Math" w:hAnsi="Cambria Math" w:cs="Tahoma"/>
            </w:rPr>
            <m:t>=-1/2</m:t>
          </m:r>
        </m:oMath>
      </m:oMathPara>
    </w:p>
    <w:p w:rsidR="00051CBF" w:rsidRDefault="00051CBF" w:rsidP="00CA2DBB">
      <w:pPr>
        <w:ind w:left="360"/>
        <w:contextualSpacing/>
        <w:jc w:val="center"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q=±</m:t>
        </m:r>
      </m:oMath>
      <w:r>
        <w:rPr>
          <w:rFonts w:ascii="Tahoma" w:hAnsi="Tahoma" w:cs="Tahoma"/>
        </w:rPr>
        <w:t>1/4</w:t>
      </w:r>
    </w:p>
    <w:p w:rsidR="00E86F3B" w:rsidRPr="00E86F3B" w:rsidRDefault="000F4C3F" w:rsidP="00CA2DBB">
      <w:pPr>
        <w:ind w:left="360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512</m:t>
            </m:r>
          </m:num>
          <m:den>
            <m:r>
              <w:rPr>
                <w:rFonts w:ascii="Cambria Math" w:hAnsi="Cambria Math" w:cs="Tahoma"/>
              </w:rPr>
              <m:t>31</m:t>
            </m:r>
          </m:den>
        </m:f>
      </m:oMath>
      <w:r w:rsidR="00E86F3B">
        <w:rPr>
          <w:rFonts w:ascii="Tahoma" w:hAnsi="Tahoma" w:cs="Tahoma"/>
        </w:rPr>
        <w:tab/>
        <w:t>, q = 1/4</w:t>
      </w:r>
      <w:r w:rsidR="00E86F3B">
        <w:rPr>
          <w:rFonts w:ascii="Tahoma" w:hAnsi="Tahoma" w:cs="Tahoma"/>
        </w:rPr>
        <w:tab/>
      </w:r>
      <m:r>
        <m:rPr>
          <m:sty m:val="p"/>
        </m:rPr>
        <w:rPr>
          <w:rFonts w:ascii="Cambria Math" w:hAnsi="Cambria Math" w:cs="Tahoma"/>
        </w:rPr>
        <w:br/>
      </m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512</m:t>
            </m:r>
          </m:num>
          <m:den>
            <m:r>
              <w:rPr>
                <w:rFonts w:ascii="Cambria Math" w:hAnsi="Cambria Math" w:cs="Tahoma"/>
              </w:rPr>
              <m:t>223</m:t>
            </m:r>
          </m:den>
        </m:f>
      </m:oMath>
      <w:r w:rsidR="00CA2DBB">
        <w:rPr>
          <w:rFonts w:ascii="Tahoma" w:hAnsi="Tahoma" w:cs="Tahoma"/>
        </w:rPr>
        <w:t xml:space="preserve"> </w:t>
      </w:r>
      <w:r w:rsidR="00E86F3B">
        <w:rPr>
          <w:rFonts w:ascii="Tahoma" w:hAnsi="Tahoma" w:cs="Tahoma"/>
        </w:rPr>
        <w:t xml:space="preserve"> , q = -1/4</w:t>
      </w:r>
    </w:p>
    <w:p w:rsidR="00051CBF" w:rsidRPr="00480AC3" w:rsidRDefault="00051CBF" w:rsidP="00480AC3">
      <w:pPr>
        <w:ind w:left="360"/>
        <w:contextualSpacing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 </m:t>
          </m:r>
        </m:oMath>
      </m:oMathPara>
    </w:p>
    <w:p w:rsidR="00480AC3" w:rsidRDefault="00480AC3" w:rsidP="006F38CC">
      <w:pPr>
        <w:pStyle w:val="Odstavecseseznamem"/>
        <w:numPr>
          <w:ilvl w:val="0"/>
          <w:numId w:val="9"/>
        </w:numPr>
        <w:spacing w:line="276" w:lineRule="auto"/>
        <w:ind w:left="35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Určete podmínku pro q v GP, kde platí: a</w:t>
      </w:r>
      <w:r w:rsidRPr="006C1F69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 xml:space="preserve">=36, </w:t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s</m:t>
            </m:r>
          </m:e>
          <m:sub>
            <m:r>
              <w:rPr>
                <w:rFonts w:ascii="Cambria Math" w:hAnsi="Cambria Math" w:cs="Tahoma"/>
              </w:rPr>
              <m:t>3</m:t>
            </m:r>
          </m:sub>
        </m:sSub>
        <m:r>
          <w:rPr>
            <w:rFonts w:ascii="Cambria Math" w:hAnsi="Cambria Math" w:cs="Tahoma"/>
          </w:rPr>
          <m:t>≤252</m:t>
        </m:r>
      </m:oMath>
    </w:p>
    <w:p w:rsidR="00E86F3B" w:rsidRPr="00E86F3B" w:rsidRDefault="000F4C3F" w:rsidP="00E86F3B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s</m:t>
              </m:r>
            </m:e>
            <m:sub>
              <m:r>
                <w:rPr>
                  <w:rFonts w:ascii="Cambria Math" w:hAnsi="Cambria Math" w:cs="Tahoma"/>
                </w:rPr>
                <m:t>3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.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hAnsi="Cambria Math" w:cs="Tahoma"/>
                    </w:rPr>
                    <m:t>q</m:t>
                  </m:r>
                </m:e>
                <m:sup>
                  <m:r>
                    <w:rPr>
                      <w:rFonts w:ascii="Cambria Math" w:hAnsi="Cambria Math" w:cs="Tahoma"/>
                    </w:rPr>
                    <m:t>3</m:t>
                  </m:r>
                </m:sup>
              </m:sSup>
              <m:r>
                <w:rPr>
                  <w:rFonts w:ascii="Cambria Math" w:hAnsi="Cambria Math" w:cs="Tahoma"/>
                </w:rPr>
                <m:t>-1</m:t>
              </m:r>
            </m:num>
            <m:den>
              <m:r>
                <w:rPr>
                  <w:rFonts w:ascii="Cambria Math" w:hAnsi="Cambria Math" w:cs="Tahoma"/>
                </w:rPr>
                <m:t>q-1</m:t>
              </m:r>
            </m:den>
          </m:f>
        </m:oMath>
      </m:oMathPara>
    </w:p>
    <w:p w:rsidR="00E86F3B" w:rsidRPr="00E86F3B" w:rsidRDefault="000F4C3F" w:rsidP="00E86F3B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s</m:t>
              </m:r>
            </m:e>
            <m:sub>
              <m:r>
                <w:rPr>
                  <w:rFonts w:ascii="Cambria Math" w:hAnsi="Cambria Math" w:cs="Tahoma"/>
                </w:rPr>
                <m:t>3</m:t>
              </m:r>
            </m:sub>
          </m:sSub>
          <m:r>
            <w:rPr>
              <w:rFonts w:ascii="Cambria Math" w:hAnsi="Cambria Math" w:cs="Tahoma"/>
            </w:rPr>
            <m:t>=36.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(q-1)(</m:t>
              </m:r>
              <m:sSup>
                <m:sSupPr>
                  <m:ctrlPr>
                    <w:rPr>
                      <w:rFonts w:ascii="Cambria Math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hAnsi="Cambria Math" w:cs="Tahoma"/>
                    </w:rPr>
                    <m:t>q</m:t>
                  </m:r>
                </m:e>
                <m:sup>
                  <m:r>
                    <w:rPr>
                      <w:rFonts w:ascii="Cambria Math" w:hAnsi="Cambria Math" w:cs="Tahoma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</w:rPr>
                <m:t>+q+1)</m:t>
              </m:r>
            </m:num>
            <m:den>
              <m:r>
                <w:rPr>
                  <w:rFonts w:ascii="Cambria Math" w:hAnsi="Cambria Math" w:cs="Tahoma"/>
                </w:rPr>
                <m:t>q-1</m:t>
              </m:r>
            </m:den>
          </m:f>
          <m:r>
            <w:rPr>
              <w:rFonts w:ascii="Cambria Math" w:hAnsi="Cambria Math" w:cs="Tahoma"/>
            </w:rPr>
            <m:t>≤252</m:t>
          </m:r>
        </m:oMath>
      </m:oMathPara>
    </w:p>
    <w:p w:rsidR="00E86F3B" w:rsidRPr="00E86F3B" w:rsidRDefault="000F4C3F" w:rsidP="00E86F3B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  <m:oMathPara>
        <m:oMath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r>
                <w:rPr>
                  <w:rFonts w:ascii="Cambria Math" w:hAnsi="Cambria Math" w:cs="Tahoma"/>
                </w:rPr>
                <m:t>q</m:t>
              </m:r>
            </m:e>
            <m:sup>
              <m:r>
                <w:rPr>
                  <w:rFonts w:ascii="Cambria Math" w:hAnsi="Cambria Math" w:cs="Tahoma"/>
                </w:rPr>
                <m:t>2</m:t>
              </m:r>
            </m:sup>
          </m:sSup>
          <m:r>
            <w:rPr>
              <w:rFonts w:ascii="Cambria Math" w:hAnsi="Cambria Math" w:cs="Tahoma"/>
            </w:rPr>
            <m:t>+q-6≤0</m:t>
          </m:r>
        </m:oMath>
      </m:oMathPara>
    </w:p>
    <w:p w:rsidR="00E86F3B" w:rsidRDefault="00E86F3B" w:rsidP="00E86F3B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q∈</m:t>
          </m:r>
          <m:d>
            <m:dPr>
              <m:begChr m:val="〈"/>
              <m:endChr m:val="〉"/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-3;2</m:t>
              </m:r>
            </m:e>
          </m:d>
        </m:oMath>
      </m:oMathPara>
    </w:p>
    <w:p w:rsidR="00480AC3" w:rsidRPr="00FF24A6" w:rsidRDefault="00480AC3" w:rsidP="00480AC3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</w:p>
    <w:p w:rsidR="00480AC3" w:rsidRDefault="00480AC3" w:rsidP="006F38CC">
      <w:pPr>
        <w:pStyle w:val="Odstavecseseznamem"/>
        <w:numPr>
          <w:ilvl w:val="0"/>
          <w:numId w:val="9"/>
        </w:numPr>
        <w:spacing w:line="276" w:lineRule="auto"/>
        <w:ind w:left="35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Mezi kořeny kvadratické rovnice </w:t>
      </w:r>
      <m:oMath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-10x+16=0</m:t>
        </m:r>
      </m:oMath>
      <w:r>
        <w:rPr>
          <w:rFonts w:ascii="Tahoma" w:hAnsi="Tahoma" w:cs="Tahoma"/>
        </w:rPr>
        <w:t xml:space="preserve"> vložte čtyři čísla tak, aby spolu tvořily GP. Určete a</w:t>
      </w:r>
      <w:r w:rsidRPr="006C1F69">
        <w:rPr>
          <w:rFonts w:ascii="Tahoma" w:hAnsi="Tahoma" w:cs="Tahoma"/>
          <w:vertAlign w:val="subscript"/>
        </w:rPr>
        <w:t>1</w:t>
      </w:r>
      <w:r w:rsidR="00F03E84">
        <w:rPr>
          <w:rFonts w:ascii="Tahoma" w:hAnsi="Tahoma" w:cs="Tahoma"/>
        </w:rPr>
        <w:t xml:space="preserve"> a q</w:t>
      </w:r>
    </w:p>
    <w:p w:rsidR="00E86F3B" w:rsidRPr="00FF24A6" w:rsidRDefault="000F4C3F" w:rsidP="00E86F3B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 xml:space="preserve">=2,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6</m:t>
              </m:r>
            </m:sub>
          </m:sSub>
          <m:r>
            <w:rPr>
              <w:rFonts w:ascii="Cambria Math" w:hAnsi="Cambria Math" w:cs="Tahoma"/>
            </w:rPr>
            <m:t xml:space="preserve">=8, 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6</m:t>
              </m:r>
            </m:sub>
          </m:sSub>
          <m:r>
            <w:rPr>
              <w:rFonts w:ascii="Cambria Math" w:hAnsi="Cambria Math" w:cs="Tahoma"/>
            </w:rPr>
            <m:t xml:space="preserve">=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 xml:space="preserve"> .</m:t>
          </m:r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r>
                <w:rPr>
                  <w:rFonts w:ascii="Cambria Math" w:hAnsi="Cambria Math" w:cs="Tahoma"/>
                </w:rPr>
                <m:t>q</m:t>
              </m:r>
            </m:e>
            <m:sup>
              <m:r>
                <w:rPr>
                  <w:rFonts w:ascii="Cambria Math" w:hAnsi="Cambria Math" w:cs="Tahoma"/>
                </w:rPr>
                <m:t>5</m:t>
              </m:r>
            </m:sup>
          </m:sSup>
          <m:r>
            <w:rPr>
              <w:rFonts w:ascii="Cambria Math" w:hAnsi="Cambria Math" w:cs="Tahoma"/>
            </w:rPr>
            <m:t>,      q=</m:t>
          </m:r>
          <m:rad>
            <m:radPr>
              <m:ctrlPr>
                <w:rPr>
                  <w:rFonts w:ascii="Cambria Math" w:hAnsi="Cambria Math" w:cs="Tahoma"/>
                  <w:i/>
                </w:rPr>
              </m:ctrlPr>
            </m:radPr>
            <m:deg>
              <m:r>
                <w:rPr>
                  <w:rFonts w:ascii="Cambria Math" w:hAnsi="Cambria Math" w:cs="Tahoma"/>
                </w:rPr>
                <m:t>5</m:t>
              </m:r>
            </m:deg>
            <m:e>
              <m:r>
                <w:rPr>
                  <w:rFonts w:ascii="Cambria Math" w:hAnsi="Cambria Math" w:cs="Tahoma"/>
                </w:rPr>
                <m:t>4</m:t>
              </m:r>
            </m:e>
          </m:rad>
        </m:oMath>
      </m:oMathPara>
    </w:p>
    <w:p w:rsidR="00480AC3" w:rsidRPr="002C05D0" w:rsidRDefault="00480AC3" w:rsidP="00480AC3">
      <w:pPr>
        <w:pStyle w:val="Odstavecseseznamem"/>
        <w:rPr>
          <w:rFonts w:ascii="Tahoma" w:hAnsi="Tahoma" w:cs="Tahoma"/>
        </w:rPr>
      </w:pPr>
    </w:p>
    <w:p w:rsidR="00480AC3" w:rsidRDefault="00480AC3" w:rsidP="006F38CC">
      <w:pPr>
        <w:pStyle w:val="Odstavecseseznamem"/>
        <w:numPr>
          <w:ilvl w:val="0"/>
          <w:numId w:val="9"/>
        </w:numPr>
        <w:spacing w:line="276" w:lineRule="auto"/>
        <w:ind w:left="35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Přičteme-li k číslům x=-1, y=11, z=95 stejné číslo, dostaneme první tři členy GP. Určete a</w:t>
      </w:r>
      <w:r w:rsidRPr="00C746BA"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</w:rPr>
        <w:t xml:space="preserve"> a s</w:t>
      </w:r>
      <w:r w:rsidRPr="00C746BA">
        <w:rPr>
          <w:rFonts w:ascii="Tahoma" w:hAnsi="Tahoma" w:cs="Tahoma"/>
          <w:vertAlign w:val="subscript"/>
        </w:rPr>
        <w:t>5</w:t>
      </w:r>
    </w:p>
    <w:p w:rsidR="00CA478F" w:rsidRPr="00CA478F" w:rsidRDefault="00CA478F" w:rsidP="00CA478F">
      <w:pPr>
        <w:contextualSpacing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ahoma"/>
              <w:sz w:val="24"/>
              <w:szCs w:val="24"/>
            </w:rPr>
            <w:lastRenderedPageBreak/>
            <m:t xml:space="preserve">       </m:t>
          </m:r>
          <m:sSub>
            <m:sSubPr>
              <m:ctrlPr>
                <w:rPr>
                  <w:rFonts w:ascii="Cambria Math" w:eastAsia="Times New Roman" w:hAnsi="Cambria Math" w:cs="Tahom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 xml:space="preserve">=-1+a, </m:t>
          </m:r>
          <m:r>
            <w:rPr>
              <w:rFonts w:ascii="Cambria Math" w:eastAsia="Times New Roman" w:hAnsi="Cambria Math" w:cs="Tahoma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ahom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2</m:t>
              </m:r>
            </m:sub>
          </m:sSub>
          <m:r>
            <w:rPr>
              <w:rFonts w:ascii="Cambria Math" w:hAnsi="Cambria Math" w:cs="Tahoma"/>
            </w:rPr>
            <m:t xml:space="preserve">=11+a, </m:t>
          </m:r>
          <m:r>
            <w:rPr>
              <w:rFonts w:ascii="Cambria Math" w:eastAsia="Times New Roman" w:hAnsi="Cambria Math" w:cs="Tahoma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ahom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3</m:t>
              </m:r>
            </m:sub>
          </m:sSub>
          <m:r>
            <w:rPr>
              <w:rFonts w:ascii="Cambria Math" w:hAnsi="Cambria Math" w:cs="Tahoma"/>
            </w:rPr>
            <m:t xml:space="preserve">=95+a ,      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11+a</m:t>
              </m:r>
            </m:num>
            <m:den>
              <m:r>
                <w:rPr>
                  <w:rFonts w:ascii="Cambria Math" w:hAnsi="Cambria Math" w:cs="Tahoma"/>
                </w:rPr>
                <m:t>-1+a</m:t>
              </m:r>
            </m:den>
          </m:f>
          <m:r>
            <w:rPr>
              <w:rFonts w:ascii="Cambria Math" w:hAnsi="Cambria Math" w:cs="Tahoma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95+a</m:t>
              </m:r>
            </m:num>
            <m:den>
              <m:r>
                <w:rPr>
                  <w:rFonts w:ascii="Cambria Math" w:hAnsi="Cambria Math" w:cs="Tahoma"/>
                </w:rPr>
                <m:t>11+a</m:t>
              </m:r>
            </m:den>
          </m:f>
        </m:oMath>
      </m:oMathPara>
    </w:p>
    <w:p w:rsidR="00CA478F" w:rsidRDefault="00CA478F" w:rsidP="00CA478F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a=3, x=2, y=14, z=98, q= 14/2=7, a</w:t>
      </w:r>
      <w:r w:rsidRPr="00CA478F"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</w:rPr>
        <w:t>=a</w:t>
      </w:r>
      <w:r w:rsidRPr="00CA478F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.q</w:t>
      </w:r>
      <w:r w:rsidRPr="00CA478F">
        <w:rPr>
          <w:rFonts w:ascii="Tahoma" w:hAnsi="Tahoma" w:cs="Tahoma"/>
          <w:vertAlign w:val="superscript"/>
        </w:rPr>
        <w:t>4</w:t>
      </w:r>
      <w:r>
        <w:rPr>
          <w:rFonts w:ascii="Tahoma" w:hAnsi="Tahoma" w:cs="Tahoma"/>
        </w:rPr>
        <w:t>=2.7</w:t>
      </w:r>
      <w:r w:rsidRPr="00CA478F">
        <w:rPr>
          <w:rFonts w:ascii="Tahoma" w:hAnsi="Tahoma" w:cs="Tahoma"/>
          <w:vertAlign w:val="superscript"/>
        </w:rPr>
        <w:t>4</w:t>
      </w:r>
      <w:r>
        <w:rPr>
          <w:rFonts w:ascii="Tahoma" w:hAnsi="Tahoma" w:cs="Tahoma"/>
        </w:rPr>
        <w:t xml:space="preserve">=4802, </w:t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s</m:t>
            </m:r>
          </m:e>
          <m:sub>
            <m:r>
              <w:rPr>
                <w:rFonts w:ascii="Cambria Math" w:hAnsi="Cambria Math" w:cs="Tahoma"/>
              </w:rPr>
              <m:t>5</m:t>
            </m:r>
          </m:sub>
        </m:sSub>
        <m:r>
          <w:rPr>
            <w:rFonts w:ascii="Cambria Math" w:hAnsi="Cambria Math" w:cs="Tahoma"/>
          </w:rPr>
          <m:t>=2.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7</m:t>
                </m:r>
              </m:e>
              <m:sup>
                <m:r>
                  <w:rPr>
                    <w:rFonts w:ascii="Cambria Math" w:hAnsi="Cambria Math" w:cs="Tahoma"/>
                  </w:rPr>
                  <m:t>5</m:t>
                </m:r>
              </m:sup>
            </m:sSup>
            <m:r>
              <w:rPr>
                <w:rFonts w:ascii="Cambria Math" w:hAnsi="Cambria Math" w:cs="Tahoma"/>
              </w:rPr>
              <m:t>-1</m:t>
            </m:r>
          </m:num>
          <m:den>
            <m:r>
              <w:rPr>
                <w:rFonts w:ascii="Cambria Math" w:hAnsi="Cambria Math" w:cs="Tahoma"/>
              </w:rPr>
              <m:t>7-1</m:t>
            </m:r>
          </m:den>
        </m:f>
        <m:r>
          <w:rPr>
            <w:rFonts w:ascii="Cambria Math" w:hAnsi="Cambria Math" w:cs="Tahoma"/>
          </w:rPr>
          <m:t>=5602</m:t>
        </m:r>
      </m:oMath>
    </w:p>
    <w:p w:rsidR="00480AC3" w:rsidRDefault="00480AC3" w:rsidP="00480AC3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</w:p>
    <w:p w:rsidR="00480AC3" w:rsidRDefault="00480AC3" w:rsidP="006F38CC">
      <w:pPr>
        <w:pStyle w:val="Odstavecseseznamem"/>
        <w:numPr>
          <w:ilvl w:val="0"/>
          <w:numId w:val="9"/>
        </w:numPr>
        <w:spacing w:line="276" w:lineRule="auto"/>
        <w:ind w:left="35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Mezi čísla 5 a 640 vložte tolik čísel, aby vznikla geometrická posloupnost</w:t>
      </w:r>
      <w:r w:rsidR="00F03E84">
        <w:rPr>
          <w:rFonts w:ascii="Tahoma" w:hAnsi="Tahoma" w:cs="Tahoma"/>
        </w:rPr>
        <w:t xml:space="preserve"> se součtem vložených členů 630</w:t>
      </w:r>
      <w:bookmarkStart w:id="0" w:name="_GoBack"/>
      <w:bookmarkEnd w:id="0"/>
    </w:p>
    <w:p w:rsidR="006E5BDF" w:rsidRPr="00D30200" w:rsidRDefault="000F4C3F" w:rsidP="006E5BDF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 xml:space="preserve">=5, 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n</m:t>
              </m:r>
            </m:sub>
          </m:sSub>
          <m:r>
            <w:rPr>
              <w:rFonts w:ascii="Cambria Math" w:hAnsi="Cambria Math" w:cs="Tahoma"/>
            </w:rPr>
            <m:t xml:space="preserve">=640,  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s</m:t>
              </m:r>
            </m:e>
            <m:sub>
              <m:r>
                <w:rPr>
                  <w:rFonts w:ascii="Cambria Math" w:hAnsi="Cambria Math" w:cs="Tahoma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=5+640+630=1275</m:t>
          </m:r>
        </m:oMath>
      </m:oMathPara>
    </w:p>
    <w:p w:rsidR="00D30200" w:rsidRPr="00C85B0A" w:rsidRDefault="000F4C3F" w:rsidP="006E5BDF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s</m:t>
              </m:r>
            </m:e>
            <m:sub>
              <m:r>
                <w:rPr>
                  <w:rFonts w:ascii="Cambria Math" w:hAnsi="Cambria Math" w:cs="Tahoma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=5.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hAnsi="Cambria Math" w:cs="Tahoma"/>
                    </w:rPr>
                    <m:t>q</m:t>
                  </m:r>
                </m:e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</m:sSup>
              <m:r>
                <w:rPr>
                  <w:rFonts w:ascii="Cambria Math" w:hAnsi="Cambria Math" w:cs="Tahoma"/>
                </w:rPr>
                <m:t>-1</m:t>
              </m:r>
            </m:num>
            <m:den>
              <m:r>
                <w:rPr>
                  <w:rFonts w:ascii="Cambria Math" w:hAnsi="Cambria Math" w:cs="Tahoma"/>
                </w:rPr>
                <m:t>q-1</m:t>
              </m:r>
            </m:den>
          </m:f>
          <m:r>
            <w:rPr>
              <w:rFonts w:ascii="Cambria Math" w:hAnsi="Cambria Math" w:cs="Tahoma"/>
            </w:rPr>
            <m:t>=1275</m:t>
          </m:r>
        </m:oMath>
      </m:oMathPara>
    </w:p>
    <w:p w:rsidR="00C85B0A" w:rsidRPr="00C85B0A" w:rsidRDefault="000F4C3F" w:rsidP="006E5BDF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.</m:t>
          </m:r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r>
                <w:rPr>
                  <w:rFonts w:ascii="Cambria Math" w:hAnsi="Cambria Math" w:cs="Tahoma"/>
                </w:rPr>
                <m:t>q</m:t>
              </m:r>
            </m:e>
            <m:sup>
              <m:r>
                <w:rPr>
                  <w:rFonts w:ascii="Cambria Math" w:hAnsi="Cambria Math" w:cs="Tahoma"/>
                </w:rPr>
                <m:t>n-1</m:t>
              </m:r>
            </m:sup>
          </m:sSup>
        </m:oMath>
      </m:oMathPara>
    </w:p>
    <w:p w:rsidR="00C85B0A" w:rsidRPr="00C85B0A" w:rsidRDefault="00C85B0A" w:rsidP="006E5BDF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640=5.</m:t>
          </m:r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r>
                <w:rPr>
                  <w:rFonts w:ascii="Cambria Math" w:hAnsi="Cambria Math" w:cs="Tahoma"/>
                </w:rPr>
                <m:t>q</m:t>
              </m:r>
            </m:e>
            <m:sup>
              <m:r>
                <w:rPr>
                  <w:rFonts w:ascii="Cambria Math" w:hAnsi="Cambria Math" w:cs="Tahoma"/>
                </w:rPr>
                <m:t>n-1</m:t>
              </m:r>
            </m:sup>
          </m:sSup>
        </m:oMath>
      </m:oMathPara>
    </w:p>
    <w:p w:rsidR="00C85B0A" w:rsidRPr="00C85B0A" w:rsidRDefault="00C85B0A" w:rsidP="006E5BDF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128q=</m:t>
          </m:r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r>
                <w:rPr>
                  <w:rFonts w:ascii="Cambria Math" w:hAnsi="Cambria Math" w:cs="Tahoma"/>
                </w:rPr>
                <m:t>q</m:t>
              </m:r>
            </m:e>
            <m:sup>
              <m:r>
                <w:rPr>
                  <w:rFonts w:ascii="Cambria Math" w:hAnsi="Cambria Math" w:cs="Tahoma"/>
                </w:rPr>
                <m:t>n</m:t>
              </m:r>
            </m:sup>
          </m:sSup>
        </m:oMath>
      </m:oMathPara>
    </w:p>
    <w:p w:rsidR="00C85B0A" w:rsidRDefault="00C85B0A" w:rsidP="006E5BDF">
      <w:pPr>
        <w:pStyle w:val="Odstavecseseznamem"/>
        <w:spacing w:line="276" w:lineRule="auto"/>
        <w:ind w:left="357"/>
        <w:contextualSpacing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128q-1=255q-255,      q=2</m:t>
          </m:r>
        </m:oMath>
      </m:oMathPara>
    </w:p>
    <w:p w:rsidR="00480AC3" w:rsidRPr="00C746BA" w:rsidRDefault="00480AC3" w:rsidP="00480AC3">
      <w:pPr>
        <w:pStyle w:val="Odstavecseseznamem"/>
        <w:rPr>
          <w:rFonts w:ascii="Tahoma" w:hAnsi="Tahoma" w:cs="Tahoma"/>
        </w:rPr>
      </w:pPr>
    </w:p>
    <w:p w:rsidR="00480AC3" w:rsidRPr="00C746BA" w:rsidRDefault="00480AC3" w:rsidP="00480AC3">
      <w:pPr>
        <w:pStyle w:val="Odstavecseseznamem"/>
        <w:rPr>
          <w:rFonts w:ascii="Tahoma" w:hAnsi="Tahoma" w:cs="Tahoma"/>
        </w:rPr>
      </w:pPr>
    </w:p>
    <w:p w:rsidR="00480AC3" w:rsidRDefault="00480AC3" w:rsidP="006F38CC">
      <w:pPr>
        <w:pStyle w:val="Odstavecseseznamem"/>
        <w:numPr>
          <w:ilvl w:val="0"/>
          <w:numId w:val="9"/>
        </w:numPr>
        <w:spacing w:line="276" w:lineRule="auto"/>
        <w:ind w:left="426" w:hanging="42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Hrany kvádru tvoří tři po sobě jdoucí členy geometrické posloupnosti. Součet </w:t>
      </w:r>
      <w:proofErr w:type="gramStart"/>
      <w:r>
        <w:rPr>
          <w:rFonts w:ascii="Tahoma" w:hAnsi="Tahoma" w:cs="Tahoma"/>
        </w:rPr>
        <w:t>těchto  tří</w:t>
      </w:r>
      <w:proofErr w:type="gramEnd"/>
      <w:r>
        <w:rPr>
          <w:rFonts w:ascii="Tahoma" w:hAnsi="Tahoma" w:cs="Tahoma"/>
        </w:rPr>
        <w:t xml:space="preserve"> hran je 13 a povrch kvádru je 78 cm</w:t>
      </w:r>
      <w:r w:rsidRPr="00480AC3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.</w:t>
      </w:r>
    </w:p>
    <w:p w:rsidR="00EC2396" w:rsidRPr="003B46E7" w:rsidRDefault="003B46E7" w:rsidP="00EC2396">
      <w:pPr>
        <w:pStyle w:val="Odstavecseseznamem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a=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, b=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.q, c=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.</m:t>
          </m:r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r>
                <w:rPr>
                  <w:rFonts w:ascii="Cambria Math" w:hAnsi="Cambria Math" w:cs="Tahoma"/>
                </w:rPr>
                <m:t>q</m:t>
              </m:r>
            </m:e>
            <m:sup>
              <m:r>
                <w:rPr>
                  <w:rFonts w:ascii="Cambria Math" w:hAnsi="Cambria Math" w:cs="Tahoma"/>
                </w:rPr>
                <m:t>2</m:t>
              </m:r>
            </m:sup>
          </m:sSup>
        </m:oMath>
      </m:oMathPara>
    </w:p>
    <w:p w:rsidR="003B46E7" w:rsidRPr="00EC2396" w:rsidRDefault="000F4C3F" w:rsidP="00EC2396">
      <w:pPr>
        <w:pStyle w:val="Odstavecseseznamem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.q+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.</m:t>
          </m:r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r>
                <w:rPr>
                  <w:rFonts w:ascii="Cambria Math" w:hAnsi="Cambria Math" w:cs="Tahoma"/>
                </w:rPr>
                <m:t>q</m:t>
              </m:r>
            </m:e>
            <m:sup>
              <m:r>
                <w:rPr>
                  <w:rFonts w:ascii="Cambria Math" w:hAnsi="Cambria Math" w:cs="Tahoma"/>
                </w:rPr>
                <m:t>2</m:t>
              </m:r>
            </m:sup>
          </m:sSup>
          <m:r>
            <w:rPr>
              <w:rFonts w:ascii="Cambria Math" w:hAnsi="Cambria Math" w:cs="Tahoma"/>
            </w:rPr>
            <m:t>=13</m:t>
          </m:r>
        </m:oMath>
      </m:oMathPara>
    </w:p>
    <w:p w:rsidR="003B46E7" w:rsidRPr="00EC2396" w:rsidRDefault="000F4C3F" w:rsidP="003B46E7">
      <w:pPr>
        <w:pStyle w:val="Odstavecseseznamem"/>
        <w:rPr>
          <w:rFonts w:ascii="Tahoma" w:hAnsi="Tahoma" w:cs="Tahoma"/>
        </w:rPr>
      </w:pPr>
      <m:oMathPara>
        <m:oMath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a</m:t>
                  </m:r>
                </m:e>
                <m:sub>
                  <m:r>
                    <w:rPr>
                      <w:rFonts w:ascii="Cambria Math" w:hAnsi="Cambria Math" w:cs="Tahoma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ahoma"/>
                </w:rPr>
                <m:t>2</m:t>
              </m:r>
            </m:sup>
          </m:sSup>
          <m:r>
            <w:rPr>
              <w:rFonts w:ascii="Cambria Math" w:hAnsi="Cambria Math" w:cs="Tahoma"/>
            </w:rPr>
            <m:t>.q+</m:t>
          </m:r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a</m:t>
                  </m:r>
                </m:e>
                <m:sub>
                  <m:r>
                    <w:rPr>
                      <w:rFonts w:ascii="Cambria Math" w:hAnsi="Cambria Math" w:cs="Tahoma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ahoma"/>
                </w:rPr>
                <m:t>2</m:t>
              </m:r>
            </m:sup>
          </m:sSup>
          <m:r>
            <w:rPr>
              <w:rFonts w:ascii="Cambria Math" w:hAnsi="Cambria Math" w:cs="Tahoma"/>
            </w:rPr>
            <m:t>.</m:t>
          </m:r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r>
                <w:rPr>
                  <w:rFonts w:ascii="Cambria Math" w:hAnsi="Cambria Math" w:cs="Tahoma"/>
                </w:rPr>
                <m:t>q</m:t>
              </m:r>
            </m:e>
            <m:sup>
              <m:r>
                <w:rPr>
                  <w:rFonts w:ascii="Cambria Math" w:hAnsi="Cambria Math" w:cs="Tahoma"/>
                </w:rPr>
                <m:t>2</m:t>
              </m:r>
            </m:sup>
          </m:sSup>
          <m:r>
            <w:rPr>
              <w:rFonts w:ascii="Cambria Math" w:hAnsi="Cambria Math" w:cs="Tahoma"/>
            </w:rPr>
            <m:t>+</m:t>
          </m:r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a</m:t>
                  </m:r>
                </m:e>
                <m:sub>
                  <m:r>
                    <w:rPr>
                      <w:rFonts w:ascii="Cambria Math" w:hAnsi="Cambria Math" w:cs="Tahoma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ahoma"/>
                </w:rPr>
                <m:t>2</m:t>
              </m:r>
            </m:sup>
          </m:sSup>
          <m:r>
            <w:rPr>
              <w:rFonts w:ascii="Cambria Math" w:hAnsi="Cambria Math" w:cs="Tahoma"/>
            </w:rPr>
            <m:t>.</m:t>
          </m:r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r>
                <w:rPr>
                  <w:rFonts w:ascii="Cambria Math" w:hAnsi="Cambria Math" w:cs="Tahoma"/>
                </w:rPr>
                <m:t>q</m:t>
              </m:r>
            </m:e>
            <m:sup>
              <m:r>
                <w:rPr>
                  <w:rFonts w:ascii="Cambria Math" w:hAnsi="Cambria Math" w:cs="Tahoma"/>
                </w:rPr>
                <m:t>3</m:t>
              </m:r>
            </m:sup>
          </m:sSup>
          <m:r>
            <w:rPr>
              <w:rFonts w:ascii="Cambria Math" w:hAnsi="Cambria Math" w:cs="Tahoma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78</m:t>
              </m:r>
            </m:num>
            <m:den>
              <m:r>
                <w:rPr>
                  <w:rFonts w:ascii="Cambria Math" w:hAnsi="Cambria Math" w:cs="Tahoma"/>
                </w:rPr>
                <m:t>2</m:t>
              </m:r>
            </m:den>
          </m:f>
        </m:oMath>
      </m:oMathPara>
    </w:p>
    <w:p w:rsidR="00262E0A" w:rsidRPr="00EC2396" w:rsidRDefault="000F4C3F" w:rsidP="00262E0A">
      <w:pPr>
        <w:pStyle w:val="Odstavecseseznamem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q=3,   q=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3</m:t>
              </m:r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a</m:t>
                  </m:r>
                </m:e>
                <m:sub>
                  <m:r>
                    <w:rPr>
                      <w:rFonts w:ascii="Cambria Math" w:hAnsi="Cambria Math" w:cs="Tahoma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</w:rPr>
            <m:t xml:space="preserve">,  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.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3</m:t>
              </m:r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a</m:t>
                  </m:r>
                </m:e>
                <m:sub>
                  <m:r>
                    <w:rPr>
                      <w:rFonts w:ascii="Cambria Math" w:hAnsi="Cambria Math" w:cs="Tahoma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.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9</m:t>
              </m:r>
            </m:num>
            <m:den>
              <m:sSup>
                <m:sSupPr>
                  <m:ctrlPr>
                    <w:rPr>
                      <w:rFonts w:ascii="Cambria Math" w:hAnsi="Cambria Math" w:cs="Tahoma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Tahom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ahoma"/>
            </w:rPr>
            <m:t>=13</m:t>
          </m:r>
        </m:oMath>
      </m:oMathPara>
    </w:p>
    <w:p w:rsidR="00480AC3" w:rsidRPr="00262E0A" w:rsidRDefault="00480AC3" w:rsidP="00480AC3">
      <w:pPr>
        <w:pStyle w:val="Odstavecseseznamem"/>
        <w:rPr>
          <w:rFonts w:ascii="Tahoma" w:hAnsi="Tahoma" w:cs="Tahoma"/>
        </w:rPr>
      </w:pPr>
    </w:p>
    <w:p w:rsidR="00262E0A" w:rsidRPr="00262E0A" w:rsidRDefault="000F4C3F" w:rsidP="00480AC3">
      <w:pPr>
        <w:pStyle w:val="Odstavecseseznamem"/>
        <w:rPr>
          <w:rFonts w:ascii="Tahoma" w:hAnsi="Tahoma" w:cs="Tahoma"/>
        </w:rPr>
      </w:pPr>
      <m:oMathPara>
        <m:oMath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a</m:t>
                  </m:r>
                </m:e>
                <m:sub>
                  <m:r>
                    <w:rPr>
                      <w:rFonts w:ascii="Cambria Math" w:hAnsi="Cambria Math" w:cs="Tahoma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ahoma"/>
                </w:rPr>
                <m:t>2</m:t>
              </m:r>
            </m:sup>
          </m:sSup>
          <m:r>
            <w:rPr>
              <w:rFonts w:ascii="Cambria Math" w:hAnsi="Cambria Math" w:cs="Tahoma"/>
            </w:rPr>
            <m:t>-10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 xml:space="preserve">+9=0,  </m:t>
          </m:r>
        </m:oMath>
      </m:oMathPara>
    </w:p>
    <w:p w:rsidR="00262E0A" w:rsidRDefault="000F4C3F" w:rsidP="00480AC3">
      <w:pPr>
        <w:pStyle w:val="Odstavecseseznamem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=9, q=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1</m:t>
              </m:r>
            </m:num>
            <m:den>
              <m:r>
                <w:rPr>
                  <w:rFonts w:ascii="Cambria Math" w:hAnsi="Cambria Math" w:cs="Tahoma"/>
                </w:rPr>
                <m:t>3</m:t>
              </m:r>
            </m:den>
          </m:f>
        </m:oMath>
      </m:oMathPara>
    </w:p>
    <w:p w:rsidR="00262E0A" w:rsidRDefault="000F4C3F" w:rsidP="00480AC3">
      <w:pPr>
        <w:pStyle w:val="Odstavecseseznamem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=1, q=3</m:t>
          </m:r>
        </m:oMath>
      </m:oMathPara>
    </w:p>
    <w:p w:rsidR="00262E0A" w:rsidRPr="00480AC3" w:rsidRDefault="00262E0A" w:rsidP="00480AC3">
      <w:pPr>
        <w:pStyle w:val="Odstavecseseznamem"/>
        <w:rPr>
          <w:rFonts w:ascii="Tahoma" w:hAnsi="Tahoma" w:cs="Tahoma"/>
        </w:rPr>
      </w:pPr>
    </w:p>
    <w:p w:rsidR="00480AC3" w:rsidRDefault="00480AC3" w:rsidP="006F38CC">
      <w:pPr>
        <w:pStyle w:val="Odstavecseseznamem"/>
        <w:numPr>
          <w:ilvl w:val="0"/>
          <w:numId w:val="9"/>
        </w:numPr>
        <w:spacing w:line="276" w:lineRule="auto"/>
        <w:ind w:left="426" w:hanging="42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V GP je q=2, </w:t>
      </w:r>
      <w:proofErr w:type="spellStart"/>
      <w:r>
        <w:rPr>
          <w:rFonts w:ascii="Tahoma" w:hAnsi="Tahoma" w:cs="Tahoma"/>
        </w:rPr>
        <w:t>a</w:t>
      </w:r>
      <w:r w:rsidRPr="00480AC3">
        <w:rPr>
          <w:rFonts w:ascii="Tahoma" w:hAnsi="Tahoma" w:cs="Tahoma"/>
          <w:vertAlign w:val="subscript"/>
        </w:rPr>
        <w:t>n</w:t>
      </w:r>
      <w:proofErr w:type="spellEnd"/>
      <w:r>
        <w:rPr>
          <w:rFonts w:ascii="Tahoma" w:hAnsi="Tahoma" w:cs="Tahoma"/>
        </w:rPr>
        <w:t xml:space="preserve"> = 96 a </w:t>
      </w:r>
      <w:proofErr w:type="spellStart"/>
      <w:r>
        <w:rPr>
          <w:rFonts w:ascii="Tahoma" w:hAnsi="Tahoma" w:cs="Tahoma"/>
        </w:rPr>
        <w:t>s</w:t>
      </w:r>
      <w:r w:rsidRPr="00480AC3">
        <w:rPr>
          <w:rFonts w:ascii="Tahoma" w:hAnsi="Tahoma" w:cs="Tahoma"/>
          <w:vertAlign w:val="subscript"/>
        </w:rPr>
        <w:t>n</w:t>
      </w:r>
      <w:proofErr w:type="spellEnd"/>
      <w:r>
        <w:rPr>
          <w:rFonts w:ascii="Tahoma" w:hAnsi="Tahoma" w:cs="Tahoma"/>
        </w:rPr>
        <w:t xml:space="preserve"> = 186, n=?</w:t>
      </w:r>
    </w:p>
    <w:p w:rsidR="005C4DF1" w:rsidRPr="00EC2396" w:rsidRDefault="000F4C3F" w:rsidP="001A6AA7">
      <w:pPr>
        <w:ind w:left="357"/>
        <w:contextualSpacing/>
        <w:rPr>
          <w:rFonts w:ascii="Tahoma" w:eastAsia="Times New Roman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n</m:t>
            </m:r>
          </m:sub>
        </m:sSub>
        <m:r>
          <w:rPr>
            <w:rFonts w:ascii="Cambria Math" w:hAnsi="Cambria Math" w:cs="Tahoma"/>
          </w:rPr>
          <m:t>=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r>
          <w:rPr>
            <w:rFonts w:ascii="Cambria Math" w:hAnsi="Cambria Math" w:cs="Tahoma"/>
          </w:rPr>
          <m:t>.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q</m:t>
            </m:r>
          </m:e>
          <m:sup>
            <m:r>
              <w:rPr>
                <w:rFonts w:ascii="Cambria Math" w:hAnsi="Cambria Math" w:cs="Tahoma"/>
              </w:rPr>
              <m:t>n-1</m:t>
            </m:r>
          </m:sup>
        </m:sSup>
      </m:oMath>
      <w:r w:rsidR="00EC2396">
        <w:rPr>
          <w:rFonts w:ascii="Tahoma" w:eastAsia="Times New Roman" w:hAnsi="Tahoma" w:cs="Tahoma"/>
        </w:rPr>
        <w:tab/>
      </w:r>
      <w:r w:rsidR="00EC2396">
        <w:rPr>
          <w:rFonts w:ascii="Tahoma" w:eastAsia="Times New Roman" w:hAnsi="Tahoma" w:cs="Tahoma"/>
        </w:rPr>
        <w:tab/>
      </w:r>
      <w:r w:rsidR="00EC2396">
        <w:rPr>
          <w:rFonts w:ascii="Tahoma" w:eastAsia="Times New Roman" w:hAnsi="Tahoma" w:cs="Tahoma"/>
        </w:rPr>
        <w:tab/>
      </w:r>
      <m:oMath>
        <m:sSub>
          <m:sSubPr>
            <m:ctrlPr>
              <w:rPr>
                <w:rFonts w:ascii="Cambria Math" w:eastAsia="Times New Roman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</w:rPr>
              <m:t>s</m:t>
            </m:r>
          </m:e>
          <m:sub>
            <m:r>
              <w:rPr>
                <w:rFonts w:ascii="Cambria Math" w:eastAsia="Times New Roman" w:hAnsi="Cambria Math" w:cs="Tahoma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ahoma"/>
          </w:rPr>
          <m:t>=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r>
          <w:rPr>
            <w:rFonts w:ascii="Cambria Math" w:hAnsi="Cambria Math" w:cs="Tahoma"/>
          </w:rPr>
          <m:t>.</m:t>
        </m:r>
        <m:f>
          <m:fPr>
            <m:ctrlPr>
              <w:rPr>
                <w:rFonts w:ascii="Cambria Math" w:eastAsia="Times New Roman" w:hAnsi="Cambria Math" w:cs="Tahoma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  <m:r>
              <w:rPr>
                <w:rFonts w:ascii="Cambria Math" w:hAnsi="Cambria Math" w:cs="Tahoma"/>
              </w:rPr>
              <m:t>-1</m:t>
            </m:r>
          </m:num>
          <m:den>
            <m:r>
              <w:rPr>
                <w:rFonts w:ascii="Cambria Math" w:hAnsi="Cambria Math" w:cs="Tahoma"/>
              </w:rPr>
              <m:t>q-1</m:t>
            </m:r>
          </m:den>
        </m:f>
      </m:oMath>
    </w:p>
    <w:p w:rsidR="00EC2396" w:rsidRPr="00EC2396" w:rsidRDefault="000F4C3F" w:rsidP="001A6AA7">
      <w:pPr>
        <w:ind w:left="357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0" o:spid="_x0000_s1026" type="#_x0000_t32" style="position:absolute;left:0;text-align:left;margin-left:73.15pt;margin-top:17.45pt;width:130.5pt;height:17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" strokecolor="red">
            <v:stroke endarrow="open"/>
          </v:shape>
        </w:pict>
      </w:r>
      <m:oMath>
        <m:r>
          <w:rPr>
            <w:rFonts w:ascii="Cambria Math" w:hAnsi="Cambria Math" w:cs="Tahoma"/>
          </w:rPr>
          <m:t>96=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r>
          <w:rPr>
            <w:rFonts w:ascii="Cambria Math" w:hAnsi="Cambria Math" w:cs="Tahoma"/>
          </w:rPr>
          <m:t>.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2</m:t>
            </m:r>
          </m:e>
          <m:sup>
            <m:r>
              <w:rPr>
                <w:rFonts w:ascii="Cambria Math" w:hAnsi="Cambria Math" w:cs="Tahoma"/>
              </w:rPr>
              <m:t>n-1</m:t>
            </m:r>
          </m:sup>
        </m:sSup>
      </m:oMath>
      <w:r w:rsidR="00EC2396">
        <w:rPr>
          <w:rFonts w:ascii="Tahoma" w:eastAsia="Times New Roman" w:hAnsi="Tahoma" w:cs="Tahoma"/>
        </w:rPr>
        <w:tab/>
      </w:r>
      <w:r w:rsidR="00EC2396">
        <w:rPr>
          <w:rFonts w:ascii="Tahoma" w:eastAsia="Times New Roman" w:hAnsi="Tahoma" w:cs="Tahoma"/>
        </w:rPr>
        <w:tab/>
      </w:r>
      <w:r w:rsidR="00EC2396">
        <w:rPr>
          <w:rFonts w:ascii="Tahoma" w:eastAsia="Times New Roman" w:hAnsi="Tahoma" w:cs="Tahoma"/>
        </w:rPr>
        <w:tab/>
        <w:t>186</w:t>
      </w:r>
      <m:oMath>
        <m:r>
          <w:rPr>
            <w:rFonts w:ascii="Cambria Math" w:hAnsi="Cambria Math" w:cs="Tahoma"/>
          </w:rPr>
          <m:t>=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r>
          <w:rPr>
            <w:rFonts w:ascii="Cambria Math" w:hAnsi="Cambria Math" w:cs="Tahoma"/>
          </w:rPr>
          <m:t>.</m:t>
        </m:r>
        <m:f>
          <m:fPr>
            <m:ctrlPr>
              <w:rPr>
                <w:rFonts w:ascii="Cambria Math" w:eastAsia="Times New Roman" w:hAnsi="Cambria Math" w:cs="Tahoma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2</m:t>
                </m:r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  <m:r>
              <w:rPr>
                <w:rFonts w:ascii="Cambria Math" w:hAnsi="Cambria Math" w:cs="Tahoma"/>
              </w:rPr>
              <m:t>-1</m:t>
            </m:r>
          </m:num>
          <m:den>
            <m:r>
              <w:rPr>
                <w:rFonts w:ascii="Cambria Math" w:hAnsi="Cambria Math" w:cs="Tahoma"/>
              </w:rPr>
              <m:t>2-1</m:t>
            </m:r>
          </m:den>
        </m:f>
      </m:oMath>
      <w:r w:rsidR="00EC2396">
        <w:rPr>
          <w:rFonts w:ascii="Tahoma" w:eastAsia="Times New Roman" w:hAnsi="Tahoma" w:cs="Tahoma"/>
          <w:sz w:val="24"/>
          <w:szCs w:val="24"/>
        </w:rPr>
        <w:tab/>
        <w:t xml:space="preserve">,   </w:t>
      </w:r>
      <m:oMath>
        <m:sSup>
          <m:sSupPr>
            <m:ctrlPr>
              <w:rPr>
                <w:rFonts w:ascii="Cambria Math" w:eastAsia="Times New Roman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ahoma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ahoma"/>
                <w:sz w:val="24"/>
                <w:szCs w:val="24"/>
              </w:rPr>
              <m:t>n</m:t>
            </m:r>
          </m:sup>
        </m:sSup>
        <m:r>
          <w:rPr>
            <w:rFonts w:ascii="Cambria Math" w:eastAsia="Times New Roman" w:hAnsi="Cambria Math" w:cs="Tahoma"/>
            <w:sz w:val="24"/>
            <w:szCs w:val="24"/>
          </w:rPr>
          <m:t>=32, n=5</m:t>
        </m:r>
      </m:oMath>
    </w:p>
    <w:p w:rsidR="00EC2396" w:rsidRDefault="000F4C3F" w:rsidP="001A6AA7">
      <w:pPr>
        <w:ind w:left="357"/>
        <w:contextualSpacing/>
        <w:rPr>
          <w:rFonts w:ascii="Tahoma" w:eastAsia="Times New Roman" w:hAnsi="Tahoma" w:cs="Tahom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ahoma"/>
                  <w:i/>
                </w:rPr>
              </m:ctrlPr>
            </m:sSubPr>
            <m:e>
              <m:r>
                <w:rPr>
                  <w:rFonts w:ascii="Cambria Math" w:eastAsia="Times New Roman" w:hAnsi="Cambria Math" w:cs="Tahoma"/>
                </w:rPr>
                <m:t>a</m:t>
              </m:r>
            </m:e>
            <m:sub>
              <m:r>
                <w:rPr>
                  <w:rFonts w:ascii="Cambria Math" w:eastAsia="Times New Roman" w:hAnsi="Cambria Math" w:cs="Tahoma"/>
                </w:rPr>
                <m:t>1</m:t>
              </m:r>
            </m:sub>
          </m:sSub>
          <m:r>
            <w:rPr>
              <w:rFonts w:ascii="Cambria Math" w:eastAsia="Times New Roman" w:hAnsi="Cambria Math" w:cs="Tahoma"/>
            </w:rPr>
            <m:t>=</m:t>
          </m:r>
          <m:f>
            <m:fPr>
              <m:ctrlPr>
                <w:rPr>
                  <w:rFonts w:ascii="Cambria Math" w:eastAsia="Times New Roman" w:hAnsi="Cambria Math" w:cs="Tahoma"/>
                  <w:i/>
                </w:rPr>
              </m:ctrlPr>
            </m:fPr>
            <m:num>
              <m:r>
                <w:rPr>
                  <w:rFonts w:ascii="Cambria Math" w:eastAsia="Times New Roman" w:hAnsi="Cambria Math" w:cs="Tahoma"/>
                </w:rPr>
                <m:t>96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ahoma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ahoma"/>
                    </w:rPr>
                    <m:t>n-1</m:t>
                  </m:r>
                </m:sup>
              </m:sSup>
            </m:den>
          </m:f>
        </m:oMath>
      </m:oMathPara>
    </w:p>
    <w:p w:rsidR="00BF4715" w:rsidRDefault="00BF4715" w:rsidP="001A6AA7">
      <w:pPr>
        <w:ind w:left="357"/>
        <w:contextualSpacing/>
        <w:rPr>
          <w:rFonts w:ascii="Tahoma" w:eastAsia="Times New Roman" w:hAnsi="Tahoma" w:cs="Tahoma"/>
        </w:rPr>
      </w:pPr>
    </w:p>
    <w:p w:rsidR="00BF4715" w:rsidRDefault="00BF4715" w:rsidP="001A6AA7">
      <w:pPr>
        <w:ind w:left="357"/>
        <w:contextualSpacing/>
        <w:rPr>
          <w:rFonts w:ascii="Tahoma" w:eastAsia="Times New Roman" w:hAnsi="Tahoma" w:cs="Tahoma"/>
        </w:rPr>
      </w:pPr>
    </w:p>
    <w:p w:rsidR="00BF4715" w:rsidRDefault="00BF4715" w:rsidP="001A6AA7">
      <w:pPr>
        <w:ind w:left="357"/>
        <w:contextualSpacing/>
        <w:rPr>
          <w:rFonts w:ascii="Tahoma" w:eastAsia="Times New Roman" w:hAnsi="Tahoma" w:cs="Tahoma"/>
        </w:rPr>
      </w:pPr>
    </w:p>
    <w:p w:rsidR="00BF4715" w:rsidRDefault="00BF4715" w:rsidP="001A6AA7">
      <w:pPr>
        <w:ind w:left="357"/>
        <w:contextualSpacing/>
        <w:rPr>
          <w:rFonts w:ascii="Tahoma" w:eastAsia="Times New Roman" w:hAnsi="Tahoma" w:cs="Tahoma"/>
        </w:rPr>
      </w:pPr>
    </w:p>
    <w:p w:rsidR="00BF4715" w:rsidRPr="00D529F6" w:rsidRDefault="00BF4715" w:rsidP="00BF4715">
      <w:pPr>
        <w:pStyle w:val="Odstavecseseznamem"/>
        <w:spacing w:line="276" w:lineRule="auto"/>
        <w:ind w:left="357" w:hanging="357"/>
        <w:contextualSpacing/>
        <w:rPr>
          <w:rFonts w:asciiTheme="minorHAnsi" w:hAnsiTheme="minorHAnsi" w:cs="Tahoma"/>
          <w:b/>
          <w:sz w:val="22"/>
          <w:szCs w:val="22"/>
        </w:rPr>
      </w:pPr>
      <w:r w:rsidRPr="00D529F6">
        <w:rPr>
          <w:rFonts w:asciiTheme="minorHAnsi" w:hAnsiTheme="minorHAnsi" w:cs="Tahoma"/>
          <w:b/>
          <w:sz w:val="22"/>
          <w:szCs w:val="22"/>
        </w:rPr>
        <w:t>Zdroje:</w:t>
      </w:r>
    </w:p>
    <w:p w:rsidR="00BF4715" w:rsidRDefault="00BF4715" w:rsidP="00BF47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1.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Odvárko</w:t>
      </w:r>
      <w:proofErr w:type="gramEnd"/>
      <w:r>
        <w:rPr>
          <w:rFonts w:ascii="Calibri" w:hAnsi="Calibri" w:cs="Calibri"/>
          <w:b/>
          <w:bCs/>
          <w:color w:val="000000"/>
          <w:sz w:val="18"/>
          <w:szCs w:val="18"/>
        </w:rPr>
        <w:t>,Oldřich.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Matematika pro gymnázia. Posloupnosti a řady.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Praha :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Prometheus</w:t>
      </w:r>
      <w:proofErr w:type="spellEnd"/>
      <w:proofErr w:type="gramEnd"/>
      <w:r>
        <w:rPr>
          <w:rFonts w:ascii="Calibri" w:hAnsi="Calibri" w:cs="Calibri"/>
          <w:color w:val="000000"/>
          <w:sz w:val="18"/>
          <w:szCs w:val="18"/>
        </w:rPr>
        <w:t xml:space="preserve">, 1995. ISBN 80-7196-195-7. </w:t>
      </w:r>
    </w:p>
    <w:p w:rsidR="00BF4715" w:rsidRDefault="00BF4715" w:rsidP="00BF47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2.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Odvárko</w:t>
      </w:r>
      <w:proofErr w:type="gramEnd"/>
      <w:r>
        <w:rPr>
          <w:rFonts w:ascii="Calibri" w:hAnsi="Calibri" w:cs="Calibri"/>
          <w:b/>
          <w:bCs/>
          <w:color w:val="000000"/>
          <w:sz w:val="18"/>
          <w:szCs w:val="18"/>
        </w:rPr>
        <w:t>,Oldřich.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Sbírka úloh z matematiky pro gymnázia. Posloupnosti a řady.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Praha :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Prometheus</w:t>
      </w:r>
      <w:proofErr w:type="spellEnd"/>
      <w:proofErr w:type="gramEnd"/>
      <w:r>
        <w:rPr>
          <w:rFonts w:ascii="Calibri" w:hAnsi="Calibri" w:cs="Calibri"/>
          <w:color w:val="000000"/>
          <w:sz w:val="18"/>
          <w:szCs w:val="18"/>
        </w:rPr>
        <w:t>, 2002. ISBN 80-7196-054-3.</w:t>
      </w:r>
    </w:p>
    <w:p w:rsidR="00BF4715" w:rsidRPr="00EC2396" w:rsidRDefault="00BF4715" w:rsidP="001A6AA7">
      <w:pPr>
        <w:ind w:left="357"/>
        <w:contextualSpacing/>
        <w:rPr>
          <w:rFonts w:ascii="Tahoma" w:eastAsia="Times New Roman" w:hAnsi="Tahoma" w:cs="Tahoma"/>
        </w:rPr>
      </w:pPr>
    </w:p>
    <w:sectPr w:rsidR="00BF4715" w:rsidRPr="00EC2396" w:rsidSect="00BF47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991" w:bottom="1276" w:left="1417" w:header="708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78" w:rsidRDefault="00711D78" w:rsidP="0031370A">
      <w:pPr>
        <w:spacing w:after="0" w:line="240" w:lineRule="auto"/>
      </w:pPr>
      <w:r>
        <w:separator/>
      </w:r>
    </w:p>
  </w:endnote>
  <w:endnote w:type="continuationSeparator" w:id="0">
    <w:p w:rsidR="00711D78" w:rsidRDefault="00711D78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00" w:rsidRDefault="00D30200" w:rsidP="002C5C75"/>
  <w:p w:rsidR="00D30200" w:rsidRDefault="00D30200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>. © Mgr.</w:t>
    </w:r>
    <w:r w:rsidRPr="009A637D">
      <w:rPr>
        <w:sz w:val="20"/>
        <w:szCs w:val="20"/>
      </w:rPr>
      <w:t xml:space="preserve"> Dagmar Kolářová</w:t>
    </w:r>
    <w:r>
      <w:rPr>
        <w:sz w:val="20"/>
        <w:szCs w:val="20"/>
      </w:rPr>
      <w:t xml:space="preserve">.  </w:t>
    </w:r>
  </w:p>
  <w:p w:rsidR="00D30200" w:rsidRDefault="00D30200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8" name="Obrázek 8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0200" w:rsidRDefault="00D30200">
    <w:pPr>
      <w:pStyle w:val="Zpat"/>
    </w:pPr>
  </w:p>
  <w:p w:rsidR="00D30200" w:rsidRDefault="00D30200">
    <w:pPr>
      <w:pStyle w:val="Zpat"/>
    </w:pPr>
  </w:p>
  <w:p w:rsidR="00D30200" w:rsidRDefault="00D30200" w:rsidP="00F33962">
    <w:pPr>
      <w:pStyle w:val="Zpat"/>
      <w:jc w:val="center"/>
    </w:pPr>
  </w:p>
  <w:p w:rsidR="00D30200" w:rsidRDefault="00D30200" w:rsidP="00E04209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00" w:rsidRDefault="00D30200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78" w:rsidRDefault="00711D78" w:rsidP="0031370A">
      <w:pPr>
        <w:spacing w:after="0" w:line="240" w:lineRule="auto"/>
      </w:pPr>
      <w:r>
        <w:separator/>
      </w:r>
    </w:p>
  </w:footnote>
  <w:footnote w:type="continuationSeparator" w:id="0">
    <w:p w:rsidR="00711D78" w:rsidRDefault="00711D78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00" w:rsidRDefault="00D30200" w:rsidP="00E04209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00" w:rsidRDefault="00D30200" w:rsidP="00DA062C">
    <w:pPr>
      <w:pStyle w:val="Zhlav"/>
      <w:jc w:val="center"/>
    </w:pPr>
  </w:p>
  <w:p w:rsidR="00D30200" w:rsidRDefault="00D30200" w:rsidP="00DA062C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5A1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912"/>
    <w:multiLevelType w:val="multilevel"/>
    <w:tmpl w:val="335CAA44"/>
    <w:lvl w:ilvl="0">
      <w:start w:val="2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12D7C90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BB7543E"/>
    <w:multiLevelType w:val="multilevel"/>
    <w:tmpl w:val="7B8AC50A"/>
    <w:lvl w:ilvl="0">
      <w:start w:val="2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24F0A"/>
    <w:multiLevelType w:val="multilevel"/>
    <w:tmpl w:val="7E0052B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370A"/>
    <w:rsid w:val="000066B4"/>
    <w:rsid w:val="00006931"/>
    <w:rsid w:val="00017FBC"/>
    <w:rsid w:val="0002223B"/>
    <w:rsid w:val="00051CBF"/>
    <w:rsid w:val="0005241C"/>
    <w:rsid w:val="00066332"/>
    <w:rsid w:val="00091CA5"/>
    <w:rsid w:val="000F4C3F"/>
    <w:rsid w:val="001A6AA7"/>
    <w:rsid w:val="001C793A"/>
    <w:rsid w:val="0020723B"/>
    <w:rsid w:val="0023249F"/>
    <w:rsid w:val="00234EF6"/>
    <w:rsid w:val="00246DB8"/>
    <w:rsid w:val="00262E0A"/>
    <w:rsid w:val="002A5EE8"/>
    <w:rsid w:val="002B3D68"/>
    <w:rsid w:val="002C05D0"/>
    <w:rsid w:val="002C4FC6"/>
    <w:rsid w:val="002C5C75"/>
    <w:rsid w:val="002E03A3"/>
    <w:rsid w:val="00305EF7"/>
    <w:rsid w:val="0031370A"/>
    <w:rsid w:val="00322C36"/>
    <w:rsid w:val="0034028D"/>
    <w:rsid w:val="003709A3"/>
    <w:rsid w:val="003A25D7"/>
    <w:rsid w:val="003B46E7"/>
    <w:rsid w:val="004079AC"/>
    <w:rsid w:val="00436313"/>
    <w:rsid w:val="00480AC3"/>
    <w:rsid w:val="005919D1"/>
    <w:rsid w:val="00592F03"/>
    <w:rsid w:val="005C4DF1"/>
    <w:rsid w:val="005D6E16"/>
    <w:rsid w:val="00666103"/>
    <w:rsid w:val="006C1F69"/>
    <w:rsid w:val="006C2B37"/>
    <w:rsid w:val="006E1EEB"/>
    <w:rsid w:val="006E5BDF"/>
    <w:rsid w:val="006F38CC"/>
    <w:rsid w:val="00711D78"/>
    <w:rsid w:val="00735C08"/>
    <w:rsid w:val="007C5631"/>
    <w:rsid w:val="007E7FA8"/>
    <w:rsid w:val="00817544"/>
    <w:rsid w:val="00820291"/>
    <w:rsid w:val="00827B08"/>
    <w:rsid w:val="00836E38"/>
    <w:rsid w:val="008523A9"/>
    <w:rsid w:val="00863700"/>
    <w:rsid w:val="008B27D1"/>
    <w:rsid w:val="008D5251"/>
    <w:rsid w:val="008D7A76"/>
    <w:rsid w:val="009215E4"/>
    <w:rsid w:val="0096158B"/>
    <w:rsid w:val="0099738C"/>
    <w:rsid w:val="009A328C"/>
    <w:rsid w:val="009A637D"/>
    <w:rsid w:val="009B51F3"/>
    <w:rsid w:val="009B59D2"/>
    <w:rsid w:val="009C7123"/>
    <w:rsid w:val="00A17258"/>
    <w:rsid w:val="00A50A4B"/>
    <w:rsid w:val="00A67F45"/>
    <w:rsid w:val="00A73505"/>
    <w:rsid w:val="00A74551"/>
    <w:rsid w:val="00AA3552"/>
    <w:rsid w:val="00AC0A16"/>
    <w:rsid w:val="00AF3847"/>
    <w:rsid w:val="00B04E20"/>
    <w:rsid w:val="00B15376"/>
    <w:rsid w:val="00B52F95"/>
    <w:rsid w:val="00B60580"/>
    <w:rsid w:val="00B67A1B"/>
    <w:rsid w:val="00BF4715"/>
    <w:rsid w:val="00C15398"/>
    <w:rsid w:val="00C32325"/>
    <w:rsid w:val="00C323BF"/>
    <w:rsid w:val="00C54DAE"/>
    <w:rsid w:val="00C618AE"/>
    <w:rsid w:val="00C746BA"/>
    <w:rsid w:val="00C80787"/>
    <w:rsid w:val="00C85B0A"/>
    <w:rsid w:val="00CA2DBB"/>
    <w:rsid w:val="00CA478F"/>
    <w:rsid w:val="00CC5E99"/>
    <w:rsid w:val="00D30200"/>
    <w:rsid w:val="00D5200E"/>
    <w:rsid w:val="00D54CC4"/>
    <w:rsid w:val="00D9726F"/>
    <w:rsid w:val="00DA062C"/>
    <w:rsid w:val="00DA4B82"/>
    <w:rsid w:val="00DA7E25"/>
    <w:rsid w:val="00DF4A95"/>
    <w:rsid w:val="00E04209"/>
    <w:rsid w:val="00E077A2"/>
    <w:rsid w:val="00E10E0A"/>
    <w:rsid w:val="00E57174"/>
    <w:rsid w:val="00E7289D"/>
    <w:rsid w:val="00E80EAE"/>
    <w:rsid w:val="00E85F93"/>
    <w:rsid w:val="00E86F3B"/>
    <w:rsid w:val="00EB3038"/>
    <w:rsid w:val="00EC2396"/>
    <w:rsid w:val="00F03E84"/>
    <w:rsid w:val="00F31420"/>
    <w:rsid w:val="00F33962"/>
    <w:rsid w:val="00F713A1"/>
    <w:rsid w:val="00FC73BF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onnector" idref="#Přímá spojnice se šipkou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kabinetF1</cp:lastModifiedBy>
  <cp:revision>13</cp:revision>
  <cp:lastPrinted>2013-08-01T07:44:00Z</cp:lastPrinted>
  <dcterms:created xsi:type="dcterms:W3CDTF">2013-09-29T10:39:00Z</dcterms:created>
  <dcterms:modified xsi:type="dcterms:W3CDTF">2013-12-16T07:31:00Z</dcterms:modified>
</cp:coreProperties>
</file>