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C062D8">
        <w:rPr>
          <w:rFonts w:cstheme="minorHAnsi"/>
          <w:sz w:val="40"/>
          <w:szCs w:val="40"/>
        </w:rPr>
        <w:t xml:space="preserve"> </w:t>
      </w:r>
      <w:r w:rsidR="00F06329">
        <w:rPr>
          <w:rFonts w:cstheme="minorHAnsi"/>
          <w:sz w:val="40"/>
          <w:szCs w:val="40"/>
        </w:rPr>
        <w:t>3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E658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Ekonomické systémy v praxi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2E658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2E658E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2E658E" w:rsidP="00F063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Ekonomický systém otevřený a uzavřený, základní ekonomické otázky, zvykový, příkazový, tržní a smíšený systém, nabídka a poptávka, </w:t>
            </w:r>
            <w:r w:rsidR="00F06329">
              <w:rPr>
                <w:rFonts w:ascii="Arial" w:hAnsi="Arial" w:cs="Arial"/>
              </w:rPr>
              <w:t>rovnovážná cena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2C5C75" w:rsidRDefault="002E658E" w:rsidP="002E658E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minulých hodinách jsme se seznámili s pojmem „ ekonomický systém „. Pokuste se definovat:</w:t>
      </w:r>
    </w:p>
    <w:p w:rsidR="002E658E" w:rsidRPr="002E658E" w:rsidRDefault="002E658E" w:rsidP="002E658E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ekonomický systém </w:t>
      </w:r>
      <w:proofErr w:type="gramStart"/>
      <w:r w:rsidRPr="001C6F3C">
        <w:rPr>
          <w:rFonts w:ascii="Tahoma" w:hAnsi="Tahoma" w:cs="Tahoma"/>
          <w:b/>
          <w:color w:val="000000" w:themeColor="text1"/>
        </w:rPr>
        <w:t>otevřený :</w:t>
      </w:r>
      <w:proofErr w:type="gramEnd"/>
    </w:p>
    <w:p w:rsidR="002E658E" w:rsidRPr="002E658E" w:rsidRDefault="002E658E" w:rsidP="002E658E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</w:t>
      </w:r>
      <w:r w:rsidRPr="002E658E">
        <w:rPr>
          <w:rFonts w:ascii="Tahoma" w:hAnsi="Tahoma" w:cs="Tahoma"/>
          <w:color w:val="000000" w:themeColor="text1"/>
        </w:rPr>
        <w:t>konomický systém</w:t>
      </w:r>
      <w:r w:rsidRPr="002E658E">
        <w:rPr>
          <w:rFonts w:ascii="Tahoma" w:hAnsi="Tahoma" w:cs="Tahoma"/>
          <w:color w:val="FF0000"/>
        </w:rPr>
        <w:t xml:space="preserve"> </w:t>
      </w:r>
      <w:proofErr w:type="gramStart"/>
      <w:r w:rsidRPr="001C6F3C">
        <w:rPr>
          <w:rFonts w:ascii="Tahoma" w:hAnsi="Tahoma" w:cs="Tahoma"/>
          <w:b/>
          <w:color w:val="000000" w:themeColor="text1"/>
        </w:rPr>
        <w:t>uzavřený :</w:t>
      </w:r>
      <w:proofErr w:type="gramEnd"/>
    </w:p>
    <w:p w:rsidR="002E658E" w:rsidRDefault="002E658E" w:rsidP="002E658E">
      <w:pPr>
        <w:ind w:left="360"/>
        <w:contextualSpacing/>
        <w:rPr>
          <w:rFonts w:ascii="Tahoma" w:hAnsi="Tahoma" w:cs="Tahoma"/>
        </w:rPr>
      </w:pPr>
    </w:p>
    <w:p w:rsidR="002E658E" w:rsidRDefault="002E658E" w:rsidP="002E658E">
      <w:pPr>
        <w:ind w:left="360"/>
        <w:contextualSpacing/>
        <w:rPr>
          <w:rFonts w:ascii="Tahoma" w:hAnsi="Tahoma" w:cs="Tahoma"/>
        </w:rPr>
      </w:pPr>
    </w:p>
    <w:p w:rsidR="002E658E" w:rsidRDefault="002E658E" w:rsidP="002E658E">
      <w:pPr>
        <w:ind w:left="360"/>
        <w:contextualSpacing/>
        <w:rPr>
          <w:rFonts w:ascii="Tahoma" w:hAnsi="Tahoma" w:cs="Tahoma"/>
        </w:rPr>
      </w:pPr>
    </w:p>
    <w:p w:rsidR="002E658E" w:rsidRDefault="00707A53" w:rsidP="002E658E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Podle základních ekonomických otázek, které jistě doplníte:</w:t>
      </w: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a)</w:t>
      </w: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b)</w:t>
      </w: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c)</w:t>
      </w:r>
    </w:p>
    <w:p w:rsidR="00707A53" w:rsidRDefault="00707A53" w:rsidP="00707A53">
      <w:pPr>
        <w:ind w:left="360"/>
        <w:contextualSpacing/>
        <w:rPr>
          <w:rFonts w:ascii="Tahoma" w:hAnsi="Tahoma" w:cs="Tahoma"/>
        </w:rPr>
      </w:pPr>
    </w:p>
    <w:p w:rsidR="00707A53" w:rsidRDefault="00707A53" w:rsidP="00707A53">
      <w:pPr>
        <w:ind w:left="360"/>
        <w:contextualSpacing/>
        <w:rPr>
          <w:rFonts w:ascii="Tahoma" w:hAnsi="Tahoma" w:cs="Tahoma"/>
          <w:sz w:val="24"/>
          <w:szCs w:val="24"/>
        </w:rPr>
      </w:pPr>
      <w:r w:rsidRPr="00707A53">
        <w:rPr>
          <w:rFonts w:ascii="Tahoma" w:hAnsi="Tahoma" w:cs="Tahoma"/>
          <w:sz w:val="24"/>
          <w:szCs w:val="24"/>
        </w:rPr>
        <w:t>charakterizujte</w:t>
      </w:r>
      <w:r>
        <w:rPr>
          <w:rFonts w:ascii="Tahoma" w:hAnsi="Tahoma" w:cs="Tahoma"/>
          <w:sz w:val="24"/>
          <w:szCs w:val="24"/>
        </w:rPr>
        <w:t>:</w:t>
      </w:r>
    </w:p>
    <w:p w:rsidR="00707A53" w:rsidRDefault="00707A53" w:rsidP="00707A53">
      <w:pPr>
        <w:ind w:left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ZVYKOVÝ </w:t>
      </w:r>
      <w:proofErr w:type="gramStart"/>
      <w:r>
        <w:rPr>
          <w:rFonts w:ascii="Tahoma" w:hAnsi="Tahoma" w:cs="Tahoma"/>
          <w:sz w:val="24"/>
          <w:szCs w:val="24"/>
        </w:rPr>
        <w:t>SYSTÉM             PŘÍKAZOVÝ</w:t>
      </w:r>
      <w:proofErr w:type="gramEnd"/>
      <w:r>
        <w:rPr>
          <w:rFonts w:ascii="Tahoma" w:hAnsi="Tahoma" w:cs="Tahoma"/>
          <w:sz w:val="24"/>
          <w:szCs w:val="24"/>
        </w:rPr>
        <w:t xml:space="preserve"> SYSTÉM      </w:t>
      </w:r>
      <w:r w:rsidR="008D75E0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</w:t>
      </w:r>
      <w:r w:rsidR="008D75E0">
        <w:rPr>
          <w:rFonts w:ascii="Tahoma" w:hAnsi="Tahoma" w:cs="Tahoma"/>
          <w:sz w:val="24"/>
          <w:szCs w:val="24"/>
        </w:rPr>
        <w:t>TRŽNÍ</w:t>
      </w:r>
      <w:r>
        <w:rPr>
          <w:rFonts w:ascii="Tahoma" w:hAnsi="Tahoma" w:cs="Tahoma"/>
          <w:sz w:val="24"/>
          <w:szCs w:val="24"/>
        </w:rPr>
        <w:t xml:space="preserve">  SYSTÉM</w:t>
      </w: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8D75E0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Následující pojmy přiřaďte</w:t>
      </w:r>
      <w:r w:rsidR="00CD79E1">
        <w:rPr>
          <w:rFonts w:ascii="Tahoma" w:hAnsi="Tahoma" w:cs="Tahoma"/>
        </w:rPr>
        <w:t xml:space="preserve"> k</w:t>
      </w:r>
      <w:r>
        <w:rPr>
          <w:rFonts w:ascii="Tahoma" w:hAnsi="Tahoma" w:cs="Tahoma"/>
        </w:rPr>
        <w:t xml:space="preserve"> jednotlivým systémům: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náčelník a rada starších                                 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subjektivní rozhodování skupiny                      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vznik monopolů</w:t>
      </w:r>
      <w:r w:rsidR="006B34C6">
        <w:rPr>
          <w:rFonts w:ascii="Tahoma" w:hAnsi="Tahoma" w:cs="Tahoma"/>
        </w:rPr>
        <w:t xml:space="preserve">                                             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nedokonalá konkurence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omezená mechanizace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nerespektuje ekonomický vývoj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neřeší sociálně slabé občany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podíl podle potřeb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pětiletka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barter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plná fiskální politika státu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neviditelná ruka trhu</w:t>
      </w:r>
    </w:p>
    <w:p w:rsidR="00116B26" w:rsidRDefault="00116B2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rychlá mobilizace zdrojů</w:t>
      </w:r>
    </w:p>
    <w:p w:rsidR="00116B26" w:rsidRDefault="006B34C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vznik nadproduktu</w:t>
      </w:r>
    </w:p>
    <w:p w:rsidR="006B34C6" w:rsidRDefault="006B34C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nízká produktivita práce</w:t>
      </w:r>
    </w:p>
    <w:p w:rsidR="006B34C6" w:rsidRDefault="006B34C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rozhoduje pouze podnikatel</w:t>
      </w:r>
    </w:p>
    <w:p w:rsidR="006B34C6" w:rsidRDefault="006B34C6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dvouletka</w:t>
      </w:r>
    </w:p>
    <w:p w:rsidR="006B34C6" w:rsidRDefault="00CD79E1" w:rsidP="00116B26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první vlastnické vztahy</w:t>
      </w:r>
    </w:p>
    <w:p w:rsidR="00CD79E1" w:rsidRDefault="00CD79E1" w:rsidP="00CD79E1">
      <w:pPr>
        <w:ind w:left="567"/>
        <w:contextualSpacing/>
        <w:rPr>
          <w:rFonts w:ascii="Tahoma" w:hAnsi="Tahoma" w:cs="Tahoma"/>
        </w:rPr>
      </w:pPr>
    </w:p>
    <w:p w:rsidR="00CD79E1" w:rsidRPr="00CD79E1" w:rsidRDefault="00CD79E1" w:rsidP="00CD79E1">
      <w:pPr>
        <w:ind w:left="567"/>
        <w:contextualSpacing/>
        <w:rPr>
          <w:rFonts w:ascii="Tahoma" w:hAnsi="Tahoma" w:cs="Tahoma"/>
          <w:sz w:val="24"/>
          <w:szCs w:val="24"/>
        </w:rPr>
      </w:pPr>
      <w:r w:rsidRPr="00CD79E1">
        <w:rPr>
          <w:rFonts w:ascii="Tahoma" w:hAnsi="Tahoma" w:cs="Tahoma"/>
          <w:sz w:val="24"/>
          <w:szCs w:val="24"/>
        </w:rPr>
        <w:t>Sečtěte hodnoty jednotlivých pojmů podle jednotlivých systémů a zkontrolujte výsledek.</w:t>
      </w:r>
    </w:p>
    <w:p w:rsidR="00CD79E1" w:rsidRDefault="00CD79E1" w:rsidP="00CD79E1">
      <w:pPr>
        <w:ind w:left="567"/>
        <w:contextualSpacing/>
        <w:rPr>
          <w:rFonts w:ascii="Tahoma" w:hAnsi="Tahoma" w:cs="Tahoma"/>
        </w:rPr>
      </w:pPr>
    </w:p>
    <w:p w:rsidR="00CD79E1" w:rsidRPr="00CD79E1" w:rsidRDefault="00CD79E1" w:rsidP="00CD79E1">
      <w:pPr>
        <w:ind w:left="567"/>
        <w:contextualSpacing/>
        <w:rPr>
          <w:rFonts w:ascii="Tahoma" w:hAnsi="Tahoma" w:cs="Tahoma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CD79E1" w:rsidP="00CD79E1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V tržním systému fungují zákony trhu, vyhledejte jejich znění:</w:t>
      </w:r>
    </w:p>
    <w:p w:rsidR="00CD79E1" w:rsidRDefault="00CD79E1" w:rsidP="00CD79E1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ZÁKON NABÍDKY:</w:t>
      </w:r>
    </w:p>
    <w:p w:rsidR="00CD79E1" w:rsidRDefault="00CD79E1" w:rsidP="00CD79E1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ZÁKON POPTÁVKY:</w:t>
      </w:r>
      <w:r w:rsidR="004939C5">
        <w:rPr>
          <w:rFonts w:ascii="Tahoma" w:hAnsi="Tahoma" w:cs="Tahoma"/>
        </w:rPr>
        <w:t xml:space="preserve">                                       </w:t>
      </w:r>
    </w:p>
    <w:p w:rsidR="004939C5" w:rsidRDefault="004939C5" w:rsidP="004939C5">
      <w:pPr>
        <w:contextualSpacing/>
        <w:rPr>
          <w:rFonts w:ascii="Tahoma" w:hAnsi="Tahoma" w:cs="Tahoma"/>
        </w:rPr>
      </w:pPr>
    </w:p>
    <w:p w:rsidR="004939C5" w:rsidRDefault="004939C5" w:rsidP="004939C5">
      <w:pPr>
        <w:contextualSpacing/>
        <w:rPr>
          <w:rFonts w:ascii="Tahoma" w:hAnsi="Tahoma" w:cs="Tahoma"/>
        </w:rPr>
      </w:pPr>
    </w:p>
    <w:p w:rsidR="004939C5" w:rsidRDefault="004939C5" w:rsidP="004939C5">
      <w:pPr>
        <w:contextualSpacing/>
        <w:rPr>
          <w:rFonts w:ascii="Tahoma" w:hAnsi="Tahoma" w:cs="Tahoma"/>
          <w:b/>
          <w:sz w:val="24"/>
          <w:szCs w:val="24"/>
        </w:rPr>
      </w:pPr>
      <w:r w:rsidRPr="004939C5">
        <w:rPr>
          <w:rFonts w:ascii="Tahoma" w:hAnsi="Tahoma" w:cs="Tahoma"/>
          <w:sz w:val="24"/>
          <w:szCs w:val="24"/>
        </w:rPr>
        <w:t xml:space="preserve">     Nabídka</w:t>
      </w:r>
      <w:r>
        <w:rPr>
          <w:rFonts w:ascii="Tahoma" w:hAnsi="Tahoma" w:cs="Tahoma"/>
          <w:sz w:val="24"/>
          <w:szCs w:val="24"/>
        </w:rPr>
        <w:t xml:space="preserve">: nabízené množství je závislé na ceně, je funkcí ceny: </w:t>
      </w:r>
      <w:proofErr w:type="spellStart"/>
      <w:r w:rsidRPr="004939C5">
        <w:rPr>
          <w:rFonts w:ascii="Tahoma" w:hAnsi="Tahoma" w:cs="Tahoma"/>
          <w:b/>
          <w:sz w:val="24"/>
          <w:szCs w:val="24"/>
        </w:rPr>
        <w:t>Q</w:t>
      </w:r>
      <w:r>
        <w:rPr>
          <w:rFonts w:ascii="Tahoma" w:hAnsi="Tahoma" w:cs="Tahoma"/>
          <w:b/>
          <w:sz w:val="24"/>
          <w:szCs w:val="24"/>
        </w:rPr>
        <w:t>s</w:t>
      </w:r>
      <w:proofErr w:type="spellEnd"/>
      <w:r w:rsidRPr="004939C5">
        <w:rPr>
          <w:rFonts w:ascii="Tahoma" w:hAnsi="Tahoma" w:cs="Tahoma"/>
          <w:b/>
          <w:sz w:val="24"/>
          <w:szCs w:val="24"/>
        </w:rPr>
        <w:t xml:space="preserve"> = f)P)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82935" w:rsidRPr="00982935" w:rsidRDefault="004939C5" w:rsidP="004939C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</w:t>
      </w:r>
      <w:r w:rsidR="0098293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82935" w:rsidRPr="00982935">
        <w:rPr>
          <w:rFonts w:ascii="Tahoma" w:hAnsi="Tahoma" w:cs="Tahoma"/>
          <w:sz w:val="24"/>
          <w:szCs w:val="24"/>
        </w:rPr>
        <w:t>Nabídka (Supply) S</w:t>
      </w:r>
    </w:p>
    <w:p w:rsidR="00982935" w:rsidRPr="00982935" w:rsidRDefault="00982935" w:rsidP="004939C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</w:t>
      </w:r>
      <w:r w:rsidRPr="00982935">
        <w:rPr>
          <w:rFonts w:ascii="Tahoma" w:hAnsi="Tahoma" w:cs="Tahoma"/>
          <w:sz w:val="24"/>
          <w:szCs w:val="24"/>
        </w:rPr>
        <w:t>Množství (</w:t>
      </w:r>
      <w:proofErr w:type="spellStart"/>
      <w:r w:rsidRPr="00982935">
        <w:rPr>
          <w:rFonts w:ascii="Tahoma" w:hAnsi="Tahoma" w:cs="Tahoma"/>
          <w:sz w:val="24"/>
          <w:szCs w:val="24"/>
        </w:rPr>
        <w:t>Quantity</w:t>
      </w:r>
      <w:proofErr w:type="spellEnd"/>
      <w:r w:rsidRPr="00982935">
        <w:rPr>
          <w:rFonts w:ascii="Tahoma" w:hAnsi="Tahoma" w:cs="Tahoma"/>
          <w:sz w:val="24"/>
          <w:szCs w:val="24"/>
        </w:rPr>
        <w:t>) Q</w:t>
      </w:r>
    </w:p>
    <w:p w:rsidR="004939C5" w:rsidRPr="004939C5" w:rsidRDefault="00982935" w:rsidP="004939C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</w:t>
      </w:r>
      <w:r w:rsidRPr="00982935">
        <w:rPr>
          <w:rFonts w:ascii="Tahoma" w:hAnsi="Tahoma" w:cs="Tahoma"/>
          <w:sz w:val="24"/>
          <w:szCs w:val="24"/>
        </w:rPr>
        <w:t xml:space="preserve">     Cena (</w:t>
      </w:r>
      <w:proofErr w:type="spellStart"/>
      <w:r w:rsidRPr="00982935">
        <w:rPr>
          <w:rFonts w:ascii="Tahoma" w:hAnsi="Tahoma" w:cs="Tahoma"/>
          <w:sz w:val="24"/>
          <w:szCs w:val="24"/>
        </w:rPr>
        <w:t>Price</w:t>
      </w:r>
      <w:proofErr w:type="spellEnd"/>
      <w:r w:rsidRPr="00982935">
        <w:rPr>
          <w:rFonts w:ascii="Tahoma" w:hAnsi="Tahoma" w:cs="Tahoma"/>
          <w:sz w:val="24"/>
          <w:szCs w:val="24"/>
        </w:rPr>
        <w:t>) P</w:t>
      </w:r>
      <w:r>
        <w:rPr>
          <w:rFonts w:ascii="Tahoma" w:hAnsi="Tahoma" w:cs="Tahoma"/>
          <w:b/>
          <w:sz w:val="24"/>
          <w:szCs w:val="24"/>
        </w:rPr>
        <w:t xml:space="preserve">             </w:t>
      </w:r>
    </w:p>
    <w:p w:rsidR="00CD79E1" w:rsidRPr="00CD79E1" w:rsidRDefault="00CD79E1" w:rsidP="00CD79E1">
      <w:pPr>
        <w:ind w:left="360"/>
        <w:contextualSpacing/>
        <w:rPr>
          <w:rFonts w:ascii="Tahoma" w:hAnsi="Tahoma" w:cs="Tahoma"/>
        </w:rPr>
      </w:pPr>
    </w:p>
    <w:p w:rsidR="008D75E0" w:rsidRDefault="00982935" w:rsidP="00707A53">
      <w:pPr>
        <w:ind w:left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Znázorněte nabídkovou křivku:</w:t>
      </w:r>
    </w:p>
    <w:p w:rsidR="00982935" w:rsidRPr="00982935" w:rsidRDefault="00982935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8D75E0" w:rsidP="00707A53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8D75E0" w:rsidRDefault="00982935" w:rsidP="0098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Poptávka: poptávané množství závisí na mnoha faktorech, nejvíce však na ceně, je opět funkcí ceny:   </w:t>
      </w:r>
      <w:proofErr w:type="gramStart"/>
      <w:r w:rsidRPr="00982935">
        <w:rPr>
          <w:rFonts w:ascii="Tahoma" w:hAnsi="Tahoma" w:cs="Tahoma"/>
          <w:b/>
          <w:sz w:val="24"/>
          <w:szCs w:val="24"/>
        </w:rPr>
        <w:t>Q</w:t>
      </w:r>
      <w:r w:rsidRPr="00982935">
        <w:rPr>
          <w:rFonts w:ascii="Tahoma" w:hAnsi="Tahoma" w:cs="Tahoma"/>
          <w:b/>
          <w:sz w:val="18"/>
          <w:szCs w:val="18"/>
        </w:rPr>
        <w:t xml:space="preserve">D </w:t>
      </w:r>
      <w:r w:rsidRPr="00982935">
        <w:rPr>
          <w:rFonts w:ascii="Tahoma" w:hAnsi="Tahoma" w:cs="Tahoma"/>
          <w:b/>
          <w:sz w:val="24"/>
          <w:szCs w:val="24"/>
        </w:rPr>
        <w:t>= f(P)</w:t>
      </w:r>
      <w:r w:rsidR="001C6F3C">
        <w:rPr>
          <w:rFonts w:ascii="Tahoma" w:hAnsi="Tahoma" w:cs="Tahoma"/>
          <w:b/>
          <w:sz w:val="24"/>
          <w:szCs w:val="24"/>
        </w:rPr>
        <w:t xml:space="preserve">                                            </w:t>
      </w:r>
      <w:r w:rsidR="001C6F3C">
        <w:rPr>
          <w:rFonts w:ascii="Tahoma" w:hAnsi="Tahoma" w:cs="Tahoma"/>
          <w:sz w:val="24"/>
          <w:szCs w:val="24"/>
        </w:rPr>
        <w:t>P</w:t>
      </w:r>
      <w:r w:rsidR="001C6F3C" w:rsidRPr="001C6F3C">
        <w:rPr>
          <w:rFonts w:ascii="Tahoma" w:hAnsi="Tahoma" w:cs="Tahoma"/>
          <w:sz w:val="24"/>
          <w:szCs w:val="24"/>
        </w:rPr>
        <w:t>optávka</w:t>
      </w:r>
      <w:proofErr w:type="gramEnd"/>
      <w:r w:rsidR="001C6F3C" w:rsidRPr="001C6F3C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1C6F3C" w:rsidRPr="001C6F3C">
        <w:rPr>
          <w:rFonts w:ascii="Tahoma" w:hAnsi="Tahoma" w:cs="Tahoma"/>
          <w:sz w:val="24"/>
          <w:szCs w:val="24"/>
        </w:rPr>
        <w:t>Demand</w:t>
      </w:r>
      <w:proofErr w:type="spellEnd"/>
      <w:r w:rsidR="001C6F3C" w:rsidRPr="001C6F3C">
        <w:rPr>
          <w:rFonts w:ascii="Tahoma" w:hAnsi="Tahoma" w:cs="Tahoma"/>
          <w:sz w:val="24"/>
          <w:szCs w:val="24"/>
        </w:rPr>
        <w:t>) D</w:t>
      </w:r>
    </w:p>
    <w:p w:rsidR="001C6F3C" w:rsidRDefault="001C6F3C" w:rsidP="009829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Znázorněte poptávkovou křivku:</w:t>
      </w:r>
    </w:p>
    <w:p w:rsidR="002C5C75" w:rsidRDefault="001C6F3C" w:rsidP="002C5C7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</w:t>
      </w: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Default="002C5C75" w:rsidP="002C5C75">
      <w:pPr>
        <w:contextualSpacing/>
        <w:rPr>
          <w:rFonts w:ascii="Tahoma" w:hAnsi="Tahoma" w:cs="Tahoma"/>
        </w:rPr>
      </w:pPr>
    </w:p>
    <w:p w:rsidR="002C5C75" w:rsidRPr="002C5C75" w:rsidRDefault="002C5C75" w:rsidP="002C5C75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Default="009D69D4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8E2CC3" w:rsidRDefault="001C6F3C" w:rsidP="001C6F3C">
      <w:pPr>
        <w:pStyle w:val="Odstavecseseznamem"/>
        <w:numPr>
          <w:ilvl w:val="0"/>
          <w:numId w:val="6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Prodávající a nakupující přicházejí na trh s protichůdnými zájmy. Shodnou</w:t>
      </w:r>
      <w:r w:rsidR="008E2CC3">
        <w:rPr>
          <w:rFonts w:ascii="Tahoma" w:hAnsi="Tahoma" w:cs="Tahoma"/>
        </w:rPr>
        <w:t>-li</w:t>
      </w:r>
      <w:r>
        <w:rPr>
          <w:rFonts w:ascii="Tahoma" w:hAnsi="Tahoma" w:cs="Tahoma"/>
        </w:rPr>
        <w:t xml:space="preserve"> se na určité výši ceny, pak se nabízené a poptávané množství dostane do rovnováhy – </w:t>
      </w:r>
      <w:r w:rsidRPr="001C6F3C">
        <w:rPr>
          <w:rFonts w:ascii="Tahoma" w:hAnsi="Tahoma" w:cs="Tahoma"/>
          <w:b/>
        </w:rPr>
        <w:t>dochází k rovnováze trhu</w:t>
      </w:r>
    </w:p>
    <w:p w:rsidR="008E2CC3" w:rsidRPr="008E2CC3" w:rsidRDefault="008E2CC3" w:rsidP="008E2CC3">
      <w:pPr>
        <w:ind w:left="426"/>
        <w:contextualSpacing/>
        <w:rPr>
          <w:rFonts w:ascii="Tahoma" w:hAnsi="Tahoma" w:cs="Tahoma"/>
        </w:rPr>
      </w:pPr>
    </w:p>
    <w:p w:rsidR="008E2CC3" w:rsidRDefault="005007B6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V následujícím grafu prostud</w:t>
      </w:r>
      <w:r w:rsidR="00417A86">
        <w:rPr>
          <w:rFonts w:ascii="Tahoma" w:hAnsi="Tahoma" w:cs="Tahoma"/>
          <w:sz w:val="24"/>
          <w:szCs w:val="24"/>
        </w:rPr>
        <w:t>ujte: trh je v rovnováze, S = D;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cena</w:t>
      </w:r>
      <w:proofErr w:type="gramEnd"/>
      <w:r w:rsidR="00417A8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za kterou </w:t>
      </w:r>
      <w:proofErr w:type="gramStart"/>
      <w:r>
        <w:rPr>
          <w:rFonts w:ascii="Tahoma" w:hAnsi="Tahoma" w:cs="Tahoma"/>
          <w:sz w:val="24"/>
          <w:szCs w:val="24"/>
        </w:rPr>
        <w:t>se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8E2CC3" w:rsidRDefault="005007B6" w:rsidP="008637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8E2CC3">
        <w:rPr>
          <w:rFonts w:ascii="Tahoma" w:hAnsi="Tahoma" w:cs="Tahoma"/>
          <w:sz w:val="24"/>
          <w:szCs w:val="24"/>
        </w:rPr>
        <w:t>se kupuje a pr</w:t>
      </w:r>
      <w:r w:rsidR="00417A86">
        <w:rPr>
          <w:rFonts w:ascii="Tahoma" w:hAnsi="Tahoma" w:cs="Tahoma"/>
          <w:sz w:val="24"/>
          <w:szCs w:val="24"/>
        </w:rPr>
        <w:t>odává,</w:t>
      </w:r>
      <w:bookmarkStart w:id="0" w:name="_GoBack"/>
      <w:bookmarkEnd w:id="0"/>
      <w:r w:rsidR="00417A86">
        <w:rPr>
          <w:rFonts w:ascii="Tahoma" w:hAnsi="Tahoma" w:cs="Tahoma"/>
          <w:sz w:val="24"/>
          <w:szCs w:val="24"/>
        </w:rPr>
        <w:t xml:space="preserve"> se nazývá rovnovážná cena;</w:t>
      </w:r>
      <w:r w:rsidR="008E2CC3">
        <w:rPr>
          <w:rFonts w:ascii="Tahoma" w:hAnsi="Tahoma" w:cs="Tahoma"/>
          <w:sz w:val="24"/>
          <w:szCs w:val="24"/>
        </w:rPr>
        <w:t xml:space="preserve"> nabídka a poptávka</w:t>
      </w: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proofErr w:type="gramStart"/>
      <w:r>
        <w:rPr>
          <w:rFonts w:ascii="Tahoma" w:hAnsi="Tahoma" w:cs="Tahoma"/>
          <w:sz w:val="24"/>
          <w:szCs w:val="24"/>
        </w:rPr>
        <w:t>se protínají</w:t>
      </w:r>
      <w:proofErr w:type="gramEnd"/>
      <w:r>
        <w:rPr>
          <w:rFonts w:ascii="Tahoma" w:hAnsi="Tahoma" w:cs="Tahoma"/>
          <w:sz w:val="24"/>
          <w:szCs w:val="24"/>
        </w:rPr>
        <w:t xml:space="preserve"> v </w:t>
      </w:r>
      <w:r w:rsidRPr="008E2CC3">
        <w:rPr>
          <w:rFonts w:ascii="Tahoma" w:hAnsi="Tahoma" w:cs="Tahoma"/>
          <w:b/>
          <w:sz w:val="24"/>
          <w:szCs w:val="24"/>
        </w:rPr>
        <w:t>bodě E – bodě rovnováhy</w:t>
      </w: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E02E26" w:rsidP="00863700">
      <w:pPr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140D6747" wp14:editId="5AC8E619">
            <wp:extent cx="3902075" cy="2647315"/>
            <wp:effectExtent l="0" t="0" r="3175" b="635"/>
            <wp:docPr id="1" name="obrázek 3" descr="http://www.miras.cz/seminarky/images-sem/mikroekonomie-02-ob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ras.cz/seminarky/images-sem/mikroekonomie-02-obr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63700">
      <w:pPr>
        <w:rPr>
          <w:rFonts w:ascii="Tahoma" w:hAnsi="Tahoma" w:cs="Tahoma"/>
          <w:b/>
          <w:sz w:val="24"/>
          <w:szCs w:val="24"/>
        </w:rPr>
      </w:pPr>
    </w:p>
    <w:p w:rsidR="008E2CC3" w:rsidRDefault="008E2CC3" w:rsidP="008E2CC3">
      <w:pPr>
        <w:pStyle w:val="Odstavecseseznamem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Pokuste se odhadnout, co v praxi přinesou následující situace:</w:t>
      </w:r>
    </w:p>
    <w:p w:rsidR="008E2CC3" w:rsidRDefault="008E2CC3" w:rsidP="008E2CC3">
      <w:pPr>
        <w:ind w:left="426"/>
        <w:rPr>
          <w:rFonts w:ascii="Tahoma" w:hAnsi="Tahoma" w:cs="Tahoma"/>
        </w:rPr>
      </w:pPr>
    </w:p>
    <w:p w:rsidR="008E2CC3" w:rsidRPr="00B46792" w:rsidRDefault="008E2CC3" w:rsidP="008E2CC3">
      <w:pPr>
        <w:ind w:left="426"/>
        <w:rPr>
          <w:rFonts w:ascii="Tahoma" w:hAnsi="Tahoma" w:cs="Tahoma"/>
          <w:sz w:val="24"/>
          <w:szCs w:val="24"/>
        </w:rPr>
      </w:pPr>
      <w:r w:rsidRPr="00B46792">
        <w:rPr>
          <w:rFonts w:ascii="Tahoma" w:hAnsi="Tahoma" w:cs="Tahoma"/>
          <w:b/>
          <w:sz w:val="24"/>
          <w:szCs w:val="24"/>
        </w:rPr>
        <w:t>S</w:t>
      </w:r>
      <w:r w:rsidR="00B46792" w:rsidRPr="00B46792">
        <w:rPr>
          <w:rFonts w:ascii="Tahoma" w:hAnsi="Tahoma" w:cs="Tahoma"/>
          <w:b/>
          <w:sz w:val="24"/>
          <w:szCs w:val="24"/>
        </w:rPr>
        <w:t> </w:t>
      </w:r>
      <w:proofErr w:type="gramStart"/>
      <w:r w:rsidR="00B46792" w:rsidRPr="00B46792">
        <w:rPr>
          <w:rFonts w:ascii="Tahoma" w:hAnsi="Tahoma" w:cs="Tahoma"/>
          <w:b/>
          <w:sz w:val="24"/>
          <w:szCs w:val="24"/>
        </w:rPr>
        <w:t>je</w:t>
      </w:r>
      <w:proofErr w:type="gramEnd"/>
      <w:r w:rsidR="00B46792" w:rsidRPr="00B46792">
        <w:rPr>
          <w:rFonts w:ascii="Tahoma" w:hAnsi="Tahoma" w:cs="Tahoma"/>
          <w:b/>
          <w:sz w:val="24"/>
          <w:szCs w:val="24"/>
        </w:rPr>
        <w:t xml:space="preserve"> menší než D</w:t>
      </w:r>
      <w:r w:rsidR="00B46792" w:rsidRPr="00B46792">
        <w:rPr>
          <w:rFonts w:ascii="Tahoma" w:hAnsi="Tahoma" w:cs="Tahoma"/>
          <w:sz w:val="24"/>
          <w:szCs w:val="24"/>
        </w:rPr>
        <w:t xml:space="preserve">  = nedostatek zboží na trhu</w:t>
      </w:r>
    </w:p>
    <w:p w:rsidR="00B46792" w:rsidRPr="00B46792" w:rsidRDefault="00B46792" w:rsidP="008E2CC3">
      <w:pPr>
        <w:ind w:left="426"/>
        <w:rPr>
          <w:rFonts w:ascii="Tahoma" w:hAnsi="Tahoma" w:cs="Tahoma"/>
          <w:sz w:val="24"/>
          <w:szCs w:val="24"/>
        </w:rPr>
      </w:pPr>
      <w:r w:rsidRPr="00B46792">
        <w:rPr>
          <w:rFonts w:ascii="Tahoma" w:hAnsi="Tahoma" w:cs="Tahoma"/>
          <w:b/>
          <w:sz w:val="24"/>
          <w:szCs w:val="24"/>
        </w:rPr>
        <w:t>S </w:t>
      </w:r>
      <w:proofErr w:type="gramStart"/>
      <w:r w:rsidRPr="00B46792">
        <w:rPr>
          <w:rFonts w:ascii="Tahoma" w:hAnsi="Tahoma" w:cs="Tahoma"/>
          <w:b/>
          <w:sz w:val="24"/>
          <w:szCs w:val="24"/>
        </w:rPr>
        <w:t>je</w:t>
      </w:r>
      <w:proofErr w:type="gramEnd"/>
      <w:r w:rsidRPr="00B46792">
        <w:rPr>
          <w:rFonts w:ascii="Tahoma" w:hAnsi="Tahoma" w:cs="Tahoma"/>
          <w:b/>
          <w:sz w:val="24"/>
          <w:szCs w:val="24"/>
        </w:rPr>
        <w:t xml:space="preserve"> větší než D </w:t>
      </w:r>
      <w:r w:rsidRPr="00B46792">
        <w:rPr>
          <w:rFonts w:ascii="Tahoma" w:hAnsi="Tahoma" w:cs="Tahoma"/>
          <w:sz w:val="24"/>
          <w:szCs w:val="24"/>
        </w:rPr>
        <w:t>= přebytek zboží na trhu</w:t>
      </w:r>
    </w:p>
    <w:p w:rsidR="008E2CC3" w:rsidRDefault="008E2CC3" w:rsidP="008E2CC3">
      <w:pPr>
        <w:rPr>
          <w:rFonts w:ascii="Tahoma" w:hAnsi="Tahoma" w:cs="Tahoma"/>
        </w:rPr>
      </w:pPr>
    </w:p>
    <w:p w:rsidR="001D7C31" w:rsidRDefault="001D7C31" w:rsidP="009A328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Zdroje: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481509391"/>
        <w:docPartObj>
          <w:docPartGallery w:val="Bibliographies"/>
          <w:docPartUnique/>
        </w:docPartObj>
      </w:sdtPr>
      <w:sdtEndPr/>
      <w:sdtContent>
        <w:p w:rsidR="001D7C31" w:rsidRDefault="001D7C31">
          <w:pPr>
            <w:pStyle w:val="Nadpis1"/>
          </w:pPr>
        </w:p>
        <w:sdt>
          <w:sdtPr>
            <w:id w:val="111145805"/>
            <w:bibliography/>
          </w:sdtPr>
          <w:sdtEndPr/>
          <w:sdtContent>
            <w:p w:rsidR="001D7C31" w:rsidRDefault="001D7C31" w:rsidP="001D7C31">
              <w:pPr>
                <w:pStyle w:val="Bibliografie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Moudrý, Marek. 2008.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Marketing, základy marketingu. </w:t>
              </w:r>
              <w:r>
                <w:rPr>
                  <w:noProof/>
                </w:rPr>
                <w:t>Kralice na Hané : Computer Media.cz, 2008. ISBN 978-80-7402-002-5.</w:t>
              </w:r>
            </w:p>
            <w:p w:rsidR="001D7C31" w:rsidRDefault="001D7C31" w:rsidP="001D7C31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D7C31" w:rsidRDefault="001D7C31" w:rsidP="009A328C">
      <w:pPr>
        <w:contextualSpacing/>
        <w:rPr>
          <w:rFonts w:ascii="Tahoma" w:hAnsi="Tahoma" w:cs="Tahoma"/>
          <w:sz w:val="24"/>
          <w:szCs w:val="24"/>
        </w:rPr>
      </w:pPr>
    </w:p>
    <w:p w:rsidR="00B46792" w:rsidRPr="00B46792" w:rsidRDefault="00B46792" w:rsidP="009A328C">
      <w:pPr>
        <w:contextualSpacing/>
        <w:rPr>
          <w:rFonts w:ascii="Tahoma" w:hAnsi="Tahoma" w:cs="Tahoma"/>
          <w:sz w:val="24"/>
          <w:szCs w:val="24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sectPr w:rsidR="009D69D4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73" w:rsidRDefault="00AF3C73" w:rsidP="0031370A">
      <w:pPr>
        <w:spacing w:after="0" w:line="240" w:lineRule="auto"/>
      </w:pPr>
      <w:r>
        <w:separator/>
      </w:r>
    </w:p>
  </w:endnote>
  <w:endnote w:type="continuationSeparator" w:id="0">
    <w:p w:rsidR="00AF3C73" w:rsidRDefault="00AF3C73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B38A6" wp14:editId="3008E736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09AD137" wp14:editId="2E591993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2B36FA24" wp14:editId="7726F378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73" w:rsidRDefault="00AF3C73" w:rsidP="0031370A">
      <w:pPr>
        <w:spacing w:after="0" w:line="240" w:lineRule="auto"/>
      </w:pPr>
      <w:r>
        <w:separator/>
      </w:r>
    </w:p>
  </w:footnote>
  <w:footnote w:type="continuationSeparator" w:id="0">
    <w:p w:rsidR="00AF3C73" w:rsidRDefault="00AF3C73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EA1"/>
    <w:multiLevelType w:val="hybridMultilevel"/>
    <w:tmpl w:val="23582F9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653"/>
    <w:multiLevelType w:val="hybridMultilevel"/>
    <w:tmpl w:val="9DEABE9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D06C5"/>
    <w:multiLevelType w:val="hybridMultilevel"/>
    <w:tmpl w:val="CBC84A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6BD1"/>
    <w:multiLevelType w:val="hybridMultilevel"/>
    <w:tmpl w:val="7CF09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E3B01"/>
    <w:multiLevelType w:val="hybridMultilevel"/>
    <w:tmpl w:val="D346A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116B26"/>
    <w:rsid w:val="00144A6F"/>
    <w:rsid w:val="001C6F3C"/>
    <w:rsid w:val="001C793A"/>
    <w:rsid w:val="001D4547"/>
    <w:rsid w:val="001D7C31"/>
    <w:rsid w:val="0020723B"/>
    <w:rsid w:val="0023249F"/>
    <w:rsid w:val="00234EF6"/>
    <w:rsid w:val="002C5C75"/>
    <w:rsid w:val="002E658E"/>
    <w:rsid w:val="00305EF7"/>
    <w:rsid w:val="0031370A"/>
    <w:rsid w:val="00322C36"/>
    <w:rsid w:val="0034028D"/>
    <w:rsid w:val="00345123"/>
    <w:rsid w:val="003709A3"/>
    <w:rsid w:val="003A25D7"/>
    <w:rsid w:val="004079AC"/>
    <w:rsid w:val="00417A86"/>
    <w:rsid w:val="00436313"/>
    <w:rsid w:val="004939C5"/>
    <w:rsid w:val="005007B6"/>
    <w:rsid w:val="005919D1"/>
    <w:rsid w:val="00592F03"/>
    <w:rsid w:val="00630593"/>
    <w:rsid w:val="00666103"/>
    <w:rsid w:val="006B34C6"/>
    <w:rsid w:val="006C2B37"/>
    <w:rsid w:val="006E1EEB"/>
    <w:rsid w:val="00707A53"/>
    <w:rsid w:val="00735C08"/>
    <w:rsid w:val="007C5631"/>
    <w:rsid w:val="007D3DBF"/>
    <w:rsid w:val="007E7FA8"/>
    <w:rsid w:val="00817544"/>
    <w:rsid w:val="00820291"/>
    <w:rsid w:val="00827B08"/>
    <w:rsid w:val="00836E38"/>
    <w:rsid w:val="008523A9"/>
    <w:rsid w:val="00863700"/>
    <w:rsid w:val="008B27D1"/>
    <w:rsid w:val="008D5251"/>
    <w:rsid w:val="008D75E0"/>
    <w:rsid w:val="008D7A76"/>
    <w:rsid w:val="008E2CC3"/>
    <w:rsid w:val="009053E4"/>
    <w:rsid w:val="009215E4"/>
    <w:rsid w:val="00982935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C0A16"/>
    <w:rsid w:val="00AF3847"/>
    <w:rsid w:val="00AF3C73"/>
    <w:rsid w:val="00B15376"/>
    <w:rsid w:val="00B46792"/>
    <w:rsid w:val="00B52F95"/>
    <w:rsid w:val="00B60580"/>
    <w:rsid w:val="00B674B8"/>
    <w:rsid w:val="00B67A1B"/>
    <w:rsid w:val="00C01D66"/>
    <w:rsid w:val="00C062D8"/>
    <w:rsid w:val="00C32325"/>
    <w:rsid w:val="00C54DAE"/>
    <w:rsid w:val="00C80787"/>
    <w:rsid w:val="00CD2AA6"/>
    <w:rsid w:val="00CD79E1"/>
    <w:rsid w:val="00CF4685"/>
    <w:rsid w:val="00D508EF"/>
    <w:rsid w:val="00D9726F"/>
    <w:rsid w:val="00DA062C"/>
    <w:rsid w:val="00DA4B82"/>
    <w:rsid w:val="00DA7E25"/>
    <w:rsid w:val="00DF4A95"/>
    <w:rsid w:val="00DF6885"/>
    <w:rsid w:val="00E02E26"/>
    <w:rsid w:val="00E04209"/>
    <w:rsid w:val="00E077A2"/>
    <w:rsid w:val="00E10E0A"/>
    <w:rsid w:val="00E57174"/>
    <w:rsid w:val="00E7289D"/>
    <w:rsid w:val="00E80EAE"/>
    <w:rsid w:val="00E85F93"/>
    <w:rsid w:val="00EB3038"/>
    <w:rsid w:val="00EC2972"/>
    <w:rsid w:val="00F06329"/>
    <w:rsid w:val="00F33962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1D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7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5E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D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1D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paragraph" w:styleId="Nadpis1">
    <w:name w:val="heading 1"/>
    <w:basedOn w:val="Normln"/>
    <w:next w:val="Normln"/>
    <w:link w:val="Nadpis1Char"/>
    <w:uiPriority w:val="9"/>
    <w:qFormat/>
    <w:rsid w:val="001D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75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5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75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5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75E0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1D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1D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Mar08</b:Tag>
    <b:SourceType>Book</b:SourceType>
    <b:Guid>{6F6AC9F5-A592-4155-836E-0E15C2FC9A03}</b:Guid>
    <b:Title>Marketing, základy marketingu</b:Title>
    <b:Year>2008</b:Year>
    <b:StandardNumber>ISBN 978-80-7402-002-5</b:StandardNumber>
    <b:City>Kralice na Hané</b:City>
    <b:Publisher> Computer Media.cz</b:Publisher>
    <b:Author>
      <b:Author>
        <b:NameList>
          <b:Person>
            <b:Last>Moudrý</b:Last>
            <b:First>Marek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F347C37-A8B0-43EB-B492-32D2519F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12</cp:revision>
  <cp:lastPrinted>2013-08-01T07:44:00Z</cp:lastPrinted>
  <dcterms:created xsi:type="dcterms:W3CDTF">2013-10-22T20:49:00Z</dcterms:created>
  <dcterms:modified xsi:type="dcterms:W3CDTF">2014-09-29T13:23:00Z</dcterms:modified>
</cp:coreProperties>
</file>