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  <w:r w:rsidR="00C062D8">
        <w:rPr>
          <w:rFonts w:cstheme="minorHAnsi"/>
          <w:sz w:val="40"/>
          <w:szCs w:val="40"/>
        </w:rPr>
        <w:t xml:space="preserve"> </w:t>
      </w:r>
      <w:r w:rsidR="00E75517">
        <w:rPr>
          <w:rFonts w:cstheme="minorHAnsi"/>
          <w:sz w:val="40"/>
          <w:szCs w:val="40"/>
        </w:rPr>
        <w:t>1</w:t>
      </w:r>
      <w:r w:rsidR="00D73D1A">
        <w:rPr>
          <w:rFonts w:cstheme="minorHAnsi"/>
          <w:sz w:val="40"/>
          <w:szCs w:val="40"/>
        </w:rPr>
        <w:t>9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D73D1A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Teorie výrobku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D73D1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EC297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-PL</w:t>
            </w:r>
            <w:r w:rsidR="00E75517">
              <w:rPr>
                <w:rFonts w:ascii="Arial" w:hAnsi="Arial" w:cs="Arial"/>
                <w:color w:val="FF0000"/>
              </w:rPr>
              <w:t>1</w:t>
            </w:r>
            <w:r w:rsidR="00D73D1A">
              <w:rPr>
                <w:rFonts w:ascii="Arial" w:hAnsi="Arial" w:cs="Arial"/>
                <w:color w:val="FF0000"/>
              </w:rPr>
              <w:t>9</w:t>
            </w:r>
            <w:r w:rsidR="00EC2972">
              <w:rPr>
                <w:rFonts w:ascii="Arial" w:hAnsi="Arial" w:cs="Arial"/>
              </w:rPr>
              <w:t>HM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EC2972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Podnikání a právo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EC2972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a svět práce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4079AC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ročníky  G/4</w:t>
            </w:r>
            <w:r w:rsidR="00EB3038">
              <w:rPr>
                <w:rFonts w:ascii="Arial" w:hAnsi="Arial" w:cs="Arial"/>
              </w:rPr>
              <w:t xml:space="preserve"> a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EC29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EC2972">
              <w:rPr>
                <w:rFonts w:ascii="Arial" w:hAnsi="Arial" w:cs="Arial"/>
              </w:rPr>
              <w:t>Hana Mužíková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Default="00DF08F2" w:rsidP="00D73D1A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Teorie výrobku</w:t>
            </w:r>
          </w:p>
          <w:p w:rsidR="00DF08F2" w:rsidRDefault="00DF08F2" w:rsidP="00D73D1A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Struktura komplexního výrobku</w:t>
            </w:r>
          </w:p>
          <w:p w:rsidR="00DF08F2" w:rsidRPr="00863700" w:rsidRDefault="00DF08F2" w:rsidP="00D73D1A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Zboží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5E334D" w:rsidRDefault="005E334D" w:rsidP="005E334D">
      <w:pPr>
        <w:ind w:left="426"/>
        <w:contextualSpacing/>
        <w:rPr>
          <w:rFonts w:ascii="Tahoma" w:hAnsi="Tahoma" w:cs="Tahoma"/>
        </w:rPr>
      </w:pPr>
    </w:p>
    <w:p w:rsidR="00CF72B1" w:rsidRPr="002A131A" w:rsidRDefault="00CF72B1" w:rsidP="00CF72B1">
      <w:pPr>
        <w:ind w:left="426"/>
        <w:rPr>
          <w:rFonts w:ascii="Tahoma" w:hAnsi="Tahoma" w:cs="Tahoma"/>
        </w:rPr>
      </w:pPr>
    </w:p>
    <w:p w:rsidR="005E334D" w:rsidRDefault="005E334D" w:rsidP="005E334D">
      <w:pPr>
        <w:ind w:left="426"/>
        <w:contextualSpacing/>
        <w:rPr>
          <w:rFonts w:ascii="Tahoma" w:hAnsi="Tahoma" w:cs="Tahoma"/>
        </w:rPr>
      </w:pPr>
    </w:p>
    <w:p w:rsidR="004A0026" w:rsidRDefault="004A0026" w:rsidP="004A0026">
      <w:pPr>
        <w:spacing w:line="240" w:lineRule="auto"/>
        <w:ind w:left="426"/>
        <w:rPr>
          <w:rFonts w:ascii="Tahoma" w:hAnsi="Tahoma" w:cs="Tahoma"/>
        </w:rPr>
      </w:pPr>
    </w:p>
    <w:p w:rsidR="00CF72B1" w:rsidRDefault="00CF72B1" w:rsidP="00CF72B1">
      <w:pPr>
        <w:rPr>
          <w:rFonts w:ascii="Tahoma" w:hAnsi="Tahoma" w:cs="Tahoma"/>
        </w:rPr>
      </w:pPr>
    </w:p>
    <w:p w:rsidR="00CF72B1" w:rsidRPr="00D73D1A" w:rsidRDefault="00D73D1A" w:rsidP="00D73D1A">
      <w:pPr>
        <w:ind w:left="284"/>
        <w:rPr>
          <w:rFonts w:ascii="Tahoma" w:hAnsi="Tahoma" w:cs="Tahoma"/>
          <w:sz w:val="24"/>
          <w:szCs w:val="24"/>
        </w:rPr>
      </w:pPr>
      <w:r w:rsidRPr="00D73D1A">
        <w:rPr>
          <w:rFonts w:ascii="Tahoma" w:hAnsi="Tahoma" w:cs="Tahoma"/>
          <w:sz w:val="24"/>
          <w:szCs w:val="24"/>
        </w:rPr>
        <w:t xml:space="preserve">Doplňte:  </w:t>
      </w:r>
    </w:p>
    <w:p w:rsidR="00D73D1A" w:rsidRDefault="00D73D1A" w:rsidP="00D73D1A">
      <w:pPr>
        <w:pStyle w:val="Odstavecseseznamem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>Výrobek je:</w:t>
      </w:r>
    </w:p>
    <w:p w:rsidR="00D73D1A" w:rsidRDefault="00D73D1A" w:rsidP="00D73D1A">
      <w:pPr>
        <w:rPr>
          <w:rFonts w:ascii="Tahoma" w:hAnsi="Tahoma" w:cs="Tahoma"/>
        </w:rPr>
      </w:pPr>
    </w:p>
    <w:p w:rsidR="00D73D1A" w:rsidRDefault="00D73D1A" w:rsidP="00D73D1A">
      <w:pPr>
        <w:pStyle w:val="Odstavecseseznamem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Výrobkem mohou být i služby, dělíme je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>:</w:t>
      </w:r>
    </w:p>
    <w:p w:rsidR="00D73D1A" w:rsidRPr="00D73D1A" w:rsidRDefault="00D73D1A" w:rsidP="00D73D1A">
      <w:pPr>
        <w:pStyle w:val="Odstavecseseznamem"/>
        <w:rPr>
          <w:rFonts w:ascii="Tahoma" w:hAnsi="Tahoma" w:cs="Tahoma"/>
        </w:rPr>
      </w:pPr>
    </w:p>
    <w:p w:rsidR="00D73D1A" w:rsidRDefault="006431E5" w:rsidP="00D73D1A">
      <w:pPr>
        <w:pStyle w:val="Odstavecseseznamem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D73D1A">
        <w:rPr>
          <w:rFonts w:ascii="Tahoma" w:hAnsi="Tahoma" w:cs="Tahoma"/>
        </w:rPr>
        <w:t>sobní:</w:t>
      </w:r>
    </w:p>
    <w:p w:rsidR="00D73D1A" w:rsidRDefault="006431E5" w:rsidP="00D73D1A">
      <w:pPr>
        <w:pStyle w:val="Odstavecseseznamem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>věcné:</w:t>
      </w:r>
    </w:p>
    <w:p w:rsidR="006431E5" w:rsidRPr="006431E5" w:rsidRDefault="006431E5" w:rsidP="006431E5">
      <w:pPr>
        <w:ind w:left="360"/>
        <w:rPr>
          <w:rFonts w:ascii="Tahoma" w:hAnsi="Tahoma" w:cs="Tahoma"/>
        </w:rPr>
      </w:pPr>
    </w:p>
    <w:p w:rsidR="006431E5" w:rsidRDefault="006431E5" w:rsidP="006431E5">
      <w:pPr>
        <w:pStyle w:val="Odstavecseseznamem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Výrobky dělíme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>:</w:t>
      </w:r>
    </w:p>
    <w:p w:rsidR="006431E5" w:rsidRDefault="006431E5" w:rsidP="006431E5">
      <w:pPr>
        <w:pStyle w:val="Odstavecseseznamem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výrobky krátkodobé spotřeby:</w:t>
      </w:r>
    </w:p>
    <w:p w:rsidR="006431E5" w:rsidRDefault="006431E5" w:rsidP="006431E5">
      <w:pPr>
        <w:pStyle w:val="Odstavecseseznamem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výrobky dlouhodobé spotřeby:</w:t>
      </w:r>
    </w:p>
    <w:p w:rsidR="006431E5" w:rsidRDefault="006431E5" w:rsidP="006431E5">
      <w:pPr>
        <w:pStyle w:val="Odstavecseseznamem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kapitálové statky:</w:t>
      </w:r>
    </w:p>
    <w:p w:rsidR="006431E5" w:rsidRDefault="006431E5" w:rsidP="006431E5">
      <w:pPr>
        <w:pStyle w:val="Odstavecseseznamem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spotřební zboží:</w:t>
      </w:r>
    </w:p>
    <w:p w:rsidR="006431E5" w:rsidRPr="006431E5" w:rsidRDefault="006431E5" w:rsidP="006431E5">
      <w:pPr>
        <w:ind w:left="360"/>
        <w:rPr>
          <w:rFonts w:ascii="Tahoma" w:hAnsi="Tahoma" w:cs="Tahoma"/>
        </w:rPr>
      </w:pPr>
    </w:p>
    <w:p w:rsidR="006431E5" w:rsidRDefault="006431E5" w:rsidP="006431E5">
      <w:pPr>
        <w:pStyle w:val="Odstavecseseznamem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Spotřební zboží dělíme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>:</w:t>
      </w:r>
    </w:p>
    <w:p w:rsidR="006431E5" w:rsidRDefault="006431E5" w:rsidP="006431E5">
      <w:pPr>
        <w:pStyle w:val="Odstavecseseznamem"/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zboží základní potřeby:</w:t>
      </w:r>
    </w:p>
    <w:p w:rsidR="006431E5" w:rsidRDefault="006431E5" w:rsidP="006431E5">
      <w:pPr>
        <w:pStyle w:val="Odstavecseseznamem"/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zboží příležitostné potřeby:</w:t>
      </w:r>
    </w:p>
    <w:p w:rsidR="006431E5" w:rsidRDefault="006431E5" w:rsidP="006431E5">
      <w:pPr>
        <w:pStyle w:val="Odstavecseseznamem"/>
        <w:numPr>
          <w:ilvl w:val="0"/>
          <w:numId w:val="19"/>
        </w:numPr>
        <w:rPr>
          <w:rFonts w:ascii="Tahoma" w:hAnsi="Tahoma" w:cs="Tahoma"/>
        </w:rPr>
      </w:pPr>
      <w:r>
        <w:rPr>
          <w:rFonts w:ascii="Tahoma" w:hAnsi="Tahoma" w:cs="Tahoma"/>
        </w:rPr>
        <w:t>zboží speciální potřeby:</w:t>
      </w:r>
    </w:p>
    <w:p w:rsidR="00A24C75" w:rsidRPr="00A24C75" w:rsidRDefault="00A24C75" w:rsidP="00A24C75">
      <w:pPr>
        <w:ind w:left="360"/>
        <w:rPr>
          <w:rFonts w:ascii="Tahoma" w:hAnsi="Tahoma" w:cs="Tahoma"/>
        </w:rPr>
      </w:pPr>
    </w:p>
    <w:p w:rsidR="00A24C75" w:rsidRDefault="00A24C75" w:rsidP="00A24C75">
      <w:pPr>
        <w:pStyle w:val="Odstavecseseznamem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 obchodní praxi se zboží dělí </w:t>
      </w: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>:</w:t>
      </w:r>
    </w:p>
    <w:p w:rsidR="00A24C75" w:rsidRDefault="00A24C75" w:rsidP="00A24C75">
      <w:pPr>
        <w:pStyle w:val="Odstavecseseznamem"/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>potravinářské zboží (suchý sortiment):</w:t>
      </w:r>
    </w:p>
    <w:p w:rsidR="00A24C75" w:rsidRDefault="00A24C75" w:rsidP="00A24C75">
      <w:pPr>
        <w:pStyle w:val="Odstavecseseznamem"/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>rychle se kazící potraviny:</w:t>
      </w:r>
    </w:p>
    <w:p w:rsidR="00A24C75" w:rsidRDefault="00A24C75" w:rsidP="00A24C75">
      <w:pPr>
        <w:pStyle w:val="Odstavecseseznamem"/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>nepotravinářské zboží s označením měkké:</w:t>
      </w:r>
    </w:p>
    <w:p w:rsidR="00A24C75" w:rsidRDefault="00A24C75" w:rsidP="00A24C75">
      <w:pPr>
        <w:pStyle w:val="Odstavecseseznamem"/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>tvrdé nepotravinářské zboží bílé a hnědé:</w:t>
      </w:r>
    </w:p>
    <w:p w:rsidR="00A24C75" w:rsidRPr="00A24C75" w:rsidRDefault="00A24C75" w:rsidP="00A24C75">
      <w:pPr>
        <w:ind w:left="360"/>
        <w:rPr>
          <w:rFonts w:ascii="Tahoma" w:hAnsi="Tahoma" w:cs="Tahoma"/>
        </w:rPr>
      </w:pPr>
    </w:p>
    <w:p w:rsidR="00A24C75" w:rsidRDefault="00A24C75" w:rsidP="00A24C75">
      <w:pPr>
        <w:pStyle w:val="Odstavecseseznamem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>Identifikace zboží probíhá pomocí čárového kódu, tzv. EAN kód</w:t>
      </w:r>
    </w:p>
    <w:p w:rsidR="00A24C75" w:rsidRDefault="00A24C75" w:rsidP="00A24C75">
      <w:pPr>
        <w:pStyle w:val="Odstavecseseznamem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EAN kód představuje soubor:</w:t>
      </w:r>
    </w:p>
    <w:p w:rsidR="00A24C75" w:rsidRPr="00A24C75" w:rsidRDefault="00A24C75" w:rsidP="00A24C75">
      <w:pPr>
        <w:ind w:left="360"/>
        <w:rPr>
          <w:rFonts w:ascii="Tahoma" w:hAnsi="Tahoma" w:cs="Tahoma"/>
        </w:rPr>
      </w:pPr>
    </w:p>
    <w:p w:rsidR="00A24C75" w:rsidRDefault="000C35B6" w:rsidP="00A24C75">
      <w:pPr>
        <w:pStyle w:val="Odstavecseseznamem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Struktura EAN kódu:</w:t>
      </w:r>
      <w:r w:rsidR="00287B14" w:rsidRPr="00287B14">
        <w:t xml:space="preserve"> </w:t>
      </w:r>
      <w:r w:rsidR="00287B14">
        <w:rPr>
          <w:noProof/>
        </w:rPr>
        <w:drawing>
          <wp:inline distT="0" distB="0" distL="0" distR="0">
            <wp:extent cx="2423424" cy="1499190"/>
            <wp:effectExtent l="19050" t="0" r="0" b="0"/>
            <wp:docPr id="19" name="obrázek 19" descr="http://upload.wikimedia.org/wikipedia/commons/thumb/f/f7/Barcode_reader.png/220px-Barcode_r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thumb/f/f7/Barcode_reader.png/220px-Barcode_read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497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B14" w:rsidRPr="00287B14" w:rsidRDefault="00287B14" w:rsidP="00287B14">
      <w:pPr>
        <w:pStyle w:val="Odstavecseseznamem"/>
        <w:rPr>
          <w:rFonts w:ascii="Tahoma" w:hAnsi="Tahoma" w:cs="Tahoma"/>
        </w:rPr>
      </w:pPr>
    </w:p>
    <w:p w:rsidR="00287B14" w:rsidRDefault="00287B14" w:rsidP="00287B14">
      <w:pPr>
        <w:rPr>
          <w:rFonts w:ascii="Tahoma" w:hAnsi="Tahoma" w:cs="Tahoma"/>
        </w:rPr>
      </w:pPr>
    </w:p>
    <w:p w:rsidR="00287B14" w:rsidRDefault="00287B14" w:rsidP="00287B14">
      <w:pPr>
        <w:rPr>
          <w:rFonts w:ascii="Tahoma" w:hAnsi="Tahoma" w:cs="Tahoma"/>
        </w:rPr>
      </w:pPr>
    </w:p>
    <w:p w:rsidR="00287B14" w:rsidRPr="00287B14" w:rsidRDefault="00287B14" w:rsidP="00287B14">
      <w:pPr>
        <w:rPr>
          <w:rFonts w:ascii="Tahoma" w:hAnsi="Tahoma" w:cs="Tahoma"/>
        </w:rPr>
      </w:pPr>
    </w:p>
    <w:p w:rsidR="000C35B6" w:rsidRPr="000C35B6" w:rsidRDefault="000C35B6" w:rsidP="000C35B6">
      <w:pPr>
        <w:pStyle w:val="Odstavecseseznamem"/>
        <w:rPr>
          <w:rFonts w:ascii="Tahoma" w:hAnsi="Tahoma" w:cs="Tahoma"/>
        </w:rPr>
      </w:pPr>
    </w:p>
    <w:p w:rsidR="000C35B6" w:rsidRDefault="000C35B6" w:rsidP="000C35B6">
      <w:pPr>
        <w:pStyle w:val="Odstavecseseznamem"/>
        <w:numPr>
          <w:ilvl w:val="0"/>
          <w:numId w:val="22"/>
        </w:numPr>
        <w:rPr>
          <w:rFonts w:ascii="Tahoma" w:hAnsi="Tahoma" w:cs="Tahoma"/>
        </w:rPr>
      </w:pPr>
      <w:r>
        <w:rPr>
          <w:rFonts w:ascii="Tahoma" w:hAnsi="Tahoma" w:cs="Tahoma"/>
        </w:rPr>
        <w:t>3 čísla označují:</w:t>
      </w:r>
    </w:p>
    <w:p w:rsidR="000C35B6" w:rsidRDefault="000C35B6" w:rsidP="000C35B6">
      <w:pPr>
        <w:pStyle w:val="Odstavecseseznamem"/>
        <w:numPr>
          <w:ilvl w:val="0"/>
          <w:numId w:val="22"/>
        </w:numPr>
        <w:rPr>
          <w:rFonts w:ascii="Tahoma" w:hAnsi="Tahoma" w:cs="Tahoma"/>
        </w:rPr>
      </w:pPr>
      <w:r>
        <w:rPr>
          <w:rFonts w:ascii="Tahoma" w:hAnsi="Tahoma" w:cs="Tahoma"/>
        </w:rPr>
        <w:t>4 čísla identifikují:</w:t>
      </w:r>
      <w:r w:rsidR="00287B14">
        <w:rPr>
          <w:rFonts w:ascii="Tahoma" w:hAnsi="Tahoma" w:cs="Tahoma"/>
        </w:rPr>
        <w:t xml:space="preserve">                                                          </w:t>
      </w:r>
    </w:p>
    <w:p w:rsidR="000C35B6" w:rsidRDefault="000C35B6" w:rsidP="000C35B6">
      <w:pPr>
        <w:pStyle w:val="Odstavecseseznamem"/>
        <w:numPr>
          <w:ilvl w:val="0"/>
          <w:numId w:val="22"/>
        </w:numPr>
        <w:rPr>
          <w:rFonts w:ascii="Tahoma" w:hAnsi="Tahoma" w:cs="Tahoma"/>
        </w:rPr>
      </w:pPr>
      <w:r>
        <w:rPr>
          <w:rFonts w:ascii="Tahoma" w:hAnsi="Tahoma" w:cs="Tahoma"/>
        </w:rPr>
        <w:t>5 čísel slouží:</w:t>
      </w:r>
      <w:r w:rsidR="00287B14" w:rsidRPr="00287B14">
        <w:t xml:space="preserve"> </w:t>
      </w:r>
    </w:p>
    <w:p w:rsidR="000C35B6" w:rsidRPr="000C35B6" w:rsidRDefault="000C35B6" w:rsidP="000C35B6">
      <w:pPr>
        <w:pStyle w:val="Odstavecseseznamem"/>
        <w:numPr>
          <w:ilvl w:val="0"/>
          <w:numId w:val="22"/>
        </w:numPr>
        <w:rPr>
          <w:rFonts w:ascii="Tahoma" w:hAnsi="Tahoma" w:cs="Tahoma"/>
        </w:rPr>
      </w:pPr>
      <w:r>
        <w:rPr>
          <w:rFonts w:ascii="Tahoma" w:hAnsi="Tahoma" w:cs="Tahoma"/>
        </w:rPr>
        <w:t>1 poslední číslo je:</w:t>
      </w:r>
    </w:p>
    <w:p w:rsidR="000C35B6" w:rsidRDefault="000C35B6" w:rsidP="000C35B6">
      <w:pPr>
        <w:pStyle w:val="Odstavecseseznamem"/>
        <w:rPr>
          <w:rFonts w:ascii="Tahoma" w:hAnsi="Tahoma" w:cs="Tahoma"/>
        </w:rPr>
      </w:pPr>
    </w:p>
    <w:p w:rsidR="00287B14" w:rsidRDefault="00287B14" w:rsidP="000C35B6">
      <w:pPr>
        <w:pStyle w:val="Odstavecseseznamem"/>
        <w:rPr>
          <w:rFonts w:ascii="Tahoma" w:hAnsi="Tahoma" w:cs="Tahoma"/>
        </w:rPr>
      </w:pPr>
    </w:p>
    <w:p w:rsidR="00DC63F0" w:rsidRPr="00287B14" w:rsidRDefault="00DC63F0" w:rsidP="00DC63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</w:t>
      </w:r>
      <w:r w:rsidRPr="00287B14">
        <w:rPr>
          <w:rFonts w:ascii="Arial" w:eastAsia="Times New Roman" w:hAnsi="Arial" w:cs="Arial"/>
          <w:sz w:val="24"/>
          <w:szCs w:val="24"/>
        </w:rPr>
        <w:t>Schéma komplexního výrobku:</w:t>
      </w:r>
      <w:r w:rsidRPr="00287B14">
        <w:rPr>
          <w:rFonts w:ascii="Arial" w:eastAsia="Times New Roman" w:hAnsi="Arial" w:cs="Arial"/>
          <w:sz w:val="24"/>
          <w:szCs w:val="24"/>
        </w:rPr>
        <w:br/>
        <w:t xml:space="preserve">1. jádro </w:t>
      </w:r>
      <w:r w:rsidRPr="00287B14">
        <w:rPr>
          <w:rFonts w:ascii="Arial" w:eastAsia="Times New Roman" w:hAnsi="Arial" w:cs="Arial"/>
          <w:sz w:val="24"/>
          <w:szCs w:val="24"/>
        </w:rPr>
        <w:br/>
        <w:t>- vyjadřuje užitek (užitnou hodnotu)</w:t>
      </w:r>
    </w:p>
    <w:p w:rsidR="00DC63F0" w:rsidRPr="00287B14" w:rsidRDefault="00DC63F0" w:rsidP="00DC63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87B14">
        <w:rPr>
          <w:rFonts w:ascii="Arial" w:eastAsia="Times New Roman" w:hAnsi="Arial" w:cs="Arial"/>
          <w:sz w:val="24"/>
          <w:szCs w:val="24"/>
        </w:rPr>
        <w:t>2. vnější charakteristiky</w:t>
      </w:r>
      <w:r w:rsidRPr="00287B14">
        <w:rPr>
          <w:rFonts w:ascii="Arial" w:eastAsia="Times New Roman" w:hAnsi="Arial" w:cs="Arial"/>
          <w:sz w:val="24"/>
          <w:szCs w:val="24"/>
        </w:rPr>
        <w:br/>
        <w:t>kvalita</w:t>
      </w:r>
      <w:r w:rsidRPr="00287B14">
        <w:rPr>
          <w:rFonts w:ascii="Arial" w:eastAsia="Times New Roman" w:hAnsi="Arial" w:cs="Arial"/>
          <w:sz w:val="24"/>
          <w:szCs w:val="24"/>
        </w:rPr>
        <w:br/>
        <w:t>- určuje se srovnáním vlastnosti a vzhledu výrobku s předpisy (standardy, normy)</w:t>
      </w:r>
      <w:r w:rsidRPr="00287B14">
        <w:rPr>
          <w:rFonts w:ascii="Arial" w:eastAsia="Times New Roman" w:hAnsi="Arial" w:cs="Arial"/>
          <w:sz w:val="24"/>
          <w:szCs w:val="24"/>
        </w:rPr>
        <w:br/>
        <w:t>- úzce souvisí s cenou výrobku (kvalita - náklady – cena)</w:t>
      </w:r>
      <w:r w:rsidRPr="00287B14">
        <w:rPr>
          <w:rFonts w:ascii="Arial" w:eastAsia="Times New Roman" w:hAnsi="Arial" w:cs="Arial"/>
          <w:sz w:val="24"/>
          <w:szCs w:val="24"/>
        </w:rPr>
        <w:br/>
        <w:t>- ve fungující ekonomice a při dobré konkurenci je vždy rozsáhlá skupina</w:t>
      </w:r>
      <w:r w:rsidR="009A1990">
        <w:rPr>
          <w:rFonts w:ascii="Arial" w:eastAsia="Times New Roman" w:hAnsi="Arial" w:cs="Arial"/>
          <w:sz w:val="24"/>
          <w:szCs w:val="24"/>
        </w:rPr>
        <w:t xml:space="preserve"> zákazníků (preferující kvalitu</w:t>
      </w:r>
      <w:r w:rsidRPr="00287B14">
        <w:rPr>
          <w:rFonts w:ascii="Arial" w:eastAsia="Times New Roman" w:hAnsi="Arial" w:cs="Arial"/>
          <w:sz w:val="24"/>
          <w:szCs w:val="24"/>
        </w:rPr>
        <w:t xml:space="preserve"> …)</w:t>
      </w:r>
      <w:r w:rsidRPr="00287B14">
        <w:rPr>
          <w:rFonts w:ascii="Arial" w:eastAsia="Times New Roman" w:hAnsi="Arial" w:cs="Arial"/>
          <w:sz w:val="24"/>
          <w:szCs w:val="24"/>
        </w:rPr>
        <w:br/>
        <w:t>značka</w:t>
      </w:r>
      <w:r w:rsidRPr="00287B14">
        <w:rPr>
          <w:rFonts w:ascii="Arial" w:eastAsia="Times New Roman" w:hAnsi="Arial" w:cs="Arial"/>
          <w:sz w:val="24"/>
          <w:szCs w:val="24"/>
        </w:rPr>
        <w:br/>
        <w:t>- slovně, číselně, graficky, znak nebo kombinace</w:t>
      </w:r>
      <w:r w:rsidRPr="00287B14">
        <w:rPr>
          <w:rFonts w:ascii="Arial" w:eastAsia="Times New Roman" w:hAnsi="Arial" w:cs="Arial"/>
          <w:sz w:val="24"/>
          <w:szCs w:val="24"/>
        </w:rPr>
        <w:br/>
        <w:t>- odlišují výrobek od ostatních, registrace, tresty (nekalá soutěž)</w:t>
      </w:r>
      <w:r w:rsidRPr="00287B14">
        <w:rPr>
          <w:rFonts w:ascii="Arial" w:eastAsia="Times New Roman" w:hAnsi="Arial" w:cs="Arial"/>
          <w:sz w:val="24"/>
          <w:szCs w:val="24"/>
        </w:rPr>
        <w:br/>
        <w:t>- závazek výrobce dodržet vždy kvalitu</w:t>
      </w:r>
      <w:r w:rsidRPr="00287B14">
        <w:rPr>
          <w:rFonts w:ascii="Arial" w:eastAsia="Times New Roman" w:hAnsi="Arial" w:cs="Arial"/>
          <w:sz w:val="24"/>
          <w:szCs w:val="24"/>
        </w:rPr>
        <w:br/>
        <w:t>- dobrá značka + dodržení kvality=&gt; vysoké ceny</w:t>
      </w:r>
      <w:r w:rsidRPr="00287B14">
        <w:rPr>
          <w:rFonts w:ascii="Arial" w:eastAsia="Times New Roman" w:hAnsi="Arial" w:cs="Arial"/>
          <w:sz w:val="24"/>
          <w:szCs w:val="24"/>
        </w:rPr>
        <w:br/>
        <w:t>design</w:t>
      </w:r>
      <w:r w:rsidRPr="00287B14">
        <w:rPr>
          <w:rFonts w:ascii="Arial" w:eastAsia="Times New Roman" w:hAnsi="Arial" w:cs="Arial"/>
          <w:sz w:val="24"/>
          <w:szCs w:val="24"/>
        </w:rPr>
        <w:br/>
        <w:t>- podoba, tvar, výběr a zpracování materiálu</w:t>
      </w:r>
      <w:r w:rsidRPr="00287B14">
        <w:rPr>
          <w:rFonts w:ascii="Arial" w:eastAsia="Times New Roman" w:hAnsi="Arial" w:cs="Arial"/>
          <w:sz w:val="24"/>
          <w:szCs w:val="24"/>
        </w:rPr>
        <w:br/>
        <w:t>- výsledek tvůrčí činnosti designerů + spolupráce s</w:t>
      </w:r>
      <w:r w:rsidR="00FE0123">
        <w:rPr>
          <w:rFonts w:ascii="Arial" w:eastAsia="Times New Roman" w:hAnsi="Arial" w:cs="Arial"/>
          <w:sz w:val="24"/>
          <w:szCs w:val="24"/>
        </w:rPr>
        <w:t> </w:t>
      </w:r>
      <w:r w:rsidRPr="00287B14">
        <w:rPr>
          <w:rFonts w:ascii="Arial" w:eastAsia="Times New Roman" w:hAnsi="Arial" w:cs="Arial"/>
          <w:sz w:val="24"/>
          <w:szCs w:val="24"/>
        </w:rPr>
        <w:t>mrk</w:t>
      </w:r>
      <w:r w:rsidR="00FE0123">
        <w:rPr>
          <w:rFonts w:ascii="Arial" w:eastAsia="Times New Roman" w:hAnsi="Arial" w:cs="Arial"/>
          <w:sz w:val="24"/>
          <w:szCs w:val="24"/>
        </w:rPr>
        <w:t>.</w:t>
      </w:r>
      <w:r w:rsidRPr="00287B1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87B14">
        <w:rPr>
          <w:rFonts w:ascii="Arial" w:eastAsia="Times New Roman" w:hAnsi="Arial" w:cs="Arial"/>
          <w:sz w:val="24"/>
          <w:szCs w:val="24"/>
        </w:rPr>
        <w:t>pracovníky</w:t>
      </w:r>
      <w:proofErr w:type="gramEnd"/>
      <w:r w:rsidRPr="00287B14">
        <w:rPr>
          <w:rFonts w:ascii="Arial" w:eastAsia="Times New Roman" w:hAnsi="Arial" w:cs="Arial"/>
          <w:sz w:val="24"/>
          <w:szCs w:val="24"/>
        </w:rPr>
        <w:t xml:space="preserve"> předávajících informace o potřebách zákazníků</w:t>
      </w:r>
      <w:r w:rsidRPr="00287B14">
        <w:rPr>
          <w:rFonts w:ascii="Arial" w:eastAsia="Times New Roman" w:hAnsi="Arial" w:cs="Arial"/>
          <w:sz w:val="24"/>
          <w:szCs w:val="24"/>
        </w:rPr>
        <w:br/>
        <w:t>styl</w:t>
      </w:r>
      <w:r w:rsidRPr="00287B14">
        <w:rPr>
          <w:rFonts w:ascii="Arial" w:eastAsia="Times New Roman" w:hAnsi="Arial" w:cs="Arial"/>
          <w:sz w:val="24"/>
          <w:szCs w:val="24"/>
        </w:rPr>
        <w:br/>
        <w:t>- souhrn estetických charakteristik</w:t>
      </w:r>
      <w:r w:rsidRPr="00287B14">
        <w:rPr>
          <w:rFonts w:ascii="Arial" w:eastAsia="Times New Roman" w:hAnsi="Arial" w:cs="Arial"/>
          <w:sz w:val="24"/>
          <w:szCs w:val="24"/>
        </w:rPr>
        <w:br/>
        <w:t>- určen kombinací linie formy a tvaru</w:t>
      </w:r>
      <w:r w:rsidRPr="00287B14">
        <w:rPr>
          <w:rFonts w:ascii="Arial" w:eastAsia="Times New Roman" w:hAnsi="Arial" w:cs="Arial"/>
          <w:sz w:val="24"/>
          <w:szCs w:val="24"/>
        </w:rPr>
        <w:br/>
        <w:t>obal</w:t>
      </w:r>
      <w:r w:rsidRPr="00287B14">
        <w:rPr>
          <w:rFonts w:ascii="Arial" w:eastAsia="Times New Roman" w:hAnsi="Arial" w:cs="Arial"/>
          <w:sz w:val="24"/>
          <w:szCs w:val="24"/>
        </w:rPr>
        <w:br/>
        <w:t>- funkce: ochrana, snadná manipulace při přepravě</w:t>
      </w:r>
      <w:r w:rsidRPr="00287B14">
        <w:rPr>
          <w:rFonts w:ascii="Arial" w:eastAsia="Times New Roman" w:hAnsi="Arial" w:cs="Arial"/>
          <w:sz w:val="24"/>
          <w:szCs w:val="24"/>
        </w:rPr>
        <w:br/>
        <w:t>- mrk</w:t>
      </w:r>
      <w:r w:rsidR="00FE0123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  <w:r w:rsidRPr="00287B14">
        <w:rPr>
          <w:rFonts w:ascii="Arial" w:eastAsia="Times New Roman" w:hAnsi="Arial" w:cs="Arial"/>
          <w:sz w:val="24"/>
          <w:szCs w:val="24"/>
        </w:rPr>
        <w:t xml:space="preserve"> funkce: poskytuje informace</w:t>
      </w:r>
      <w:r w:rsidRPr="00287B14">
        <w:rPr>
          <w:rFonts w:ascii="Arial" w:eastAsia="Times New Roman" w:hAnsi="Arial" w:cs="Arial"/>
          <w:sz w:val="24"/>
          <w:szCs w:val="24"/>
        </w:rPr>
        <w:br/>
        <w:t>- přitažlivost, upoutat pozornost, sbírání známek</w:t>
      </w:r>
    </w:p>
    <w:p w:rsidR="00DC63F0" w:rsidRDefault="00DC63F0" w:rsidP="00DC63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87B14">
        <w:rPr>
          <w:rFonts w:ascii="Arial" w:eastAsia="Times New Roman" w:hAnsi="Arial" w:cs="Arial"/>
          <w:sz w:val="24"/>
          <w:szCs w:val="24"/>
        </w:rPr>
        <w:t>3. služby spojené s prodejem:</w:t>
      </w:r>
      <w:r w:rsidRPr="00287B14">
        <w:rPr>
          <w:rFonts w:ascii="Arial" w:eastAsia="Times New Roman" w:hAnsi="Arial" w:cs="Arial"/>
          <w:sz w:val="24"/>
          <w:szCs w:val="24"/>
        </w:rPr>
        <w:br/>
        <w:t>- u technicky náročnějších výrobků</w:t>
      </w:r>
      <w:r w:rsidRPr="00287B14">
        <w:rPr>
          <w:rFonts w:ascii="Arial" w:eastAsia="Times New Roman" w:hAnsi="Arial" w:cs="Arial"/>
          <w:sz w:val="24"/>
          <w:szCs w:val="24"/>
        </w:rPr>
        <w:br/>
        <w:t>- dodávka, instalace, servis, záruka, úvěr, prodej na splátky</w:t>
      </w:r>
    </w:p>
    <w:p w:rsidR="00DC63F0" w:rsidRPr="00287B14" w:rsidRDefault="00DC63F0" w:rsidP="00DC63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 Podle výše uvedeného textu nakreslete jednoduché schéma komplexního výrobku:</w:t>
      </w:r>
    </w:p>
    <w:p w:rsidR="00287B14" w:rsidRPr="00DC63F0" w:rsidRDefault="00287B14" w:rsidP="00DC63F0">
      <w:pPr>
        <w:rPr>
          <w:rFonts w:ascii="Tahoma" w:hAnsi="Tahoma" w:cs="Tahoma"/>
        </w:rPr>
      </w:pPr>
    </w:p>
    <w:p w:rsidR="00A24C75" w:rsidRPr="00A24C75" w:rsidRDefault="00A24C75" w:rsidP="00A24C75">
      <w:pPr>
        <w:rPr>
          <w:rFonts w:ascii="Tahoma" w:hAnsi="Tahoma" w:cs="Tahoma"/>
        </w:rPr>
      </w:pPr>
    </w:p>
    <w:p w:rsidR="00D73D1A" w:rsidRDefault="00D73D1A" w:rsidP="00D73D1A">
      <w:pPr>
        <w:rPr>
          <w:rFonts w:ascii="Tahoma" w:hAnsi="Tahoma" w:cs="Tahoma"/>
        </w:rPr>
      </w:pPr>
    </w:p>
    <w:p w:rsidR="00D73D1A" w:rsidRPr="00D73D1A" w:rsidRDefault="00D73D1A" w:rsidP="00D73D1A">
      <w:pPr>
        <w:ind w:left="284"/>
        <w:rPr>
          <w:rFonts w:ascii="Tahoma" w:hAnsi="Tahoma" w:cs="Tahoma"/>
        </w:rPr>
      </w:pPr>
    </w:p>
    <w:p w:rsidR="00CF72B1" w:rsidRDefault="00CF72B1" w:rsidP="00CF72B1">
      <w:pPr>
        <w:rPr>
          <w:rFonts w:ascii="Tahoma" w:hAnsi="Tahoma" w:cs="Tahoma"/>
        </w:rPr>
      </w:pPr>
    </w:p>
    <w:p w:rsidR="002A131A" w:rsidRDefault="002A131A" w:rsidP="002A131A">
      <w:pPr>
        <w:rPr>
          <w:rFonts w:ascii="Tahoma" w:hAnsi="Tahoma" w:cs="Tahoma"/>
        </w:rPr>
      </w:pPr>
    </w:p>
    <w:p w:rsidR="002A131A" w:rsidRDefault="002A131A" w:rsidP="002A131A">
      <w:pPr>
        <w:rPr>
          <w:rFonts w:ascii="Tahoma" w:hAnsi="Tahoma" w:cs="Tahoma"/>
        </w:rPr>
      </w:pPr>
    </w:p>
    <w:p w:rsidR="002A131A" w:rsidRDefault="00DC63F0" w:rsidP="002A131A">
      <w:pPr>
        <w:rPr>
          <w:rFonts w:ascii="Tahoma" w:hAnsi="Tahoma" w:cs="Tahom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Zdroje:</w:t>
      </w:r>
    </w:p>
    <w:p w:rsidR="002A131A" w:rsidRDefault="002A4A9E" w:rsidP="002A131A">
      <w:pPr>
        <w:rPr>
          <w:rFonts w:ascii="Tahoma" w:hAnsi="Tahoma" w:cs="Tahoma"/>
        </w:rPr>
      </w:pPr>
      <w:r>
        <w:rPr>
          <w:noProof/>
        </w:rPr>
        <w:t xml:space="preserve">Magy357. (13. 04 2006). </w:t>
      </w:r>
      <w:r>
        <w:rPr>
          <w:i/>
          <w:iCs/>
          <w:noProof/>
        </w:rPr>
        <w:t>čárový kód.</w:t>
      </w:r>
      <w:r>
        <w:rPr>
          <w:noProof/>
        </w:rPr>
        <w:t xml:space="preserve"> Získáno 25. 10 2014, z cs.wikipedia: http://cs.wikipedia.org/wiki/%C4%8C%C3%A1rov%C3%BD_k%C3%B3d#mediaviewer/File:Barcode_reader.png</w:t>
      </w:r>
    </w:p>
    <w:p w:rsidR="002A131A" w:rsidRPr="002A131A" w:rsidRDefault="002A131A" w:rsidP="002A131A">
      <w:pPr>
        <w:rPr>
          <w:rFonts w:ascii="Tahoma" w:hAnsi="Tahoma" w:cs="Tahoma"/>
        </w:rPr>
      </w:pPr>
    </w:p>
    <w:sectPr w:rsidR="002A131A" w:rsidRPr="002A131A" w:rsidSect="00DF68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F8" w:rsidRDefault="00A262F8" w:rsidP="0031370A">
      <w:pPr>
        <w:spacing w:after="0" w:line="240" w:lineRule="auto"/>
      </w:pPr>
      <w:r>
        <w:separator/>
      </w:r>
    </w:p>
  </w:endnote>
  <w:endnote w:type="continuationSeparator" w:id="0">
    <w:p w:rsidR="00A262F8" w:rsidRDefault="00A262F8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FE0123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</w:t>
    </w:r>
    <w:r w:rsidR="002C5C75">
      <w:rPr>
        <w:sz w:val="20"/>
        <w:szCs w:val="20"/>
      </w:rPr>
      <w:t>.</w:t>
    </w:r>
    <w:r w:rsidR="00EC2972">
      <w:rPr>
        <w:sz w:val="20"/>
        <w:szCs w:val="20"/>
      </w:rPr>
      <w:t xml:space="preserve"> Hana Mužíková</w:t>
    </w:r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F8" w:rsidRDefault="00A262F8" w:rsidP="0031370A">
      <w:pPr>
        <w:spacing w:after="0" w:line="240" w:lineRule="auto"/>
      </w:pPr>
      <w:r>
        <w:separator/>
      </w:r>
    </w:p>
  </w:footnote>
  <w:footnote w:type="continuationSeparator" w:id="0">
    <w:p w:rsidR="00A262F8" w:rsidRDefault="00A262F8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C19"/>
    <w:multiLevelType w:val="hybridMultilevel"/>
    <w:tmpl w:val="C7A81302"/>
    <w:lvl w:ilvl="0" w:tplc="519E7F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025A5A"/>
    <w:multiLevelType w:val="hybridMultilevel"/>
    <w:tmpl w:val="426E01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EF84F7B"/>
    <w:multiLevelType w:val="hybridMultilevel"/>
    <w:tmpl w:val="B71427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08B0"/>
    <w:multiLevelType w:val="hybridMultilevel"/>
    <w:tmpl w:val="E0F264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545BA4"/>
    <w:multiLevelType w:val="hybridMultilevel"/>
    <w:tmpl w:val="35CE702A"/>
    <w:lvl w:ilvl="0" w:tplc="F56CF3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D3877"/>
    <w:multiLevelType w:val="hybridMultilevel"/>
    <w:tmpl w:val="307425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55738"/>
    <w:multiLevelType w:val="hybridMultilevel"/>
    <w:tmpl w:val="3E582C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A590B"/>
    <w:multiLevelType w:val="hybridMultilevel"/>
    <w:tmpl w:val="C9DC80A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67F15"/>
    <w:multiLevelType w:val="hybridMultilevel"/>
    <w:tmpl w:val="6AA8285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754DF"/>
    <w:multiLevelType w:val="hybridMultilevel"/>
    <w:tmpl w:val="9E98C3D8"/>
    <w:lvl w:ilvl="0" w:tplc="774AE8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415040F"/>
    <w:multiLevelType w:val="hybridMultilevel"/>
    <w:tmpl w:val="CF9E7A5A"/>
    <w:lvl w:ilvl="0" w:tplc="7A22CD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1C734A"/>
    <w:multiLevelType w:val="hybridMultilevel"/>
    <w:tmpl w:val="DBEC8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74FF3"/>
    <w:multiLevelType w:val="hybridMultilevel"/>
    <w:tmpl w:val="E9A27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15A09"/>
    <w:multiLevelType w:val="hybridMultilevel"/>
    <w:tmpl w:val="99E42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D4F7C"/>
    <w:multiLevelType w:val="hybridMultilevel"/>
    <w:tmpl w:val="EDDCA0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1397F"/>
    <w:multiLevelType w:val="hybridMultilevel"/>
    <w:tmpl w:val="E056E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B6329"/>
    <w:multiLevelType w:val="hybridMultilevel"/>
    <w:tmpl w:val="F4388826"/>
    <w:lvl w:ilvl="0" w:tplc="981E5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E9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A5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24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A1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EF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C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82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04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6"/>
  </w:num>
  <w:num w:numId="5">
    <w:abstractNumId w:val="21"/>
  </w:num>
  <w:num w:numId="6">
    <w:abstractNumId w:val="10"/>
  </w:num>
  <w:num w:numId="7">
    <w:abstractNumId w:val="12"/>
  </w:num>
  <w:num w:numId="8">
    <w:abstractNumId w:val="19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  <w:num w:numId="13">
    <w:abstractNumId w:val="20"/>
  </w:num>
  <w:num w:numId="14">
    <w:abstractNumId w:val="4"/>
  </w:num>
  <w:num w:numId="15">
    <w:abstractNumId w:val="16"/>
  </w:num>
  <w:num w:numId="16">
    <w:abstractNumId w:val="3"/>
  </w:num>
  <w:num w:numId="17">
    <w:abstractNumId w:val="8"/>
  </w:num>
  <w:num w:numId="18">
    <w:abstractNumId w:val="18"/>
  </w:num>
  <w:num w:numId="19">
    <w:abstractNumId w:val="17"/>
  </w:num>
  <w:num w:numId="20">
    <w:abstractNumId w:val="1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14C78"/>
    <w:rsid w:val="0005241C"/>
    <w:rsid w:val="000B7171"/>
    <w:rsid w:val="000C35B6"/>
    <w:rsid w:val="00101D5D"/>
    <w:rsid w:val="00116657"/>
    <w:rsid w:val="0013392F"/>
    <w:rsid w:val="00137FFA"/>
    <w:rsid w:val="001C793A"/>
    <w:rsid w:val="001D4547"/>
    <w:rsid w:val="0020723B"/>
    <w:rsid w:val="0023249F"/>
    <w:rsid w:val="00234EF6"/>
    <w:rsid w:val="002546A6"/>
    <w:rsid w:val="00257675"/>
    <w:rsid w:val="00287B14"/>
    <w:rsid w:val="002A131A"/>
    <w:rsid w:val="002A4A9E"/>
    <w:rsid w:val="002C5C75"/>
    <w:rsid w:val="00305EF7"/>
    <w:rsid w:val="003105E6"/>
    <w:rsid w:val="0031370A"/>
    <w:rsid w:val="00322C36"/>
    <w:rsid w:val="0034028D"/>
    <w:rsid w:val="00345123"/>
    <w:rsid w:val="003547A2"/>
    <w:rsid w:val="00365BA8"/>
    <w:rsid w:val="003709A3"/>
    <w:rsid w:val="00382213"/>
    <w:rsid w:val="003A25D7"/>
    <w:rsid w:val="003A74B8"/>
    <w:rsid w:val="004079AC"/>
    <w:rsid w:val="0042469F"/>
    <w:rsid w:val="00436313"/>
    <w:rsid w:val="004A0026"/>
    <w:rsid w:val="004E300A"/>
    <w:rsid w:val="004F03E0"/>
    <w:rsid w:val="005817F6"/>
    <w:rsid w:val="005919D1"/>
    <w:rsid w:val="00592F03"/>
    <w:rsid w:val="005E334D"/>
    <w:rsid w:val="00607925"/>
    <w:rsid w:val="006431E5"/>
    <w:rsid w:val="00666103"/>
    <w:rsid w:val="0068605B"/>
    <w:rsid w:val="00693844"/>
    <w:rsid w:val="006C09FD"/>
    <w:rsid w:val="006C2B37"/>
    <w:rsid w:val="006E1EEB"/>
    <w:rsid w:val="00735C08"/>
    <w:rsid w:val="007C5631"/>
    <w:rsid w:val="007D05EE"/>
    <w:rsid w:val="007E40DB"/>
    <w:rsid w:val="007E644E"/>
    <w:rsid w:val="007E7FA8"/>
    <w:rsid w:val="00817544"/>
    <w:rsid w:val="00820291"/>
    <w:rsid w:val="00827B08"/>
    <w:rsid w:val="00832707"/>
    <w:rsid w:val="00836E38"/>
    <w:rsid w:val="008513EC"/>
    <w:rsid w:val="008523A9"/>
    <w:rsid w:val="00863700"/>
    <w:rsid w:val="008B27D1"/>
    <w:rsid w:val="008D5251"/>
    <w:rsid w:val="008D7A76"/>
    <w:rsid w:val="008E5263"/>
    <w:rsid w:val="009215E4"/>
    <w:rsid w:val="0095042A"/>
    <w:rsid w:val="00962F2E"/>
    <w:rsid w:val="00987027"/>
    <w:rsid w:val="0099738C"/>
    <w:rsid w:val="009A1990"/>
    <w:rsid w:val="009A328C"/>
    <w:rsid w:val="009A637D"/>
    <w:rsid w:val="009B4F2E"/>
    <w:rsid w:val="009B59D2"/>
    <w:rsid w:val="009C7123"/>
    <w:rsid w:val="009D69D4"/>
    <w:rsid w:val="009E4BB3"/>
    <w:rsid w:val="009F1FB9"/>
    <w:rsid w:val="00A029DF"/>
    <w:rsid w:val="00A17258"/>
    <w:rsid w:val="00A22E25"/>
    <w:rsid w:val="00A24C75"/>
    <w:rsid w:val="00A262F8"/>
    <w:rsid w:val="00A50A4B"/>
    <w:rsid w:val="00A544BE"/>
    <w:rsid w:val="00A55426"/>
    <w:rsid w:val="00A67F45"/>
    <w:rsid w:val="00AB2A58"/>
    <w:rsid w:val="00AB42A0"/>
    <w:rsid w:val="00AC0A16"/>
    <w:rsid w:val="00AD76A9"/>
    <w:rsid w:val="00AF3847"/>
    <w:rsid w:val="00B15376"/>
    <w:rsid w:val="00B23F3D"/>
    <w:rsid w:val="00B24381"/>
    <w:rsid w:val="00B52F95"/>
    <w:rsid w:val="00B60580"/>
    <w:rsid w:val="00B67A1B"/>
    <w:rsid w:val="00B85FFE"/>
    <w:rsid w:val="00BE3D79"/>
    <w:rsid w:val="00C062D8"/>
    <w:rsid w:val="00C32325"/>
    <w:rsid w:val="00C54DAE"/>
    <w:rsid w:val="00C80787"/>
    <w:rsid w:val="00CB0C1E"/>
    <w:rsid w:val="00CD2AA6"/>
    <w:rsid w:val="00CF72B1"/>
    <w:rsid w:val="00D73D1A"/>
    <w:rsid w:val="00D9726F"/>
    <w:rsid w:val="00DA062C"/>
    <w:rsid w:val="00DA2F4E"/>
    <w:rsid w:val="00DA4B82"/>
    <w:rsid w:val="00DA7E25"/>
    <w:rsid w:val="00DC3AC9"/>
    <w:rsid w:val="00DC63F0"/>
    <w:rsid w:val="00DF08F2"/>
    <w:rsid w:val="00DF4A95"/>
    <w:rsid w:val="00DF6885"/>
    <w:rsid w:val="00E04209"/>
    <w:rsid w:val="00E077A2"/>
    <w:rsid w:val="00E10E0A"/>
    <w:rsid w:val="00E37D0C"/>
    <w:rsid w:val="00E57174"/>
    <w:rsid w:val="00E7289D"/>
    <w:rsid w:val="00E75517"/>
    <w:rsid w:val="00E80EAE"/>
    <w:rsid w:val="00E85F93"/>
    <w:rsid w:val="00EB3038"/>
    <w:rsid w:val="00EB480D"/>
    <w:rsid w:val="00EC2972"/>
    <w:rsid w:val="00F33962"/>
    <w:rsid w:val="00F355DB"/>
    <w:rsid w:val="00F713A1"/>
    <w:rsid w:val="00F7728B"/>
    <w:rsid w:val="00FC73BF"/>
    <w:rsid w:val="00FD5A8B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116657"/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16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116657"/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16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4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3760E8F-7FBD-4B4F-ABBE-8D94D872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profesor</cp:lastModifiedBy>
  <cp:revision>4</cp:revision>
  <cp:lastPrinted>2014-09-18T10:05:00Z</cp:lastPrinted>
  <dcterms:created xsi:type="dcterms:W3CDTF">2014-10-27T09:11:00Z</dcterms:created>
  <dcterms:modified xsi:type="dcterms:W3CDTF">2014-12-05T07:54:00Z</dcterms:modified>
</cp:coreProperties>
</file>