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F4" w:rsidRPr="00C5797F" w:rsidRDefault="00292DC4" w:rsidP="00AE0DF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  <w:u w:val="single"/>
          <w:lang w:eastAsia="cs-CZ"/>
        </w:rPr>
        <w:pict>
          <v:group id="Skupina 53" o:spid="_x0000_s1026" style="position:absolute;margin-left:-38.6pt;margin-top:-27.45pt;width:539.25pt;height:790.35pt;z-index:251661312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">
            <v:rect id="Rectangle 916" o:spid="_x0000_s1027" style="position:absolute;top:91059;width:68484;height:9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29" type="#_x0000_t202" style="position:absolute;left:638;top:585;width:10779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<v:fill color2="#bfbfbf [2412]" rotate="t" angle="90" focus="100%" type="gradient"/>
                <v:textbox>
                  <w:txbxContent>
                    <w:p w:rsidR="00AE0DF4" w:rsidRPr="00EB5899" w:rsidRDefault="00AE0DF4" w:rsidP="00AE0DF4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AE0DF4" w:rsidRPr="00EB5899" w:rsidRDefault="00AE0DF4" w:rsidP="00AE0DF4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>Biologie pod mikroskopem</w:t>
                      </w:r>
                    </w:p>
                  </w:txbxContent>
                </v:textbox>
              </v:shape>
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917" o:spid="_x0000_s1031" style="position:absolute;left:638;top:595;width:10785;height:1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921" o:spid="_x0000_s1033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AE0DF4" w:rsidRDefault="00AE0DF4" w:rsidP="00AE0D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AE0DF4" w:rsidRDefault="00AE0DF4" w:rsidP="00AE0DF4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5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<v:shape id="Text Box 924" o:spid="_x0000_s1036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AE0DF4" w:rsidRPr="00FD2833" w:rsidRDefault="00AE0DF4" w:rsidP="00AE0DF4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7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</v:group>
                </v:group>
              </v:group>
            </v:group>
          </v:group>
        </w:pict>
      </w:r>
      <w:r>
        <w:rPr>
          <w:rFonts w:asciiTheme="minorHAnsi" w:hAnsiTheme="minorHAnsi"/>
          <w:b/>
          <w:noProof/>
          <w:sz w:val="28"/>
          <w:szCs w:val="28"/>
          <w:u w:val="single"/>
          <w:lang w:eastAsia="cs-CZ"/>
        </w:rPr>
        <w:pict>
          <v:group id="Group 920" o:spid="_x0000_s1038" style="position:absolute;margin-left:440.3pt;margin-top:-27.7pt;width:56.25pt;height:57.6pt;z-index:251660288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 id="Text Box 921" o:spid="_x0000_s1039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AE0DF4" w:rsidRDefault="00AE0DF4" w:rsidP="00AE0DF4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AE0DF4" w:rsidRDefault="00AE0DF4" w:rsidP="00AE0DF4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923" o:spid="_x0000_s1041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42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AE0DF4" w:rsidRPr="00FD2833" w:rsidRDefault="00AE0DF4" w:rsidP="00AE0DF4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3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</w:p>
    <w:p w:rsidR="00AE0DF4" w:rsidRPr="00C5797F" w:rsidRDefault="00AE0DF4" w:rsidP="00AE0DF4">
      <w:pPr>
        <w:spacing w:before="120"/>
        <w:rPr>
          <w:rFonts w:asciiTheme="minorHAnsi" w:hAnsiTheme="minorHAnsi"/>
          <w:b/>
          <w:sz w:val="28"/>
          <w:szCs w:val="28"/>
          <w:u w:val="single"/>
        </w:rPr>
      </w:pPr>
    </w:p>
    <w:p w:rsidR="00AE0DF4" w:rsidRPr="00C5797F" w:rsidRDefault="00AE0DF4" w:rsidP="00AE0DF4">
      <w:pPr>
        <w:spacing w:after="0" w:line="240" w:lineRule="auto"/>
        <w:jc w:val="center"/>
        <w:rPr>
          <w:rFonts w:asciiTheme="minorHAnsi" w:hAnsiTheme="minorHAnsi"/>
          <w:b/>
          <w:spacing w:val="4"/>
          <w:sz w:val="40"/>
          <w:szCs w:val="40"/>
        </w:rPr>
      </w:pPr>
    </w:p>
    <w:p w:rsidR="00AE0DF4" w:rsidRPr="00C5797F" w:rsidRDefault="00AE0DF4" w:rsidP="00AE0DF4">
      <w:pPr>
        <w:spacing w:after="0" w:line="240" w:lineRule="auto"/>
        <w:jc w:val="center"/>
        <w:rPr>
          <w:rFonts w:asciiTheme="minorHAnsi" w:hAnsiTheme="minorHAnsi"/>
          <w:b/>
          <w:spacing w:val="4"/>
          <w:sz w:val="40"/>
          <w:szCs w:val="40"/>
        </w:rPr>
      </w:pPr>
    </w:p>
    <w:p w:rsidR="00AE0DF4" w:rsidRPr="00C5797F" w:rsidRDefault="00AE0DF4" w:rsidP="00AE0DF4">
      <w:pPr>
        <w:spacing w:after="0" w:line="240" w:lineRule="auto"/>
        <w:jc w:val="center"/>
        <w:rPr>
          <w:rFonts w:asciiTheme="minorHAnsi" w:hAnsiTheme="minorHAnsi"/>
          <w:b/>
          <w:spacing w:val="4"/>
          <w:sz w:val="40"/>
          <w:szCs w:val="40"/>
        </w:rPr>
      </w:pPr>
      <w:r w:rsidRPr="00C5797F">
        <w:rPr>
          <w:rFonts w:asciiTheme="minorHAnsi" w:hAnsiTheme="minorHAnsi"/>
          <w:b/>
          <w:spacing w:val="4"/>
          <w:sz w:val="40"/>
          <w:szCs w:val="40"/>
        </w:rPr>
        <w:t xml:space="preserve">Laboratorní práce č. </w:t>
      </w:r>
      <w:r w:rsidR="007F1AB0" w:rsidRPr="00C5797F">
        <w:rPr>
          <w:rFonts w:asciiTheme="minorHAnsi" w:hAnsiTheme="minorHAnsi"/>
          <w:b/>
          <w:spacing w:val="4"/>
          <w:sz w:val="40"/>
          <w:szCs w:val="40"/>
        </w:rPr>
        <w:t>4</w:t>
      </w:r>
    </w:p>
    <w:p w:rsidR="00AE0DF4" w:rsidRPr="00C5797F" w:rsidRDefault="007F1AB0" w:rsidP="00AE0DF4">
      <w:pPr>
        <w:spacing w:after="0" w:line="240" w:lineRule="auto"/>
        <w:jc w:val="center"/>
        <w:rPr>
          <w:rFonts w:asciiTheme="minorHAnsi" w:hAnsiTheme="minorHAnsi"/>
          <w:b/>
          <w:spacing w:val="4"/>
          <w:sz w:val="40"/>
          <w:szCs w:val="40"/>
        </w:rPr>
      </w:pPr>
      <w:r w:rsidRPr="00C5797F">
        <w:rPr>
          <w:rFonts w:asciiTheme="minorHAnsi" w:hAnsiTheme="minorHAnsi"/>
          <w:b/>
          <w:spacing w:val="4"/>
          <w:sz w:val="40"/>
          <w:szCs w:val="40"/>
        </w:rPr>
        <w:t>Rostlinné orgány 1</w:t>
      </w:r>
    </w:p>
    <w:p w:rsidR="00AE0DF4" w:rsidRPr="00C5797F" w:rsidRDefault="00AE0DF4" w:rsidP="00AE0DF4">
      <w:pPr>
        <w:spacing w:line="360" w:lineRule="auto"/>
        <w:ind w:left="709"/>
        <w:rPr>
          <w:rFonts w:asciiTheme="minorHAnsi" w:hAnsiTheme="minorHAnsi"/>
          <w:sz w:val="24"/>
          <w:szCs w:val="24"/>
        </w:rPr>
      </w:pPr>
    </w:p>
    <w:p w:rsidR="00AE0DF4" w:rsidRPr="00C5797F" w:rsidRDefault="00AE0DF4" w:rsidP="00AE0DF4">
      <w:pPr>
        <w:spacing w:line="360" w:lineRule="auto"/>
        <w:ind w:left="709"/>
        <w:rPr>
          <w:rFonts w:asciiTheme="minorHAnsi" w:hAnsiTheme="minorHAnsi"/>
          <w:sz w:val="24"/>
          <w:szCs w:val="24"/>
        </w:rPr>
      </w:pPr>
    </w:p>
    <w:p w:rsidR="00AE0DF4" w:rsidRPr="00C5797F" w:rsidRDefault="0039394C" w:rsidP="0039394C">
      <w:pPr>
        <w:spacing w:line="360" w:lineRule="auto"/>
        <w:ind w:left="709" w:hanging="283"/>
        <w:rPr>
          <w:rFonts w:asciiTheme="minorHAnsi" w:hAnsiTheme="minorHAnsi"/>
          <w:sz w:val="24"/>
          <w:szCs w:val="24"/>
        </w:rPr>
      </w:pPr>
      <w:r w:rsidRPr="0039394C">
        <w:rPr>
          <w:rFonts w:asciiTheme="minorHAnsi" w:hAnsiTheme="minorHAnsi"/>
          <w:noProof/>
          <w:sz w:val="24"/>
          <w:szCs w:val="24"/>
          <w:lang w:eastAsia="cs-CZ"/>
        </w:rPr>
        <w:drawing>
          <wp:inline distT="0" distB="0" distL="0" distR="0">
            <wp:extent cx="5090216" cy="4851047"/>
            <wp:effectExtent l="19050" t="0" r="0" b="0"/>
            <wp:docPr id="4" name="obrázek 1" descr="C:\Users\kabinetF1\Desktop\botanik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F1\Desktop\botanik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16" cy="485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DF4" w:rsidRPr="00C5797F" w:rsidRDefault="00AE0DF4" w:rsidP="00AE0DF4">
      <w:pPr>
        <w:tabs>
          <w:tab w:val="left" w:pos="6663"/>
        </w:tabs>
        <w:rPr>
          <w:rFonts w:asciiTheme="minorHAnsi" w:hAnsiTheme="minorHAnsi"/>
          <w:sz w:val="24"/>
          <w:szCs w:val="24"/>
        </w:rPr>
      </w:pPr>
    </w:p>
    <w:p w:rsidR="00710817" w:rsidRPr="00C5797F" w:rsidRDefault="00710817" w:rsidP="00AE0DF4">
      <w:pPr>
        <w:tabs>
          <w:tab w:val="left" w:pos="6663"/>
        </w:tabs>
        <w:rPr>
          <w:rFonts w:asciiTheme="minorHAnsi" w:hAnsiTheme="minorHAnsi"/>
          <w:sz w:val="24"/>
          <w:szCs w:val="24"/>
        </w:rPr>
      </w:pPr>
    </w:p>
    <w:p w:rsidR="00710817" w:rsidRPr="00C5797F" w:rsidRDefault="00710817" w:rsidP="00AE0DF4">
      <w:pPr>
        <w:tabs>
          <w:tab w:val="left" w:pos="6663"/>
        </w:tabs>
        <w:rPr>
          <w:rFonts w:asciiTheme="minorHAnsi" w:hAnsiTheme="minorHAnsi"/>
          <w:sz w:val="24"/>
          <w:szCs w:val="24"/>
        </w:rPr>
      </w:pPr>
    </w:p>
    <w:p w:rsidR="00710817" w:rsidRPr="00C5797F" w:rsidRDefault="00710817" w:rsidP="00AE0DF4">
      <w:pPr>
        <w:tabs>
          <w:tab w:val="left" w:pos="6663"/>
        </w:tabs>
        <w:rPr>
          <w:rFonts w:asciiTheme="minorHAnsi" w:hAnsiTheme="minorHAnsi"/>
          <w:sz w:val="24"/>
          <w:szCs w:val="24"/>
          <w:u w:val="single"/>
        </w:rPr>
        <w:sectPr w:rsidR="00710817" w:rsidRPr="00C5797F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AE0DF4" w:rsidRPr="00C5797F" w:rsidRDefault="00AE0DF4" w:rsidP="00AE0DF4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AE0DF4" w:rsidRPr="00C5797F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C5797F" w:rsidRPr="00C5797F" w:rsidRDefault="00C5797F" w:rsidP="00C5797F">
      <w:pPr>
        <w:rPr>
          <w:rFonts w:asciiTheme="minorHAnsi" w:hAnsiTheme="minorHAnsi"/>
          <w:b/>
          <w:sz w:val="24"/>
          <w:szCs w:val="24"/>
        </w:rPr>
      </w:pPr>
    </w:p>
    <w:p w:rsidR="00C5797F" w:rsidRPr="00F11335" w:rsidRDefault="00C5797F" w:rsidP="008C79FA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Organologie patří k</w:t>
      </w:r>
      <w:r w:rsidR="00F01A76" w:rsidRPr="00F11335">
        <w:rPr>
          <w:rFonts w:asciiTheme="minorHAnsi" w:hAnsiTheme="minorHAnsi"/>
          <w:b/>
          <w:sz w:val="24"/>
          <w:szCs w:val="24"/>
        </w:rPr>
        <w:t> </w:t>
      </w:r>
      <w:r w:rsidRPr="00F11335">
        <w:rPr>
          <w:rFonts w:asciiTheme="minorHAnsi" w:hAnsiTheme="minorHAnsi"/>
          <w:b/>
          <w:sz w:val="24"/>
          <w:szCs w:val="24"/>
        </w:rPr>
        <w:t>vědám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fyziologickým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systematickým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morfologickým</w:t>
      </w:r>
    </w:p>
    <w:p w:rsidR="00C5797F" w:rsidRPr="00F11335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ontogenetickým</w:t>
      </w:r>
    </w:p>
    <w:p w:rsidR="00C5797F" w:rsidRPr="00F11335" w:rsidRDefault="00C5797F" w:rsidP="008C79FA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Jaký význam p</w:t>
      </w:r>
      <w:r w:rsidR="00F11335">
        <w:rPr>
          <w:rFonts w:asciiTheme="minorHAnsi" w:hAnsiTheme="minorHAnsi"/>
          <w:b/>
          <w:sz w:val="24"/>
          <w:szCs w:val="24"/>
        </w:rPr>
        <w:t>ro rostlinu má kořenové vlášení: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zmenšuje povrch kořene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umožňuje tloustnutí kořene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chrání kořen před parazity</w:t>
      </w:r>
    </w:p>
    <w:p w:rsidR="00C5797F" w:rsidRPr="00F11335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umožňuje příjem vody a minerálních látek</w:t>
      </w:r>
    </w:p>
    <w:p w:rsidR="00C5797F" w:rsidRPr="00F11335" w:rsidRDefault="00C5797F" w:rsidP="008C79FA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Ve stoncích jednoděložných rostlin se nachází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radiální cévní svazek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mnoho roztroušených cévních svazků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cévní svazky uspořádané v kruhu</w:t>
      </w:r>
    </w:p>
    <w:p w:rsidR="00C5797F" w:rsidRPr="00F11335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jeden koncentrický cévní svazek</w:t>
      </w:r>
    </w:p>
    <w:p w:rsidR="00C5797F" w:rsidRPr="00F11335" w:rsidRDefault="00C5797F" w:rsidP="008C79FA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Palisádový parenchym je součástí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dělivých pletiv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kořenů jednoděložných rostlin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listů rostlin</w:t>
      </w:r>
    </w:p>
    <w:p w:rsidR="00C5797F" w:rsidRPr="00F11335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dužnatých plodů</w:t>
      </w:r>
    </w:p>
    <w:p w:rsidR="00C5797F" w:rsidRPr="00F11335" w:rsidRDefault="00C5797F" w:rsidP="008C79FA">
      <w:pPr>
        <w:numPr>
          <w:ilvl w:val="0"/>
          <w:numId w:val="6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Letokruhy jsou výsledkem činnosti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kambia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C5797F">
        <w:rPr>
          <w:rFonts w:asciiTheme="minorHAnsi" w:hAnsiTheme="minorHAnsi"/>
          <w:sz w:val="24"/>
          <w:szCs w:val="24"/>
        </w:rPr>
        <w:t>felogénu</w:t>
      </w:r>
      <w:proofErr w:type="spellEnd"/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xylému</w:t>
      </w:r>
    </w:p>
    <w:p w:rsidR="00C5797F" w:rsidRPr="00C5797F" w:rsidRDefault="00C5797F" w:rsidP="008C79FA">
      <w:pPr>
        <w:numPr>
          <w:ilvl w:val="1"/>
          <w:numId w:val="6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floému</w:t>
      </w:r>
    </w:p>
    <w:p w:rsidR="00C5797F" w:rsidRPr="00C5797F" w:rsidRDefault="00C5797F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11335" w:rsidRDefault="00F11335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11335" w:rsidRDefault="00F11335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11335" w:rsidRPr="00C5797F" w:rsidRDefault="00F11335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762C58" w:rsidRPr="00C5797F" w:rsidRDefault="00C5797F" w:rsidP="008C79FA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Řešení: 1C, 2D, 3B, 4C, 5A</w:t>
      </w:r>
    </w:p>
    <w:p w:rsidR="00AE0DF4" w:rsidRPr="00C5797F" w:rsidRDefault="00AE0DF4" w:rsidP="008C79FA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AE0DF4" w:rsidRPr="00C5797F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AE0DF4" w:rsidRPr="00C5797F" w:rsidRDefault="00AE0DF4" w:rsidP="008C79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5797F" w:rsidRPr="00F11335" w:rsidRDefault="00C5797F" w:rsidP="008C79FA">
      <w:pPr>
        <w:numPr>
          <w:ilvl w:val="0"/>
          <w:numId w:val="7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Vegetativní rostlinné orgány se poprvé vyskytují u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rostlin stélkatých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umělých řas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sinic</w:t>
      </w:r>
    </w:p>
    <w:p w:rsidR="00C5797F" w:rsidRPr="00F11335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cévnatých rostlin</w:t>
      </w:r>
    </w:p>
    <w:p w:rsidR="00C5797F" w:rsidRPr="00F11335" w:rsidRDefault="00C5797F" w:rsidP="008C79FA">
      <w:pPr>
        <w:numPr>
          <w:ilvl w:val="0"/>
          <w:numId w:val="7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 xml:space="preserve">Kde se nachází </w:t>
      </w:r>
      <w:r w:rsidR="00F11335">
        <w:rPr>
          <w:rFonts w:asciiTheme="minorHAnsi" w:hAnsiTheme="minorHAnsi"/>
          <w:b/>
          <w:sz w:val="24"/>
          <w:szCs w:val="24"/>
        </w:rPr>
        <w:t>felogen: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pod pokožkou druhotně tloustnoucích rostlin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mezi lýkovou a dřevní částí cévního svazku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uprostřed středního válce</w:t>
      </w:r>
    </w:p>
    <w:p w:rsidR="00C5797F" w:rsidRPr="00F11335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na povrchu borky</w:t>
      </w:r>
    </w:p>
    <w:p w:rsidR="00C5797F" w:rsidRPr="00F11335" w:rsidRDefault="00C5797F" w:rsidP="008C79FA">
      <w:pPr>
        <w:numPr>
          <w:ilvl w:val="0"/>
          <w:numId w:val="7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Čím je umožněn růst kořene do délky</w:t>
      </w:r>
      <w:r w:rsid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činností endodermis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dělením vrcholových buněk kořenové špičky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přesýpavým škrobem kořenové čepičky</w:t>
      </w:r>
    </w:p>
    <w:p w:rsidR="00C5797F" w:rsidRPr="00F11335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u jednoděložných rostlin kambiem</w:t>
      </w:r>
    </w:p>
    <w:p w:rsidR="00C5797F" w:rsidRPr="00F11335" w:rsidRDefault="00C5797F" w:rsidP="008C79FA">
      <w:pPr>
        <w:numPr>
          <w:ilvl w:val="0"/>
          <w:numId w:val="7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Místa přesedání listů ke stonku se označují jako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očka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internodia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nody (uzliny)</w:t>
      </w:r>
    </w:p>
    <w:p w:rsidR="00C5797F" w:rsidRPr="00F11335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články</w:t>
      </w:r>
    </w:p>
    <w:p w:rsidR="00C5797F" w:rsidRPr="00F11335" w:rsidRDefault="00C5797F" w:rsidP="008C79FA">
      <w:pPr>
        <w:numPr>
          <w:ilvl w:val="0"/>
          <w:numId w:val="7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Mezi metamorfózy (přeměny) kořene nepatří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hlízy jiřinky zahradní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bramborové hlízy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příčepivé kořeny břečťanu</w:t>
      </w:r>
    </w:p>
    <w:p w:rsidR="00C5797F" w:rsidRPr="00C5797F" w:rsidRDefault="00C5797F" w:rsidP="008C79FA">
      <w:pPr>
        <w:numPr>
          <w:ilvl w:val="1"/>
          <w:numId w:val="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brachyblasty</w:t>
      </w:r>
    </w:p>
    <w:p w:rsidR="00C5797F" w:rsidRDefault="00C5797F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11335" w:rsidRDefault="00F11335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8C79FA" w:rsidRDefault="008C79FA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11335" w:rsidRPr="00C5797F" w:rsidRDefault="00F11335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9706E3" w:rsidRPr="00C5797F" w:rsidRDefault="00C5797F" w:rsidP="008C79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Řešení: 1D, 2A, 3B, 4C, 5B</w:t>
      </w:r>
    </w:p>
    <w:p w:rsidR="00AE0DF4" w:rsidRPr="00C5797F" w:rsidRDefault="00AE0DF4" w:rsidP="008C79FA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AE0DF4" w:rsidRPr="00C5797F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AE0DF4" w:rsidRPr="00C5797F" w:rsidRDefault="00AE0DF4" w:rsidP="008C79FA">
      <w:pPr>
        <w:pStyle w:val="Odstavecseseznamem2"/>
        <w:spacing w:line="360" w:lineRule="auto"/>
        <w:ind w:left="360"/>
        <w:contextualSpacing/>
        <w:rPr>
          <w:rFonts w:asciiTheme="minorHAnsi" w:hAnsiTheme="minorHAnsi" w:cs="Tahoma"/>
        </w:rPr>
      </w:pPr>
    </w:p>
    <w:p w:rsidR="00C5797F" w:rsidRPr="00F11335" w:rsidRDefault="00C5797F" w:rsidP="008C79FA">
      <w:pPr>
        <w:numPr>
          <w:ilvl w:val="0"/>
          <w:numId w:val="8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Co je typické u rostlin stélkatých?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pravidelně každoročně kvetou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mají dokonalé cévní svazky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přijímají vodu a živiny celým povrchem těla</w:t>
      </w:r>
    </w:p>
    <w:p w:rsidR="00C5797F" w:rsidRPr="00F11335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dokonale se přizpůsobily životu na souši</w:t>
      </w:r>
    </w:p>
    <w:p w:rsidR="00C5797F" w:rsidRPr="00F11335" w:rsidRDefault="00C5797F" w:rsidP="008C79FA">
      <w:pPr>
        <w:numPr>
          <w:ilvl w:val="0"/>
          <w:numId w:val="8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Prýt je název pro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vzrostlý vrchol stonku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stonek a listy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stonek a kořen</w:t>
      </w:r>
    </w:p>
    <w:p w:rsidR="00C5797F" w:rsidRPr="00F11335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adventivní kořeny</w:t>
      </w:r>
    </w:p>
    <w:p w:rsidR="00C5797F" w:rsidRPr="00F11335" w:rsidRDefault="00C5797F" w:rsidP="008C79FA">
      <w:pPr>
        <w:numPr>
          <w:ilvl w:val="0"/>
          <w:numId w:val="8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 xml:space="preserve">Ve stoncích se radiální cévní svazek většinou mění </w:t>
      </w:r>
      <w:proofErr w:type="gramStart"/>
      <w:r w:rsidRPr="00F11335">
        <w:rPr>
          <w:rFonts w:asciiTheme="minorHAnsi" w:hAnsiTheme="minorHAnsi"/>
          <w:b/>
          <w:sz w:val="24"/>
          <w:szCs w:val="24"/>
        </w:rPr>
        <w:t>na</w:t>
      </w:r>
      <w:proofErr w:type="gramEnd"/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C5797F">
        <w:rPr>
          <w:rFonts w:asciiTheme="minorHAnsi" w:hAnsiTheme="minorHAnsi"/>
          <w:sz w:val="24"/>
          <w:szCs w:val="24"/>
        </w:rPr>
        <w:t>dvoubočný</w:t>
      </w:r>
      <w:proofErr w:type="spellEnd"/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bočný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C5797F">
        <w:rPr>
          <w:rFonts w:asciiTheme="minorHAnsi" w:hAnsiTheme="minorHAnsi"/>
          <w:sz w:val="24"/>
          <w:szCs w:val="24"/>
        </w:rPr>
        <w:t>dřevostředný</w:t>
      </w:r>
      <w:proofErr w:type="spellEnd"/>
    </w:p>
    <w:p w:rsidR="00C5797F" w:rsidRPr="00F11335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C5797F">
        <w:rPr>
          <w:rFonts w:asciiTheme="minorHAnsi" w:hAnsiTheme="minorHAnsi"/>
          <w:sz w:val="24"/>
          <w:szCs w:val="24"/>
        </w:rPr>
        <w:t>lýkostředný</w:t>
      </w:r>
      <w:proofErr w:type="spellEnd"/>
    </w:p>
    <w:p w:rsidR="00C5797F" w:rsidRPr="00F11335" w:rsidRDefault="00C5797F" w:rsidP="008C79FA">
      <w:pPr>
        <w:numPr>
          <w:ilvl w:val="0"/>
          <w:numId w:val="8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Postranní kořeny se zakládají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v pokožce (</w:t>
      </w:r>
      <w:proofErr w:type="spellStart"/>
      <w:r w:rsidRPr="00C5797F">
        <w:rPr>
          <w:rFonts w:asciiTheme="minorHAnsi" w:hAnsiTheme="minorHAnsi"/>
          <w:sz w:val="24"/>
          <w:szCs w:val="24"/>
        </w:rPr>
        <w:t>rhizodermis</w:t>
      </w:r>
      <w:proofErr w:type="spellEnd"/>
      <w:r w:rsidRPr="00C5797F">
        <w:rPr>
          <w:rFonts w:asciiTheme="minorHAnsi" w:hAnsiTheme="minorHAnsi"/>
          <w:sz w:val="24"/>
          <w:szCs w:val="24"/>
        </w:rPr>
        <w:t>)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nejčastěji v kořenové čepičce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v endodermis</w:t>
      </w:r>
    </w:p>
    <w:p w:rsidR="00C5797F" w:rsidRPr="00F11335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v pericyklu</w:t>
      </w:r>
    </w:p>
    <w:p w:rsidR="00C5797F" w:rsidRPr="00F11335" w:rsidRDefault="00C5797F" w:rsidP="008C79FA">
      <w:pPr>
        <w:numPr>
          <w:ilvl w:val="0"/>
          <w:numId w:val="8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U kedlubny se konzumuje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stonková hlíza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bulva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oddenková hlíza</w:t>
      </w:r>
    </w:p>
    <w:p w:rsidR="00C5797F" w:rsidRPr="00C5797F" w:rsidRDefault="00C5797F" w:rsidP="008C79FA">
      <w:pPr>
        <w:numPr>
          <w:ilvl w:val="1"/>
          <w:numId w:val="8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dužnatý plod</w:t>
      </w:r>
    </w:p>
    <w:p w:rsidR="00C5797F" w:rsidRDefault="00C5797F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11335" w:rsidRDefault="00F11335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11335" w:rsidRDefault="00F11335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11335" w:rsidRPr="00C5797F" w:rsidRDefault="00F11335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762C58" w:rsidRPr="00C5797F" w:rsidRDefault="00C5797F" w:rsidP="008C79FA">
      <w:pPr>
        <w:spacing w:after="0" w:line="360" w:lineRule="auto"/>
        <w:rPr>
          <w:rFonts w:asciiTheme="minorHAnsi" w:hAnsiTheme="minorHAnsi" w:cs="Tahoma"/>
        </w:rPr>
      </w:pPr>
      <w:r w:rsidRPr="00C5797F">
        <w:rPr>
          <w:rFonts w:asciiTheme="minorHAnsi" w:hAnsiTheme="minorHAnsi"/>
          <w:sz w:val="24"/>
          <w:szCs w:val="24"/>
        </w:rPr>
        <w:t>Řešení: 1C, 2B, 3B, 4D, 5A</w:t>
      </w:r>
    </w:p>
    <w:p w:rsidR="00AE0DF4" w:rsidRPr="00C5797F" w:rsidRDefault="00AE0DF4" w:rsidP="008C79FA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AE0DF4" w:rsidRPr="00C5797F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762C58" w:rsidRPr="00C5797F" w:rsidRDefault="00762C58" w:rsidP="008C79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5797F" w:rsidRPr="00F11335" w:rsidRDefault="00C5797F" w:rsidP="008C79FA">
      <w:pPr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K vegetativním orgánům patří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kořen, stonek a list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květy a plody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květy a stonky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trubicovitá stélka</w:t>
      </w:r>
    </w:p>
    <w:p w:rsidR="00C5797F" w:rsidRPr="00F11335" w:rsidRDefault="00C5797F" w:rsidP="008C79FA">
      <w:pPr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Brachyblast je název pro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embryo v semeni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podzemní stonek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zkrácenou postranní větévku stonku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vrcholový pupen</w:t>
      </w:r>
    </w:p>
    <w:p w:rsidR="00C5797F" w:rsidRPr="00F11335" w:rsidRDefault="00C5797F" w:rsidP="008C79FA">
      <w:pPr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Ve stoncích dvouděložných rostlin se nachází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radiální cévní svazek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cévní svazky uspořádané v kruhu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mnoho roztroušených cévních svazků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 xml:space="preserve">jeden </w:t>
      </w:r>
      <w:proofErr w:type="spellStart"/>
      <w:r w:rsidRPr="00C5797F">
        <w:rPr>
          <w:rFonts w:asciiTheme="minorHAnsi" w:hAnsiTheme="minorHAnsi"/>
          <w:sz w:val="24"/>
          <w:szCs w:val="24"/>
        </w:rPr>
        <w:t>lýkostřední</w:t>
      </w:r>
      <w:proofErr w:type="spellEnd"/>
      <w:r w:rsidRPr="00C5797F">
        <w:rPr>
          <w:rFonts w:asciiTheme="minorHAnsi" w:hAnsiTheme="minorHAnsi"/>
          <w:sz w:val="24"/>
          <w:szCs w:val="24"/>
        </w:rPr>
        <w:t xml:space="preserve"> cévní svazek</w:t>
      </w:r>
    </w:p>
    <w:p w:rsidR="00C5797F" w:rsidRPr="00F11335" w:rsidRDefault="00C5797F" w:rsidP="008C79FA">
      <w:pPr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U primární stavby kořene se vyskytuje cévní svazek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paprsčitý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soustředný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bočný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C5797F">
        <w:rPr>
          <w:rFonts w:asciiTheme="minorHAnsi" w:hAnsiTheme="minorHAnsi"/>
          <w:sz w:val="24"/>
          <w:szCs w:val="24"/>
        </w:rPr>
        <w:t>dvoubočný</w:t>
      </w:r>
      <w:proofErr w:type="spellEnd"/>
    </w:p>
    <w:p w:rsidR="00C5797F" w:rsidRPr="00F11335" w:rsidRDefault="00C5797F" w:rsidP="008C79FA">
      <w:pPr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F11335">
        <w:rPr>
          <w:rFonts w:asciiTheme="minorHAnsi" w:hAnsiTheme="minorHAnsi"/>
          <w:b/>
          <w:sz w:val="24"/>
          <w:szCs w:val="24"/>
        </w:rPr>
        <w:t>Stonek hluchavky je</w:t>
      </w:r>
      <w:r w:rsidR="00F01A76" w:rsidRPr="00F11335">
        <w:rPr>
          <w:rFonts w:asciiTheme="minorHAnsi" w:hAnsiTheme="minorHAnsi"/>
          <w:b/>
          <w:sz w:val="24"/>
          <w:szCs w:val="24"/>
        </w:rPr>
        <w:t>: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 xml:space="preserve">stéblo 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stvol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trojhranný</w:t>
      </w:r>
    </w:p>
    <w:p w:rsidR="00C5797F" w:rsidRPr="00C5797F" w:rsidRDefault="00C5797F" w:rsidP="008C79FA">
      <w:pPr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čtyřhranný</w:t>
      </w:r>
    </w:p>
    <w:p w:rsidR="00C5797F" w:rsidRDefault="00C5797F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11335" w:rsidRDefault="00F11335" w:rsidP="008C79FA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F11335" w:rsidRDefault="00F11335" w:rsidP="00C5797F">
      <w:pPr>
        <w:rPr>
          <w:rFonts w:asciiTheme="minorHAnsi" w:hAnsiTheme="minorHAnsi"/>
          <w:sz w:val="24"/>
          <w:szCs w:val="24"/>
        </w:rPr>
      </w:pPr>
    </w:p>
    <w:p w:rsidR="00AE0DF4" w:rsidRPr="00C5797F" w:rsidRDefault="00C5797F" w:rsidP="00F11335">
      <w:pPr>
        <w:rPr>
          <w:rFonts w:asciiTheme="minorHAnsi" w:hAnsiTheme="minorHAnsi" w:cstheme="minorHAnsi"/>
          <w:sz w:val="24"/>
          <w:szCs w:val="24"/>
        </w:rPr>
      </w:pPr>
      <w:r w:rsidRPr="00C5797F">
        <w:rPr>
          <w:rFonts w:asciiTheme="minorHAnsi" w:hAnsiTheme="minorHAnsi"/>
          <w:sz w:val="24"/>
          <w:szCs w:val="24"/>
        </w:rPr>
        <w:t>Řešení. 1A, 2C, 3B, 4A, 5D</w:t>
      </w:r>
    </w:p>
    <w:p w:rsidR="00AE0DF4" w:rsidRPr="00C5797F" w:rsidRDefault="00AE0DF4" w:rsidP="00AE0DF4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AE0DF4" w:rsidRPr="00C5797F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AE0DF4" w:rsidRPr="00C5797F" w:rsidRDefault="00292DC4" w:rsidP="00AE0DF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lastRenderedPageBreak/>
        <w:pict>
          <v:shape id="Text Box 1000" o:spid="_x0000_s1044" type="#_x0000_t202" style="position:absolute;margin-left:-41.75pt;margin-top:-28.95pt;width:539.1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YBjQIAAEs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" strokecolor="#d8d8d8 [2732]">
            <v:fill color2="#bfbfbf [2412]" rotate="t" angle="90" focus="100%" type="gradient"/>
            <v:textbox>
              <w:txbxContent>
                <w:p w:rsidR="00AE0DF4" w:rsidRDefault="00AE0DF4" w:rsidP="00AE0DF4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 xml:space="preserve">Laboratorní práce č. </w:t>
                  </w:r>
                  <w:r w:rsidR="00C5797F">
                    <w:rPr>
                      <w:spacing w:val="10"/>
                      <w:sz w:val="24"/>
                      <w:szCs w:val="24"/>
                    </w:rPr>
                    <w:t>4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: </w:t>
                  </w:r>
                  <w:r w:rsidR="00C5797F">
                    <w:rPr>
                      <w:spacing w:val="10"/>
                      <w:sz w:val="24"/>
                      <w:szCs w:val="24"/>
                    </w:rPr>
                    <w:t>Rostlinné orgány 1</w:t>
                  </w:r>
                </w:p>
                <w:p w:rsidR="00C5797F" w:rsidRPr="00EB5899" w:rsidRDefault="00C5797F" w:rsidP="00C5797F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C5811" w:rsidRDefault="003C5811" w:rsidP="008C79FA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příčném řez</w:t>
      </w:r>
      <w:r w:rsidRPr="003C5811">
        <w:rPr>
          <w:rFonts w:asciiTheme="minorHAnsi" w:hAnsiTheme="minorHAnsi" w:cstheme="minorHAnsi"/>
          <w:sz w:val="24"/>
          <w:szCs w:val="24"/>
        </w:rPr>
        <w:t xml:space="preserve">u kořene lze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3C5811">
        <w:rPr>
          <w:rFonts w:asciiTheme="minorHAnsi" w:hAnsiTheme="minorHAnsi" w:cstheme="minorHAnsi"/>
          <w:sz w:val="24"/>
          <w:szCs w:val="24"/>
        </w:rPr>
        <w:t xml:space="preserve">ozorovat jednovrstevnou </w:t>
      </w:r>
      <w:r w:rsidRPr="003C5811">
        <w:rPr>
          <w:rFonts w:asciiTheme="minorHAnsi" w:hAnsiTheme="minorHAnsi" w:cstheme="minorHAnsi"/>
          <w:b/>
          <w:sz w:val="24"/>
          <w:szCs w:val="24"/>
        </w:rPr>
        <w:t>kořenovou pokožku</w:t>
      </w:r>
      <w:r w:rsidRPr="003C5811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3C5811">
        <w:rPr>
          <w:rFonts w:asciiTheme="minorHAnsi" w:hAnsiTheme="minorHAnsi" w:cstheme="minorHAnsi"/>
          <w:sz w:val="24"/>
          <w:szCs w:val="24"/>
        </w:rPr>
        <w:t>rhizodermis</w:t>
      </w:r>
      <w:proofErr w:type="spellEnd"/>
      <w:r w:rsidRPr="003C5811">
        <w:rPr>
          <w:rFonts w:asciiTheme="minorHAnsi" w:hAnsiTheme="minorHAnsi" w:cstheme="minorHAnsi"/>
          <w:sz w:val="24"/>
          <w:szCs w:val="24"/>
        </w:rPr>
        <w:t xml:space="preserve">). Pod ní je mnohovrstevná parenchymatická </w:t>
      </w:r>
      <w:r w:rsidRPr="003C5811">
        <w:rPr>
          <w:rFonts w:asciiTheme="minorHAnsi" w:hAnsiTheme="minorHAnsi" w:cstheme="minorHAnsi"/>
          <w:b/>
          <w:sz w:val="24"/>
          <w:szCs w:val="24"/>
        </w:rPr>
        <w:t>prvotní kůra</w:t>
      </w:r>
      <w:r w:rsidRPr="003C5811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3C5811">
        <w:rPr>
          <w:rFonts w:asciiTheme="minorHAnsi" w:hAnsiTheme="minorHAnsi" w:cstheme="minorHAnsi"/>
          <w:sz w:val="24"/>
          <w:szCs w:val="24"/>
        </w:rPr>
        <w:t>cortex</w:t>
      </w:r>
      <w:proofErr w:type="spellEnd"/>
      <w:r w:rsidRPr="003C5811">
        <w:rPr>
          <w:rFonts w:asciiTheme="minorHAnsi" w:hAnsiTheme="minorHAnsi" w:cstheme="minorHAnsi"/>
          <w:sz w:val="24"/>
          <w:szCs w:val="24"/>
        </w:rPr>
        <w:t xml:space="preserve">). Její nejvnitřnější vrstva má nápadně jednostranně ztloustlé buňky, říkáme jim </w:t>
      </w:r>
      <w:r w:rsidRPr="003C5811">
        <w:rPr>
          <w:rFonts w:asciiTheme="minorHAnsi" w:hAnsiTheme="minorHAnsi" w:cstheme="minorHAnsi"/>
          <w:b/>
          <w:sz w:val="24"/>
          <w:szCs w:val="24"/>
        </w:rPr>
        <w:t>endodermis</w:t>
      </w:r>
      <w:r w:rsidRPr="003C5811">
        <w:rPr>
          <w:rFonts w:asciiTheme="minorHAnsi" w:hAnsiTheme="minorHAnsi" w:cstheme="minorHAnsi"/>
          <w:sz w:val="24"/>
          <w:szCs w:val="24"/>
        </w:rPr>
        <w:t xml:space="preserve">. Pod nimi je </w:t>
      </w:r>
      <w:r w:rsidRPr="003C5811">
        <w:rPr>
          <w:rFonts w:asciiTheme="minorHAnsi" w:hAnsiTheme="minorHAnsi" w:cstheme="minorHAnsi"/>
          <w:b/>
          <w:sz w:val="24"/>
          <w:szCs w:val="24"/>
        </w:rPr>
        <w:t>střední válec</w:t>
      </w:r>
      <w:r w:rsidRPr="003C5811">
        <w:rPr>
          <w:rFonts w:asciiTheme="minorHAnsi" w:hAnsiTheme="minorHAnsi" w:cstheme="minorHAnsi"/>
          <w:sz w:val="24"/>
          <w:szCs w:val="24"/>
        </w:rPr>
        <w:t xml:space="preserve">. </w:t>
      </w:r>
      <w:r w:rsidRPr="003C5811">
        <w:rPr>
          <w:rFonts w:asciiTheme="minorHAnsi" w:hAnsiTheme="minorHAnsi" w:cstheme="minorHAnsi"/>
          <w:b/>
          <w:sz w:val="24"/>
          <w:szCs w:val="24"/>
        </w:rPr>
        <w:t>Pericykl</w:t>
      </w:r>
      <w:r w:rsidRPr="003C5811">
        <w:rPr>
          <w:rFonts w:asciiTheme="minorHAnsi" w:hAnsiTheme="minorHAnsi" w:cstheme="minorHAnsi"/>
          <w:sz w:val="24"/>
          <w:szCs w:val="24"/>
        </w:rPr>
        <w:t xml:space="preserve"> je vrstva parenchymatických buněk těsně pod endodermis</w:t>
      </w:r>
      <w:r>
        <w:rPr>
          <w:rFonts w:asciiTheme="minorHAnsi" w:hAnsiTheme="minorHAnsi" w:cstheme="minorHAnsi"/>
          <w:sz w:val="24"/>
          <w:szCs w:val="24"/>
        </w:rPr>
        <w:t xml:space="preserve">, které si uchovávají dělivou schopnost a vyrůstají odtud postranní kořeny. Ve středním válci probíhají vodivá pletiva, v jejichž středu je dřeň. Cévní svazky se v prvotní stavbě kořene paprsčitě střídají a jsou odděleny kambiem, které má vlnovitý charakter a jehož činností kořen druhotně tloustne. </w:t>
      </w:r>
    </w:p>
    <w:p w:rsidR="003C5811" w:rsidRPr="003C5811" w:rsidRDefault="003C5811" w:rsidP="008C79FA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příčném řezu stonku lze pozorovat prakticky stejnou stavbu jako u kořene, jen endodermis se nazývá škrobová pochva, protože se do těchto buněk ukládají škrobová zrna. Ve středním válci jsou opět vodivá pletiva, která jsou u jednoděložných rostlin roztroušena</w:t>
      </w:r>
      <w:r w:rsidR="00F01A76">
        <w:rPr>
          <w:rFonts w:asciiTheme="minorHAnsi" w:hAnsiTheme="minorHAnsi" w:cstheme="minorHAnsi"/>
          <w:sz w:val="24"/>
          <w:szCs w:val="24"/>
        </w:rPr>
        <w:t xml:space="preserve"> po celém průřezu stonku. Boční</w:t>
      </w:r>
      <w:r w:rsidR="00633FF0">
        <w:rPr>
          <w:rFonts w:asciiTheme="minorHAnsi" w:hAnsiTheme="minorHAnsi" w:cstheme="minorHAnsi"/>
          <w:sz w:val="24"/>
          <w:szCs w:val="24"/>
        </w:rPr>
        <w:t xml:space="preserve"> cévní svazky, které můžeme pozorovat např. u kukuřice</w:t>
      </w:r>
      <w:r w:rsidR="00F01A76">
        <w:rPr>
          <w:rFonts w:asciiTheme="minorHAnsi" w:hAnsiTheme="minorHAnsi" w:cstheme="minorHAnsi"/>
          <w:sz w:val="24"/>
          <w:szCs w:val="24"/>
        </w:rPr>
        <w:t>,</w:t>
      </w:r>
      <w:r w:rsidR="00633FF0">
        <w:rPr>
          <w:rFonts w:asciiTheme="minorHAnsi" w:hAnsiTheme="minorHAnsi" w:cstheme="minorHAnsi"/>
          <w:sz w:val="24"/>
          <w:szCs w:val="24"/>
        </w:rPr>
        <w:t xml:space="preserve"> jsou uzavřené, protože neobsahují kambium.</w:t>
      </w:r>
    </w:p>
    <w:p w:rsidR="003C5811" w:rsidRPr="00C5797F" w:rsidRDefault="003C5811" w:rsidP="00AE0DF4">
      <w:pPr>
        <w:spacing w:before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C79FA" w:rsidRDefault="00AE0DF4" w:rsidP="00AE0DF4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8C79FA">
        <w:rPr>
          <w:rFonts w:asciiTheme="minorHAnsi" w:hAnsiTheme="minorHAnsi" w:cstheme="minorHAnsi"/>
          <w:b/>
          <w:sz w:val="24"/>
          <w:szCs w:val="24"/>
        </w:rPr>
        <w:t>Úkoly</w:t>
      </w:r>
      <w:r w:rsidR="00C5797F" w:rsidRPr="008C79FA">
        <w:rPr>
          <w:rFonts w:asciiTheme="minorHAnsi" w:hAnsiTheme="minorHAnsi" w:cstheme="minorHAnsi"/>
          <w:b/>
          <w:sz w:val="24"/>
          <w:szCs w:val="24"/>
        </w:rPr>
        <w:t>:</w:t>
      </w:r>
      <w:r w:rsidR="00C5797F">
        <w:rPr>
          <w:rFonts w:asciiTheme="minorHAnsi" w:hAnsiTheme="minorHAnsi" w:cstheme="minorHAnsi"/>
          <w:b/>
          <w:sz w:val="24"/>
          <w:szCs w:val="24"/>
        </w:rPr>
        <w:tab/>
      </w:r>
    </w:p>
    <w:p w:rsidR="00AE0DF4" w:rsidRPr="00C5797F" w:rsidRDefault="00AE0DF4" w:rsidP="008C79FA">
      <w:pPr>
        <w:spacing w:before="120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C5797F">
        <w:rPr>
          <w:rFonts w:asciiTheme="minorHAnsi" w:hAnsiTheme="minorHAnsi" w:cstheme="minorHAnsi"/>
          <w:b/>
          <w:sz w:val="24"/>
          <w:szCs w:val="24"/>
        </w:rPr>
        <w:t xml:space="preserve">1. </w:t>
      </w:r>
      <w:r w:rsidR="007D2B65">
        <w:rPr>
          <w:rFonts w:asciiTheme="minorHAnsi" w:hAnsiTheme="minorHAnsi" w:cstheme="minorHAnsi"/>
          <w:b/>
          <w:sz w:val="24"/>
          <w:szCs w:val="24"/>
        </w:rPr>
        <w:t>Příčný řez kořenem kosatce</w:t>
      </w:r>
    </w:p>
    <w:p w:rsidR="00AE0DF4" w:rsidRPr="00C5797F" w:rsidRDefault="00AE0DF4" w:rsidP="00AE0DF4">
      <w:pPr>
        <w:spacing w:before="120"/>
        <w:ind w:firstLine="708"/>
        <w:rPr>
          <w:rFonts w:asciiTheme="minorHAnsi" w:hAnsiTheme="minorHAnsi" w:cstheme="minorHAnsi"/>
          <w:b/>
          <w:sz w:val="24"/>
          <w:szCs w:val="24"/>
        </w:rPr>
      </w:pPr>
      <w:r w:rsidRPr="00C5797F"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7D2B65">
        <w:rPr>
          <w:rFonts w:asciiTheme="minorHAnsi" w:hAnsiTheme="minorHAnsi" w:cstheme="minorHAnsi"/>
          <w:b/>
          <w:sz w:val="24"/>
          <w:szCs w:val="24"/>
        </w:rPr>
        <w:t>Příčný řez stonkem kukuřice</w:t>
      </w:r>
    </w:p>
    <w:p w:rsidR="00AE0DF4" w:rsidRPr="00C5797F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F2403E" w:rsidRPr="00C5797F" w:rsidRDefault="00F2403E" w:rsidP="008C79FA">
      <w:p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5797F">
        <w:rPr>
          <w:rFonts w:asciiTheme="minorHAnsi" w:hAnsiTheme="minorHAnsi" w:cstheme="minorHAnsi"/>
          <w:b/>
          <w:sz w:val="24"/>
          <w:szCs w:val="24"/>
        </w:rPr>
        <w:t>Pomůcky:</w:t>
      </w:r>
    </w:p>
    <w:p w:rsidR="00F2403E" w:rsidRPr="00C5797F" w:rsidRDefault="00F2403E" w:rsidP="008C79FA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5797F">
        <w:rPr>
          <w:rFonts w:asciiTheme="minorHAnsi" w:hAnsiTheme="minorHAnsi" w:cstheme="minorHAnsi"/>
          <w:sz w:val="24"/>
          <w:szCs w:val="24"/>
        </w:rPr>
        <w:t>Potřeby pro mikroskopování,</w:t>
      </w:r>
      <w:r w:rsidR="007D2B65">
        <w:rPr>
          <w:rFonts w:asciiTheme="minorHAnsi" w:hAnsiTheme="minorHAnsi" w:cstheme="minorHAnsi"/>
          <w:sz w:val="24"/>
          <w:szCs w:val="24"/>
        </w:rPr>
        <w:t xml:space="preserve"> kořen kosatce, stonek</w:t>
      </w:r>
      <w:r w:rsidR="00862233">
        <w:rPr>
          <w:rFonts w:asciiTheme="minorHAnsi" w:hAnsiTheme="minorHAnsi" w:cstheme="minorHAnsi"/>
          <w:sz w:val="24"/>
          <w:szCs w:val="24"/>
        </w:rPr>
        <w:t xml:space="preserve"> kukuřice naložený v glycerinu</w:t>
      </w:r>
      <w:r w:rsidRPr="00C5797F">
        <w:rPr>
          <w:rFonts w:asciiTheme="minorHAnsi" w:hAnsiTheme="minorHAnsi" w:cstheme="minorHAnsi"/>
          <w:sz w:val="24"/>
          <w:szCs w:val="24"/>
        </w:rPr>
        <w:t>.</w:t>
      </w:r>
    </w:p>
    <w:p w:rsidR="00AE0DF4" w:rsidRPr="00C5797F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</w:p>
    <w:p w:rsidR="00F11335" w:rsidRDefault="00F1133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9706E3" w:rsidRPr="00C5797F" w:rsidRDefault="007D2B65" w:rsidP="009706E3">
      <w:pPr>
        <w:spacing w:before="1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Úkol č. 1: Příčný řez kořenem kosatce</w:t>
      </w:r>
    </w:p>
    <w:p w:rsidR="00F2403E" w:rsidRPr="00C5797F" w:rsidRDefault="00F2403E" w:rsidP="00AE0DF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E0DF4" w:rsidRPr="00C5797F" w:rsidRDefault="00AE0DF4" w:rsidP="008C79FA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5797F">
        <w:rPr>
          <w:rFonts w:asciiTheme="minorHAnsi" w:hAnsiTheme="minorHAnsi" w:cstheme="minorHAnsi"/>
          <w:b/>
          <w:sz w:val="24"/>
          <w:szCs w:val="24"/>
        </w:rPr>
        <w:t>Postup</w:t>
      </w:r>
      <w:r w:rsidRPr="00C5797F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706E3" w:rsidRDefault="007D2B65" w:rsidP="008C79FA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Žiletkou příčně uřízneme co nejtenčí plátek kořene kosatce (POZOR! Nepracovat s oddenkem). Zhotovíme vodní preparát a pozorujeme.</w:t>
      </w:r>
    </w:p>
    <w:p w:rsidR="007D2B65" w:rsidRPr="00C5797F" w:rsidRDefault="007D2B65" w:rsidP="00AE0DF4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AE0DF4" w:rsidRPr="00C5797F" w:rsidRDefault="00F11335" w:rsidP="00AE0DF4">
      <w:pPr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Pozorování</w:t>
      </w:r>
      <w:r w:rsidR="00AE0DF4" w:rsidRPr="00C5797F">
        <w:rPr>
          <w:rFonts w:asciiTheme="minorHAnsi" w:hAnsiTheme="minorHAnsi" w:cstheme="minorHAnsi"/>
          <w:sz w:val="24"/>
          <w:szCs w:val="24"/>
        </w:rPr>
        <w:t>:</w:t>
      </w:r>
    </w:p>
    <w:p w:rsidR="00AE0DF4" w:rsidRPr="00C5797F" w:rsidRDefault="00AE0DF4" w:rsidP="00AE0DF4">
      <w:pPr>
        <w:contextualSpacing/>
        <w:rPr>
          <w:rFonts w:asciiTheme="minorHAnsi" w:hAnsiTheme="minorHAnsi" w:cstheme="minorHAnsi"/>
          <w:sz w:val="24"/>
          <w:szCs w:val="24"/>
        </w:rPr>
      </w:pPr>
      <w:r w:rsidRPr="00C5797F">
        <w:rPr>
          <w:rFonts w:asciiTheme="minorHAnsi" w:hAnsiTheme="minorHAnsi" w:cstheme="minorHAnsi"/>
          <w:sz w:val="24"/>
          <w:szCs w:val="24"/>
        </w:rPr>
        <w:t>Schematicky zakreslete a popište pozorovaný preparát.</w:t>
      </w:r>
    </w:p>
    <w:p w:rsidR="00AE0DF4" w:rsidRPr="00C5797F" w:rsidRDefault="00AE0DF4" w:rsidP="00AE0DF4">
      <w:pPr>
        <w:contextualSpacing/>
        <w:rPr>
          <w:rFonts w:asciiTheme="minorHAnsi" w:hAnsiTheme="minorHAnsi" w:cstheme="minorHAnsi"/>
          <w:sz w:val="24"/>
          <w:szCs w:val="24"/>
        </w:rPr>
      </w:pPr>
    </w:p>
    <w:p w:rsidR="00F2403E" w:rsidRPr="00C5797F" w:rsidRDefault="007D2B65" w:rsidP="001B3610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7D2B65">
        <w:rPr>
          <w:rFonts w:asciiTheme="minorHAnsi" w:hAnsiTheme="minorHAnsi" w:cstheme="minorHAnsi"/>
          <w:noProof/>
          <w:sz w:val="24"/>
          <w:szCs w:val="24"/>
          <w:lang w:eastAsia="cs-CZ"/>
        </w:rPr>
        <w:drawing>
          <wp:inline distT="0" distB="0" distL="0" distR="0">
            <wp:extent cx="4613275" cy="3455988"/>
            <wp:effectExtent l="19050" t="0" r="0" b="0"/>
            <wp:docPr id="1" name="obrázek 1" descr="příčný řez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Zástupný symbol pro obsah 6" descr="příčný řez 2.jpg"/>
                    <pic:cNvPicPr>
                      <a:picLocks noGrp="1" noChangeAspect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345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862233">
        <w:rPr>
          <w:rFonts w:asciiTheme="minorHAnsi" w:hAnsiTheme="minorHAnsi" w:cstheme="minorHAnsi"/>
          <w:sz w:val="24"/>
          <w:szCs w:val="24"/>
        </w:rPr>
        <w:t>(1)</w:t>
      </w:r>
    </w:p>
    <w:p w:rsidR="007D2B65" w:rsidRDefault="007D2B65" w:rsidP="00AE0DF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E0DF4" w:rsidRPr="00C5797F" w:rsidRDefault="00AE0DF4" w:rsidP="00AE0DF4">
      <w:pPr>
        <w:contextualSpacing/>
        <w:rPr>
          <w:rFonts w:asciiTheme="minorHAnsi" w:hAnsiTheme="minorHAnsi" w:cstheme="minorHAnsi"/>
        </w:rPr>
      </w:pPr>
      <w:r w:rsidRPr="00C5797F">
        <w:rPr>
          <w:rFonts w:asciiTheme="minorHAnsi" w:hAnsiTheme="minorHAnsi" w:cstheme="minorHAnsi"/>
          <w:b/>
          <w:sz w:val="24"/>
          <w:szCs w:val="24"/>
        </w:rPr>
        <w:t>Závěr</w:t>
      </w:r>
      <w:r w:rsidRPr="00C5797F">
        <w:rPr>
          <w:rFonts w:asciiTheme="minorHAnsi" w:hAnsiTheme="minorHAnsi" w:cstheme="minorHAnsi"/>
        </w:rPr>
        <w:t xml:space="preserve">: </w:t>
      </w:r>
    </w:p>
    <w:p w:rsidR="00AE0DF4" w:rsidRPr="007D2B65" w:rsidRDefault="00AE0DF4" w:rsidP="007D2B65">
      <w:pPr>
        <w:contextualSpacing/>
        <w:rPr>
          <w:rFonts w:asciiTheme="minorHAnsi" w:hAnsiTheme="minorHAnsi" w:cstheme="minorHAnsi"/>
        </w:rPr>
      </w:pPr>
      <w:r w:rsidRPr="00C5797F">
        <w:rPr>
          <w:rFonts w:asciiTheme="minorHAnsi" w:hAnsiTheme="minorHAnsi" w:cstheme="minorHAnsi"/>
          <w:sz w:val="24"/>
          <w:szCs w:val="24"/>
        </w:rPr>
        <w:t>Shrňte poznatky, které jste získali v tomto úkolu laboratorní práce.</w:t>
      </w:r>
    </w:p>
    <w:p w:rsidR="00AE0DF4" w:rsidRPr="00C5797F" w:rsidRDefault="00AE0DF4" w:rsidP="00AE0D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797F">
        <w:rPr>
          <w:rFonts w:asciiTheme="minorHAnsi" w:hAnsiTheme="minorHAnsi" w:cstheme="minorHAnsi"/>
          <w:sz w:val="24"/>
          <w:szCs w:val="24"/>
        </w:rPr>
        <w:br w:type="page"/>
      </w:r>
    </w:p>
    <w:p w:rsidR="00AE0DF4" w:rsidRPr="00C5797F" w:rsidRDefault="00AE0DF4" w:rsidP="00AE0DF4">
      <w:pPr>
        <w:rPr>
          <w:rFonts w:asciiTheme="minorHAnsi" w:hAnsiTheme="minorHAnsi" w:cstheme="minorHAnsi"/>
          <w:b/>
          <w:sz w:val="24"/>
          <w:szCs w:val="24"/>
        </w:rPr>
      </w:pPr>
      <w:r w:rsidRPr="00C5797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Úkol č. 2: </w:t>
      </w:r>
      <w:r w:rsidR="007D2B65">
        <w:rPr>
          <w:rFonts w:asciiTheme="minorHAnsi" w:hAnsiTheme="minorHAnsi" w:cstheme="minorHAnsi"/>
          <w:b/>
          <w:sz w:val="24"/>
          <w:szCs w:val="24"/>
        </w:rPr>
        <w:t>Příčný řez stonkem kukuřice</w:t>
      </w:r>
    </w:p>
    <w:p w:rsidR="00AE0DF4" w:rsidRPr="00C5797F" w:rsidRDefault="00AE0DF4" w:rsidP="00AE0DF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E0DF4" w:rsidRPr="00C5797F" w:rsidRDefault="00AE0DF4" w:rsidP="008C79FA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5797F">
        <w:rPr>
          <w:rFonts w:asciiTheme="minorHAnsi" w:hAnsiTheme="minorHAnsi" w:cstheme="minorHAnsi"/>
          <w:b/>
          <w:sz w:val="24"/>
          <w:szCs w:val="24"/>
        </w:rPr>
        <w:t>Postup</w:t>
      </w:r>
      <w:r w:rsidRPr="00C5797F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9706E3" w:rsidRPr="00C5797F" w:rsidRDefault="00C32899" w:rsidP="008C79F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5797F">
        <w:rPr>
          <w:rFonts w:asciiTheme="minorHAnsi" w:hAnsiTheme="minorHAnsi" w:cstheme="minorHAnsi"/>
          <w:sz w:val="24"/>
          <w:szCs w:val="24"/>
        </w:rPr>
        <w:t xml:space="preserve">Žiletkou </w:t>
      </w:r>
      <w:r w:rsidR="007D2B65">
        <w:rPr>
          <w:rFonts w:asciiTheme="minorHAnsi" w:hAnsiTheme="minorHAnsi" w:cstheme="minorHAnsi"/>
          <w:sz w:val="24"/>
          <w:szCs w:val="24"/>
        </w:rPr>
        <w:t>příčně uřežte co nejtenčí plátek stonku kukuřice naloženého v gly</w:t>
      </w:r>
      <w:r w:rsidR="00862233">
        <w:rPr>
          <w:rFonts w:asciiTheme="minorHAnsi" w:hAnsiTheme="minorHAnsi" w:cstheme="minorHAnsi"/>
          <w:sz w:val="24"/>
          <w:szCs w:val="24"/>
        </w:rPr>
        <w:t>cerinu</w:t>
      </w:r>
      <w:r w:rsidR="007D2B65">
        <w:rPr>
          <w:rFonts w:asciiTheme="minorHAnsi" w:hAnsiTheme="minorHAnsi" w:cstheme="minorHAnsi"/>
          <w:sz w:val="24"/>
          <w:szCs w:val="24"/>
        </w:rPr>
        <w:t>.</w:t>
      </w:r>
      <w:r w:rsidR="00F11335">
        <w:rPr>
          <w:rFonts w:asciiTheme="minorHAnsi" w:hAnsiTheme="minorHAnsi" w:cstheme="minorHAnsi"/>
          <w:sz w:val="24"/>
          <w:szCs w:val="24"/>
        </w:rPr>
        <w:t xml:space="preserve"> </w:t>
      </w:r>
      <w:r w:rsidR="00862233">
        <w:rPr>
          <w:rFonts w:asciiTheme="minorHAnsi" w:hAnsiTheme="minorHAnsi" w:cstheme="minorHAnsi"/>
          <w:sz w:val="24"/>
          <w:szCs w:val="24"/>
        </w:rPr>
        <w:t>Zhotovte vodní preparát a pozorujte pod mikroskopem.</w:t>
      </w:r>
    </w:p>
    <w:p w:rsidR="009706E3" w:rsidRPr="00C5797F" w:rsidRDefault="009706E3" w:rsidP="00AE0DF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706E3" w:rsidRPr="00C5797F" w:rsidRDefault="009706E3" w:rsidP="00AE0DF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AE0DF4" w:rsidRPr="00C5797F" w:rsidRDefault="00F11335" w:rsidP="00AE0DF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Pozorování</w:t>
      </w:r>
      <w:r w:rsidR="00AE0DF4" w:rsidRPr="00C5797F">
        <w:rPr>
          <w:rFonts w:asciiTheme="minorHAnsi" w:hAnsiTheme="minorHAnsi" w:cstheme="minorHAnsi"/>
          <w:sz w:val="24"/>
          <w:szCs w:val="24"/>
        </w:rPr>
        <w:t>:</w:t>
      </w:r>
    </w:p>
    <w:p w:rsidR="00AE0DF4" w:rsidRPr="00C5797F" w:rsidRDefault="00AE0DF4" w:rsidP="00AE0DF4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C5797F">
        <w:rPr>
          <w:rFonts w:asciiTheme="minorHAnsi" w:hAnsiTheme="minorHAnsi" w:cstheme="minorHAnsi"/>
          <w:sz w:val="24"/>
          <w:szCs w:val="24"/>
        </w:rPr>
        <w:t>Schematicky zakreslete a popište pozorovaný preparát.</w:t>
      </w:r>
    </w:p>
    <w:p w:rsidR="00AE0DF4" w:rsidRPr="00C5797F" w:rsidRDefault="00AE0DF4" w:rsidP="00AE0DF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E0DF4" w:rsidRPr="00C5797F" w:rsidRDefault="00D475C3" w:rsidP="00587D81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drawing>
          <wp:inline distT="0" distB="0" distL="0" distR="0">
            <wp:extent cx="3841200" cy="2880000"/>
            <wp:effectExtent l="0" t="0" r="0" b="0"/>
            <wp:docPr id="2" name="Obrázek 2" descr="C:\Users\ucebnaBio\Documents\Horký\kukuřice_cevní_svazk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bnaBio\Documents\Horký\kukuřice_cevní_svazky.b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6F9">
        <w:rPr>
          <w:rFonts w:asciiTheme="minorHAnsi" w:hAnsiTheme="minorHAnsi" w:cstheme="minorHAnsi"/>
          <w:b/>
          <w:sz w:val="24"/>
          <w:szCs w:val="24"/>
        </w:rPr>
        <w:t>(2)</w:t>
      </w:r>
    </w:p>
    <w:p w:rsidR="00AE0DF4" w:rsidRPr="00C5797F" w:rsidRDefault="00AE0DF4" w:rsidP="00AE0DF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AE0DF4" w:rsidRPr="00C5797F" w:rsidRDefault="00AE0DF4" w:rsidP="008C79FA">
      <w:pPr>
        <w:spacing w:line="360" w:lineRule="auto"/>
        <w:contextualSpacing/>
        <w:rPr>
          <w:rFonts w:asciiTheme="minorHAnsi" w:hAnsiTheme="minorHAnsi" w:cstheme="minorHAnsi"/>
        </w:rPr>
      </w:pPr>
      <w:r w:rsidRPr="00C5797F">
        <w:rPr>
          <w:rFonts w:asciiTheme="minorHAnsi" w:hAnsiTheme="minorHAnsi" w:cstheme="minorHAnsi"/>
          <w:b/>
          <w:sz w:val="24"/>
          <w:szCs w:val="24"/>
        </w:rPr>
        <w:t>Závěr</w:t>
      </w:r>
      <w:r w:rsidRPr="00C5797F">
        <w:rPr>
          <w:rFonts w:asciiTheme="minorHAnsi" w:hAnsiTheme="minorHAnsi" w:cstheme="minorHAnsi"/>
        </w:rPr>
        <w:t xml:space="preserve">: </w:t>
      </w:r>
    </w:p>
    <w:p w:rsidR="00862233" w:rsidRPr="00C5797F" w:rsidRDefault="00AE0DF4" w:rsidP="008C79FA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5797F">
        <w:rPr>
          <w:rFonts w:asciiTheme="minorHAnsi" w:hAnsiTheme="minorHAnsi" w:cstheme="minorHAnsi"/>
          <w:sz w:val="24"/>
          <w:szCs w:val="24"/>
        </w:rPr>
        <w:t>Shrňte poznatky, které jste získali v tomto úkolu laboratorní práce.</w:t>
      </w:r>
      <w:r w:rsidR="00F11335">
        <w:rPr>
          <w:rFonts w:asciiTheme="minorHAnsi" w:hAnsiTheme="minorHAnsi" w:cstheme="minorHAnsi"/>
          <w:sz w:val="24"/>
          <w:szCs w:val="24"/>
        </w:rPr>
        <w:t xml:space="preserve"> </w:t>
      </w:r>
      <w:r w:rsidR="00862233">
        <w:rPr>
          <w:rFonts w:asciiTheme="minorHAnsi" w:hAnsiTheme="minorHAnsi" w:cstheme="minorHAnsi"/>
          <w:sz w:val="24"/>
          <w:szCs w:val="24"/>
        </w:rPr>
        <w:t>Vysvětlete zvláštnosti uzavřeného typu cévního svazku jednoděložných rostlin.</w:t>
      </w:r>
    </w:p>
    <w:p w:rsidR="00AE0DF4" w:rsidRPr="00C5797F" w:rsidRDefault="00AE0DF4" w:rsidP="008C79F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AE0DF4" w:rsidRPr="00C5797F" w:rsidRDefault="00AE0DF4" w:rsidP="00AE0DF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5797F">
        <w:rPr>
          <w:rFonts w:asciiTheme="minorHAnsi" w:hAnsiTheme="minorHAnsi" w:cstheme="minorHAnsi"/>
          <w:sz w:val="24"/>
          <w:szCs w:val="24"/>
        </w:rPr>
        <w:br w:type="page"/>
      </w:r>
    </w:p>
    <w:p w:rsidR="00AE0DF4" w:rsidRPr="00C5797F" w:rsidRDefault="00217F9B" w:rsidP="00AE0DF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Zdroje</w:t>
      </w:r>
      <w:r w:rsidR="00BA53F5">
        <w:rPr>
          <w:rFonts w:asciiTheme="minorHAnsi" w:hAnsiTheme="minorHAnsi" w:cstheme="minorHAnsi"/>
          <w:b/>
          <w:sz w:val="24"/>
          <w:szCs w:val="24"/>
        </w:rPr>
        <w:t>:</w:t>
      </w:r>
    </w:p>
    <w:p w:rsidR="000922D6" w:rsidRDefault="007D2B65" w:rsidP="007D2B65">
      <w:pPr>
        <w:pStyle w:val="Bibliografie"/>
        <w:rPr>
          <w:sz w:val="24"/>
          <w:szCs w:val="24"/>
        </w:rPr>
      </w:pPr>
      <w:r w:rsidRPr="00BA53F5">
        <w:rPr>
          <w:sz w:val="24"/>
          <w:szCs w:val="24"/>
        </w:rPr>
        <w:t>Obrázek 1:</w:t>
      </w:r>
      <w:r w:rsidR="00633FF0" w:rsidRPr="00217F9B">
        <w:rPr>
          <w:b/>
          <w:bCs/>
          <w:sz w:val="24"/>
          <w:szCs w:val="24"/>
        </w:rPr>
        <w:t>Truthlobby.</w:t>
      </w:r>
      <w:r w:rsidR="00633FF0" w:rsidRPr="00217F9B">
        <w:rPr>
          <w:sz w:val="24"/>
          <w:szCs w:val="24"/>
        </w:rPr>
        <w:t xml:space="preserve"> Iris </w:t>
      </w:r>
      <w:proofErr w:type="spellStart"/>
      <w:r w:rsidR="00633FF0" w:rsidRPr="00217F9B">
        <w:rPr>
          <w:sz w:val="24"/>
          <w:szCs w:val="24"/>
        </w:rPr>
        <w:t>Germanicae</w:t>
      </w:r>
      <w:proofErr w:type="spellEnd"/>
      <w:r w:rsidR="00633FF0" w:rsidRPr="00217F9B">
        <w:rPr>
          <w:sz w:val="24"/>
          <w:szCs w:val="24"/>
        </w:rPr>
        <w:t xml:space="preserve"> </w:t>
      </w:r>
      <w:proofErr w:type="spellStart"/>
      <w:r w:rsidR="00633FF0" w:rsidRPr="00217F9B">
        <w:rPr>
          <w:sz w:val="24"/>
          <w:szCs w:val="24"/>
        </w:rPr>
        <w:t>Wurzelquerschnitt</w:t>
      </w:r>
      <w:proofErr w:type="spellEnd"/>
      <w:r w:rsidR="00633FF0" w:rsidRPr="00217F9B">
        <w:rPr>
          <w:sz w:val="24"/>
          <w:szCs w:val="24"/>
        </w:rPr>
        <w:t xml:space="preserve">: </w:t>
      </w:r>
      <w:proofErr w:type="spellStart"/>
      <w:r w:rsidR="00633FF0" w:rsidRPr="00217F9B">
        <w:rPr>
          <w:sz w:val="24"/>
          <w:szCs w:val="24"/>
        </w:rPr>
        <w:t>Wikipedia</w:t>
      </w:r>
      <w:proofErr w:type="spellEnd"/>
      <w:r w:rsidR="00633FF0" w:rsidRPr="00217F9B">
        <w:rPr>
          <w:sz w:val="24"/>
          <w:szCs w:val="24"/>
        </w:rPr>
        <w:t xml:space="preserve">. </w:t>
      </w:r>
      <w:r w:rsidR="00633FF0" w:rsidRPr="00217F9B">
        <w:rPr>
          <w:i/>
          <w:iCs/>
          <w:sz w:val="24"/>
          <w:szCs w:val="24"/>
        </w:rPr>
        <w:t xml:space="preserve">Web </w:t>
      </w:r>
      <w:proofErr w:type="spellStart"/>
      <w:r w:rsidR="00633FF0" w:rsidRPr="00217F9B">
        <w:rPr>
          <w:i/>
          <w:iCs/>
          <w:sz w:val="24"/>
          <w:szCs w:val="24"/>
        </w:rPr>
        <w:t>Wikipedia</w:t>
      </w:r>
      <w:proofErr w:type="spellEnd"/>
      <w:r w:rsidR="00633FF0" w:rsidRPr="00217F9B">
        <w:rPr>
          <w:i/>
          <w:iCs/>
          <w:sz w:val="24"/>
          <w:szCs w:val="24"/>
        </w:rPr>
        <w:t xml:space="preserve">. </w:t>
      </w:r>
      <w:r w:rsidR="00633FF0" w:rsidRPr="00217F9B">
        <w:rPr>
          <w:sz w:val="24"/>
          <w:szCs w:val="24"/>
        </w:rPr>
        <w:t xml:space="preserve">[Online] </w:t>
      </w:r>
      <w:proofErr w:type="spellStart"/>
      <w:r w:rsidR="00633FF0" w:rsidRPr="00217F9B">
        <w:rPr>
          <w:sz w:val="24"/>
          <w:szCs w:val="24"/>
        </w:rPr>
        <w:t>Wikimedia</w:t>
      </w:r>
      <w:proofErr w:type="spellEnd"/>
      <w:r w:rsidR="00633FF0" w:rsidRPr="00217F9B">
        <w:rPr>
          <w:sz w:val="24"/>
          <w:szCs w:val="24"/>
        </w:rPr>
        <w:t xml:space="preserve"> </w:t>
      </w:r>
      <w:proofErr w:type="spellStart"/>
      <w:r w:rsidR="00633FF0" w:rsidRPr="00217F9B">
        <w:rPr>
          <w:sz w:val="24"/>
          <w:szCs w:val="24"/>
        </w:rPr>
        <w:t>Foundation</w:t>
      </w:r>
      <w:proofErr w:type="spellEnd"/>
      <w:r w:rsidR="00633FF0" w:rsidRPr="00217F9B">
        <w:rPr>
          <w:sz w:val="24"/>
          <w:szCs w:val="24"/>
        </w:rPr>
        <w:t xml:space="preserve"> Inc., 30. Březen 2011. [Citace: 13. Prosinec 2013.] </w:t>
      </w:r>
      <w:hyperlink r:id="rId22" w:history="1">
        <w:r w:rsidR="00633FF0" w:rsidRPr="00217F9B">
          <w:rPr>
            <w:rStyle w:val="Hypertextovodkaz"/>
            <w:sz w:val="24"/>
            <w:szCs w:val="24"/>
          </w:rPr>
          <w:t>http://commons.wikimedia.org</w:t>
        </w:r>
      </w:hyperlink>
      <w:r w:rsidR="00633FF0" w:rsidRPr="00217F9B">
        <w:rPr>
          <w:sz w:val="24"/>
          <w:szCs w:val="24"/>
        </w:rPr>
        <w:t xml:space="preserve">. </w:t>
      </w:r>
    </w:p>
    <w:p w:rsidR="008136F9" w:rsidRDefault="008136F9" w:rsidP="008136F9">
      <w:r>
        <w:t>Obrázek 2: vlastní tvorba</w:t>
      </w:r>
    </w:p>
    <w:p w:rsidR="00DC7865" w:rsidRDefault="00DC7865" w:rsidP="00DC786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Úvodní obrázek: Mgr. Ludmila Malá</w:t>
      </w:r>
    </w:p>
    <w:p w:rsidR="00DC7865" w:rsidRPr="008136F9" w:rsidRDefault="00DC7865" w:rsidP="008136F9"/>
    <w:p w:rsidR="007D2B65" w:rsidRPr="00BA53F5" w:rsidRDefault="007D2B65" w:rsidP="00FD72D0">
      <w:pPr>
        <w:pStyle w:val="Bibliografie"/>
        <w:rPr>
          <w:b/>
          <w:sz w:val="24"/>
          <w:szCs w:val="24"/>
        </w:rPr>
      </w:pPr>
      <w:r w:rsidRPr="00BA53F5">
        <w:rPr>
          <w:b/>
          <w:sz w:val="24"/>
          <w:szCs w:val="24"/>
        </w:rPr>
        <w:t>Literatura:</w:t>
      </w:r>
    </w:p>
    <w:p w:rsidR="00FD72D0" w:rsidRPr="00217F9B" w:rsidRDefault="005D4A62" w:rsidP="00FD72D0">
      <w:pPr>
        <w:pStyle w:val="Bibliografie"/>
        <w:rPr>
          <w:noProof/>
          <w:sz w:val="24"/>
          <w:szCs w:val="24"/>
        </w:rPr>
      </w:pPr>
      <w:r w:rsidRPr="00217F9B">
        <w:rPr>
          <w:sz w:val="24"/>
          <w:szCs w:val="24"/>
        </w:rPr>
        <w:fldChar w:fldCharType="begin"/>
      </w:r>
      <w:r w:rsidR="00FD72D0" w:rsidRPr="00217F9B">
        <w:rPr>
          <w:sz w:val="24"/>
          <w:szCs w:val="24"/>
        </w:rPr>
        <w:instrText xml:space="preserve"> BIBLIOGRAPHY  \l 1029 </w:instrText>
      </w:r>
      <w:r w:rsidRPr="00217F9B">
        <w:rPr>
          <w:sz w:val="24"/>
          <w:szCs w:val="24"/>
        </w:rPr>
        <w:fldChar w:fldCharType="separate"/>
      </w:r>
      <w:r w:rsidR="00FD72D0" w:rsidRPr="00217F9B">
        <w:rPr>
          <w:b/>
          <w:bCs/>
          <w:noProof/>
          <w:sz w:val="24"/>
          <w:szCs w:val="24"/>
        </w:rPr>
        <w:t>Jelínek, Jan a Zicháček, Vladimír.</w:t>
      </w:r>
      <w:r w:rsidR="00FD72D0" w:rsidRPr="00217F9B">
        <w:rPr>
          <w:i/>
          <w:iCs/>
          <w:noProof/>
          <w:sz w:val="24"/>
          <w:szCs w:val="24"/>
        </w:rPr>
        <w:t xml:space="preserve">Biologie pro gymnázia (teoretická a praktická část). </w:t>
      </w:r>
      <w:r w:rsidR="00FD72D0" w:rsidRPr="00217F9B">
        <w:rPr>
          <w:noProof/>
          <w:sz w:val="24"/>
          <w:szCs w:val="24"/>
        </w:rPr>
        <w:t>Olomouc : Nakladatelství Olomouc, 2005. ISBN 80-7182-177-2.</w:t>
      </w:r>
    </w:p>
    <w:p w:rsidR="00FD72D0" w:rsidRPr="00217F9B" w:rsidRDefault="00FD72D0" w:rsidP="00FD72D0">
      <w:pPr>
        <w:pStyle w:val="Bibliografie"/>
        <w:rPr>
          <w:noProof/>
          <w:sz w:val="24"/>
          <w:szCs w:val="24"/>
        </w:rPr>
      </w:pPr>
      <w:r w:rsidRPr="00217F9B">
        <w:rPr>
          <w:b/>
          <w:bCs/>
          <w:noProof/>
          <w:sz w:val="24"/>
          <w:szCs w:val="24"/>
        </w:rPr>
        <w:t>Hadač, Emil a kol.</w:t>
      </w:r>
      <w:r w:rsidRPr="00217F9B">
        <w:rPr>
          <w:i/>
          <w:iCs/>
          <w:noProof/>
          <w:sz w:val="24"/>
          <w:szCs w:val="24"/>
        </w:rPr>
        <w:t xml:space="preserve">Praktická cvičení z botaniky. </w:t>
      </w:r>
      <w:r w:rsidRPr="00217F9B">
        <w:rPr>
          <w:noProof/>
          <w:sz w:val="24"/>
          <w:szCs w:val="24"/>
        </w:rPr>
        <w:t>Praha : Státní pedagogické nakladatelství, 1967.</w:t>
      </w:r>
    </w:p>
    <w:p w:rsidR="00AE0DF4" w:rsidRPr="00217F9B" w:rsidRDefault="005D4A62" w:rsidP="00FD72D0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17F9B">
        <w:rPr>
          <w:rFonts w:asciiTheme="minorHAnsi" w:hAnsiTheme="minorHAnsi"/>
          <w:sz w:val="24"/>
          <w:szCs w:val="24"/>
        </w:rPr>
        <w:fldChar w:fldCharType="end"/>
      </w:r>
    </w:p>
    <w:p w:rsidR="00EB445D" w:rsidRDefault="00EB445D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Default="00DC7865">
      <w:pPr>
        <w:rPr>
          <w:rFonts w:asciiTheme="minorHAnsi" w:hAnsiTheme="minorHAnsi"/>
        </w:rPr>
      </w:pPr>
    </w:p>
    <w:p w:rsidR="00DC7865" w:rsidRPr="00C5797F" w:rsidRDefault="00DC7865" w:rsidP="00DC7865">
      <w:pPr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  <w:sz w:val="24"/>
          <w:szCs w:val="24"/>
        </w:rPr>
        <w:t>Autoři: Ing. Pavla Plšková a Mgr. Jiří Horký</w:t>
      </w:r>
    </w:p>
    <w:sectPr w:rsidR="00DC7865" w:rsidRPr="00C5797F" w:rsidSect="005B4892">
      <w:headerReference w:type="default" r:id="rId23"/>
      <w:footerReference w:type="default" r:id="rId24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C4" w:rsidRDefault="00292DC4">
      <w:pPr>
        <w:spacing w:after="0" w:line="240" w:lineRule="auto"/>
      </w:pPr>
      <w:r>
        <w:separator/>
      </w:r>
    </w:p>
  </w:endnote>
  <w:endnote w:type="continuationSeparator" w:id="0">
    <w:p w:rsidR="00292DC4" w:rsidRDefault="0029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108" w:rsidRDefault="00762C58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292DC4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954" w:rsidRDefault="00292DC4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333" w:rsidRDefault="00292DC4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C4" w:rsidRDefault="00292DC4">
      <w:pPr>
        <w:spacing w:after="0" w:line="240" w:lineRule="auto"/>
      </w:pPr>
      <w:r>
        <w:separator/>
      </w:r>
    </w:p>
  </w:footnote>
  <w:footnote w:type="continuationSeparator" w:id="0">
    <w:p w:rsidR="00292DC4" w:rsidRDefault="00292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D2F" w:rsidRDefault="00292DC4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42.3pt;margin-top:-12.9pt;width:539.15pt;height:3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<v:fill color2="#bfbfbf [2412]" rotate="t" angle="90" focus="100%" type="gradient"/>
          <v:textbox>
            <w:txbxContent>
              <w:p w:rsidR="004638C7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60" style="position:absolute;margin-left:-42.3pt;margin-top:-12.9pt;width:538.5pt;height:786.1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292D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292DC4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42.3pt;margin-top:-12.9pt;width:539.1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<v:fill color2="#bfbfbf [2412]" rotate="t" angle="90" focus="100%" type="gradient"/>
          <v:textbox>
            <w:txbxContent>
              <w:p w:rsidR="00DB2EA2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58" style="position:absolute;margin-left:-42.3pt;margin-top:-12.9pt;width:538.5pt;height:78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A2" w:rsidRDefault="00292DC4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40.05pt;margin-top:-7.65pt;width:539.1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<v:fill color2="#bfbfbf [2412]" rotate="t" angle="90" focus="100%" type="gradient"/>
          <v:textbox>
            <w:txbxContent>
              <w:p w:rsidR="00DB2EA2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2056" style="position:absolute;margin-left:-40.05pt;margin-top:-7.65pt;width:538.5pt;height:78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292DC4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5" type="#_x0000_t202" style="position:absolute;margin-left:-40.05pt;margin-top:-6.9pt;width:539.1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<v:fill color2="#bfbfbf [2412]" rotate="t" angle="90" focus="100%" type="gradient"/>
          <v:textbox>
            <w:txbxContent>
              <w:p w:rsidR="00EB07AC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54" style="position:absolute;margin-left:-40.05pt;margin-top:-6.9pt;width:538.5pt;height:78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292DC4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3" type="#_x0000_t202" style="position:absolute;margin-left:-42.3pt;margin-top:-12.9pt;width:539.15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<v:fill color2="#bfbfbf [2412]" rotate="t" angle="90" focus="100%" type="gradient"/>
          <v:textbox>
            <w:txbxContent>
              <w:p w:rsidR="004638C7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2" style="position:absolute;margin-left:-42.3pt;margin-top:-12.9pt;width:538.5pt;height:786.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C7" w:rsidRDefault="00292DC4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1" type="#_x0000_t202" style="position:absolute;margin-left:-42.3pt;margin-top:-12.9pt;width:539.1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4638C7" w:rsidRPr="00EB5899" w:rsidRDefault="00762C58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50" style="position:absolute;margin-left:-42.3pt;margin-top:-12.9pt;width:538.5pt;height:786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AC" w:rsidRDefault="00292DC4">
    <w:pPr>
      <w:pStyle w:val="Zhlav"/>
    </w:pPr>
    <w:r>
      <w:rPr>
        <w:noProof/>
        <w:lang w:eastAsia="cs-CZ"/>
      </w:rPr>
      <w:pict>
        <v:rect id="Rectangle 31" o:spid="_x0000_s2049" style="position:absolute;margin-left:-42.3pt;margin-top:-7.65pt;width:538.5pt;height:786.1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B8E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154F2015"/>
    <w:multiLevelType w:val="hybridMultilevel"/>
    <w:tmpl w:val="F4ECBE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601B6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2075530F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E495D78"/>
    <w:multiLevelType w:val="hybridMultilevel"/>
    <w:tmpl w:val="0C8252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BD5C27"/>
    <w:multiLevelType w:val="hybridMultilevel"/>
    <w:tmpl w:val="45764E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B78C3"/>
    <w:multiLevelType w:val="hybridMultilevel"/>
    <w:tmpl w:val="9662D754"/>
    <w:lvl w:ilvl="0" w:tplc="37B8FD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8F1ADB"/>
    <w:multiLevelType w:val="multilevel"/>
    <w:tmpl w:val="380A25F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797A11DD"/>
    <w:multiLevelType w:val="hybridMultilevel"/>
    <w:tmpl w:val="76C83FF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2D6B57"/>
    <w:multiLevelType w:val="hybridMultilevel"/>
    <w:tmpl w:val="86E46BE0"/>
    <w:lvl w:ilvl="0" w:tplc="CE44B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3275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148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B6D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2E9E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41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3A5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1876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DF4"/>
    <w:rsid w:val="00066454"/>
    <w:rsid w:val="000922D6"/>
    <w:rsid w:val="00105358"/>
    <w:rsid w:val="001B3610"/>
    <w:rsid w:val="001E7B3A"/>
    <w:rsid w:val="00217F9B"/>
    <w:rsid w:val="00292DC4"/>
    <w:rsid w:val="00350F09"/>
    <w:rsid w:val="00366BE1"/>
    <w:rsid w:val="0039394C"/>
    <w:rsid w:val="003C5811"/>
    <w:rsid w:val="0057479A"/>
    <w:rsid w:val="00587D81"/>
    <w:rsid w:val="005D4A62"/>
    <w:rsid w:val="00615918"/>
    <w:rsid w:val="00633FF0"/>
    <w:rsid w:val="006D1642"/>
    <w:rsid w:val="00710817"/>
    <w:rsid w:val="00762C58"/>
    <w:rsid w:val="00795745"/>
    <w:rsid w:val="007A0B29"/>
    <w:rsid w:val="007D2B65"/>
    <w:rsid w:val="007F1AB0"/>
    <w:rsid w:val="008136F9"/>
    <w:rsid w:val="00862233"/>
    <w:rsid w:val="008765DF"/>
    <w:rsid w:val="008C79FA"/>
    <w:rsid w:val="00907745"/>
    <w:rsid w:val="009706E3"/>
    <w:rsid w:val="009A6F93"/>
    <w:rsid w:val="009D519E"/>
    <w:rsid w:val="00A42446"/>
    <w:rsid w:val="00AE0DF4"/>
    <w:rsid w:val="00B705DF"/>
    <w:rsid w:val="00BA53F5"/>
    <w:rsid w:val="00C32899"/>
    <w:rsid w:val="00C5797F"/>
    <w:rsid w:val="00D16823"/>
    <w:rsid w:val="00D475C3"/>
    <w:rsid w:val="00DC7865"/>
    <w:rsid w:val="00EB445D"/>
    <w:rsid w:val="00F01A76"/>
    <w:rsid w:val="00F11335"/>
    <w:rsid w:val="00F2403E"/>
    <w:rsid w:val="00F35319"/>
    <w:rsid w:val="00FC0C9C"/>
    <w:rsid w:val="00FD7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  <o:rules v:ext="edit">
        <o:r id="V:Rule1" type="connector" idref="#AutoShape 925"/>
        <o:r id="V:Rule2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DF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DF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DF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E0DF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AE0D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AE0D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DF4"/>
    <w:rPr>
      <w:rFonts w:ascii="Tahoma" w:eastAsia="Calibri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unhideWhenUsed/>
    <w:rsid w:val="00FD72D0"/>
    <w:rPr>
      <w:rFonts w:asciiTheme="minorHAnsi" w:eastAsiaTheme="minorHAnsi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D2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DF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0DF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E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0DF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E0DF4"/>
    <w:pPr>
      <w:ind w:left="720"/>
      <w:contextualSpacing/>
    </w:pPr>
  </w:style>
  <w:style w:type="paragraph" w:customStyle="1" w:styleId="Odstavecseseznamem1">
    <w:name w:val="Odstavec se seznamem1"/>
    <w:basedOn w:val="Normln"/>
    <w:uiPriority w:val="34"/>
    <w:qFormat/>
    <w:rsid w:val="00AE0D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2">
    <w:name w:val="Odstavec se seznamem2"/>
    <w:basedOn w:val="Normln"/>
    <w:uiPriority w:val="34"/>
    <w:qFormat/>
    <w:rsid w:val="00AE0DF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0DF4"/>
    <w:rPr>
      <w:rFonts w:ascii="Tahoma" w:eastAsia="Calibri" w:hAnsi="Tahoma" w:cs="Tahoma"/>
      <w:sz w:val="16"/>
      <w:szCs w:val="16"/>
    </w:rPr>
  </w:style>
  <w:style w:type="paragraph" w:styleId="Bibliografie">
    <w:name w:val="Bibliography"/>
    <w:basedOn w:val="Normln"/>
    <w:next w:val="Normln"/>
    <w:uiPriority w:val="37"/>
    <w:unhideWhenUsed/>
    <w:rsid w:val="00FD72D0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2395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yperlink" Target="http://commons.wikimedi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Had67</b:Tag>
    <b:SourceType>Book</b:SourceType>
    <b:Guid>{D1AADB06-BD11-4BEA-85D5-3E69E36FE84F}</b:Guid>
    <b:Author>
      <b:Author>
        <b:NameList>
          <b:Person>
            <b:Last>Hadač</b:Last>
            <b:First>Emil</b:First>
            <b:Middle>a kol.</b:Middle>
          </b:Person>
        </b:NameList>
      </b:Author>
    </b:Author>
    <b:Title>Praktická cvičení z botaniky</b:Title>
    <b:Year>1967</b:Year>
    <b:City>Praha</b:City>
    <b:Publisher>Státní pedagogické nakladatelství</b:Publisher>
    <b:RefOrder>2</b:RefOrder>
  </b:Source>
</b:Sources>
</file>

<file path=customXml/itemProps1.xml><?xml version="1.0" encoding="utf-8"?>
<ds:datastoreItem xmlns:ds="http://schemas.openxmlformats.org/officeDocument/2006/customXml" ds:itemID="{C62FE735-3941-434B-8B02-FDE4EAAC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10</Pages>
  <Words>735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menšíková</dc:creator>
  <cp:lastModifiedBy>admin</cp:lastModifiedBy>
  <cp:revision>17</cp:revision>
  <dcterms:created xsi:type="dcterms:W3CDTF">2014-01-14T08:31:00Z</dcterms:created>
  <dcterms:modified xsi:type="dcterms:W3CDTF">2014-11-27T18:30:00Z</dcterms:modified>
</cp:coreProperties>
</file>