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762" w:rsidRDefault="00796E37" w:rsidP="00EF0D7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-348615</wp:posOffset>
                </wp:positionV>
                <wp:extent cx="6848475" cy="10037445"/>
                <wp:effectExtent l="0" t="0" r="28575" b="20955"/>
                <wp:wrapNone/>
                <wp:docPr id="53" name="Skupin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8475" cy="10037445"/>
                          <a:chOff x="0" y="0"/>
                          <a:chExt cx="6848475" cy="10037445"/>
                        </a:xfrm>
                      </wpg:grpSpPr>
                      <wps:wsp>
                        <wps:cNvPr id="35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0" y="9105900"/>
                            <a:ext cx="6848475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48475" cy="10034905"/>
                            <a:chOff x="638" y="580"/>
                            <a:chExt cx="10785" cy="15803"/>
                          </a:xfrm>
                        </wpg:grpSpPr>
                        <wps:wsp>
                          <wps:cNvPr id="43" name="Text Box 9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" y="585"/>
                              <a:ext cx="10779" cy="1087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chemeClr val="bg1">
                                    <a:lumMod val="75000"/>
                                    <a:lumOff val="0"/>
                                  </a:scheme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65CD" w:rsidRPr="00EB5899" w:rsidRDefault="00B465CD" w:rsidP="00B465CD">
                                <w:pPr>
                                  <w:spacing w:before="120" w:after="0" w:line="240" w:lineRule="auto"/>
                                  <w:jc w:val="center"/>
                                  <w:rPr>
                                    <w:color w:val="4D4D4D"/>
                                    <w:spacing w:val="1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4D4D4D"/>
                                    <w:spacing w:val="10"/>
                                    <w:sz w:val="24"/>
                                    <w:szCs w:val="24"/>
                                  </w:rPr>
                                  <w:t xml:space="preserve">Projekt: </w:t>
                                </w:r>
                                <w:r w:rsidRPr="00EB5899">
                                  <w:rPr>
                                    <w:color w:val="4D4D4D"/>
                                    <w:spacing w:val="10"/>
                                    <w:sz w:val="24"/>
                                    <w:szCs w:val="24"/>
                                  </w:rPr>
                                  <w:t>Svět práce v každodenním životě</w:t>
                                </w:r>
                              </w:p>
                              <w:p w:rsidR="00B465CD" w:rsidRPr="00EB5899" w:rsidRDefault="00480BD4" w:rsidP="00B465CD">
                                <w:pPr>
                                  <w:spacing w:before="120" w:after="0" w:line="240" w:lineRule="auto"/>
                                  <w:jc w:val="center"/>
                                  <w:rPr>
                                    <w:b/>
                                    <w:color w:val="4D4D4D"/>
                                    <w:spacing w:val="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4D4D4D"/>
                                    <w:spacing w:val="4"/>
                                    <w:sz w:val="24"/>
                                    <w:szCs w:val="24"/>
                                  </w:rPr>
                                  <w:t>Biologie</w:t>
                                </w:r>
                                <w:r w:rsidR="00EA20FC">
                                  <w:rPr>
                                    <w:b/>
                                    <w:color w:val="4D4D4D"/>
                                    <w:spacing w:val="4"/>
                                    <w:sz w:val="24"/>
                                    <w:szCs w:val="24"/>
                                  </w:rPr>
                                  <w:t xml:space="preserve"> pod mikroskopem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" name="Group 85"/>
                          <wpg:cNvGrpSpPr>
                            <a:grpSpLocks/>
                          </wpg:cNvGrpSpPr>
                          <wpg:grpSpPr bwMode="auto">
                            <a:xfrm>
                              <a:off x="638" y="580"/>
                              <a:ext cx="10785" cy="15803"/>
                              <a:chOff x="638" y="580"/>
                              <a:chExt cx="10785" cy="15803"/>
                            </a:xfrm>
                          </wpg:grpSpPr>
                          <wps:wsp>
                            <wps:cNvPr id="45" name="Rectangle 9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" y="595"/>
                                <a:ext cx="10785" cy="157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6" name="Group 9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223" y="580"/>
                                <a:ext cx="1125" cy="1152"/>
                                <a:chOff x="10057" y="262"/>
                                <a:chExt cx="1125" cy="1152"/>
                              </a:xfrm>
                            </wpg:grpSpPr>
                            <wps:wsp>
                              <wps:cNvPr id="47" name="Text Box 9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57" y="904"/>
                                  <a:ext cx="1125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465CD" w:rsidRDefault="00B465CD" w:rsidP="00B465C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5"/>
                                        <w:szCs w:val="15"/>
                                      </w:rPr>
                                      <w:t>Gymnázium</w:t>
                                    </w:r>
                                  </w:p>
                                  <w:p w:rsidR="00B465CD" w:rsidRDefault="00B465CD" w:rsidP="00B465C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5"/>
                                        <w:szCs w:val="15"/>
                                      </w:rPr>
                                      <w:t>Hranice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" name="Group 9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96" y="262"/>
                                  <a:ext cx="660" cy="734"/>
                                  <a:chOff x="3505" y="2010"/>
                                  <a:chExt cx="660" cy="734"/>
                                </a:xfrm>
                              </wpg:grpSpPr>
                              <wps:wsp>
                                <wps:cNvPr id="50" name="AutoShape 9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05" y="2093"/>
                                    <a:ext cx="660" cy="6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Text Box 9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20" y="2010"/>
                                    <a:ext cx="598" cy="7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465CD" w:rsidRPr="00FD2833" w:rsidRDefault="00B465CD" w:rsidP="00B465CD">
                                      <w:pPr>
                                        <w:rPr>
                                          <w:rFonts w:ascii="Arial Unicode MS" w:eastAsia="Arial Unicode MS" w:hAnsi="Arial Unicode MS" w:cs="Arial Unicode MS"/>
                                          <w:color w:val="FFFFFF"/>
                                          <w:sz w:val="44"/>
                                          <w:szCs w:val="44"/>
                                        </w:rPr>
                                      </w:pPr>
                                      <w:r w:rsidRPr="00FD2833">
                                        <w:rPr>
                                          <w:rFonts w:ascii="Arial Unicode MS" w:eastAsia="Arial Unicode MS" w:hAnsi="Arial Unicode MS" w:cs="Arial Unicode MS" w:hint="eastAsia"/>
                                          <w:color w:val="FFFFFF"/>
                                          <w:sz w:val="44"/>
                                          <w:szCs w:val="44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AutoShape 9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58" y="2484"/>
                                    <a:ext cx="0" cy="2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53" o:spid="_x0000_s1026" style="position:absolute;margin-left:-38.6pt;margin-top:-27.45pt;width:539.25pt;height:790.35pt;z-index:251953664" coordsize="68484,10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">
                <v:rect id="Rectangle 916" o:spid="_x0000_s1027" style="position:absolute;top:91059;width:68484;height:9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YRcQA&#10;AADbAAAADwAAAGRycy9kb3ducmV2LnhtbESPQWvCQBSE74L/YXmF3nTTFoNEVwmWYi+FJpaCt0f2&#10;mSxm36bZ1cR/3y0UPA4z8w2z3o62FVfqvXGs4GmegCCunDZcK/g6vM2WIHxA1tg6JgU38rDdTCdr&#10;zLQbuKBrGWoRIewzVNCE0GVS+qohi37uOuLonVxvMUTZ11L3OES4beVzkqTSouG40GBHu4aqc3mx&#10;CsyPX3yUhwJfv/U+/dSjOd7yUqnHhzFfgQg0hnv4v/2uFbws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2EXEAAAA2wAAAA8AAAAAAAAAAAAAAAAAmAIAAGRycy9k&#10;b3ducmV2LnhtbFBLBQYAAAAABAAEAPUAAACJAwAAAAA=&#10;" filled="f" fillcolor="white [3212]" strokecolor="#bfbfbf [2412]"/>
                <v:group id="Group 83" o:spid="_x0000_s1028" style="position:absolute;width:68484;height:100349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18" o:spid="_x0000_s1029" type="#_x0000_t202" style="position:absolute;left:638;top:585;width:10779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wQsQA&#10;AADbAAAADwAAAGRycy9kb3ducmV2LnhtbESP0WrCQBRE3wv+w3KFvtVNtJQ2uooKQhF8aPQDLtlr&#10;NiR7N2ZXjX59VxB8HGbmDDNb9LYRF+p85VhBOkpAEBdOV1wqOOw3H98gfEDW2DgmBTfysJgP3maY&#10;aXflP7rkoRQRwj5DBSaENpPSF4Ys+pFriaN3dJ3FEGVXSt3hNcJtI8dJ8iUtVhwXDLa0NlTU+dkq&#10;qJf7wzG9rX5SY3fmXpen/L7dKvU+7JdTEIH68Ao/279awecEH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8ELEAAAA2wAAAA8AAAAAAAAAAAAAAAAAmAIAAGRycy9k&#10;b3ducmV2LnhtbFBLBQYAAAAABAAEAPUAAACJAwAAAAA=&#10;" stroked="f" strokecolor="#bfbfbf [2412]">
                    <v:fill color2="#bfbfbf [2412]" rotate="t" angle="90" focus="100%" type="gradient"/>
                    <v:textbox>
                      <w:txbxContent>
                        <w:p w:rsidR="00B465CD" w:rsidRPr="00EB5899" w:rsidRDefault="00B465CD" w:rsidP="00B465CD">
                          <w:pPr>
                            <w:spacing w:before="120" w:after="0" w:line="240" w:lineRule="auto"/>
                            <w:jc w:val="center"/>
                            <w:rPr>
                              <w:color w:val="4D4D4D"/>
                              <w:spacing w:val="1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4D4D4D"/>
                              <w:spacing w:val="10"/>
                              <w:sz w:val="24"/>
                              <w:szCs w:val="24"/>
                            </w:rPr>
                            <w:t xml:space="preserve">Projekt: </w:t>
                          </w:r>
                          <w:r w:rsidRPr="00EB5899">
                            <w:rPr>
                              <w:color w:val="4D4D4D"/>
                              <w:spacing w:val="10"/>
                              <w:sz w:val="24"/>
                              <w:szCs w:val="24"/>
                            </w:rPr>
                            <w:t>Svět práce v každodenním životě</w:t>
                          </w:r>
                        </w:p>
                        <w:p w:rsidR="00B465CD" w:rsidRPr="00EB5899" w:rsidRDefault="00480BD4" w:rsidP="00B465CD">
                          <w:pPr>
                            <w:spacing w:before="120" w:after="0" w:line="240" w:lineRule="auto"/>
                            <w:jc w:val="center"/>
                            <w:rPr>
                              <w:b/>
                              <w:color w:val="4D4D4D"/>
                              <w:spacing w:val="4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4D4D4D"/>
                              <w:spacing w:val="4"/>
                              <w:sz w:val="24"/>
                              <w:szCs w:val="24"/>
                            </w:rPr>
                            <w:t>Biologie</w:t>
                          </w:r>
                          <w:r w:rsidR="00EA20FC">
                            <w:rPr>
                              <w:b/>
                              <w:color w:val="4D4D4D"/>
                              <w:spacing w:val="4"/>
                              <w:sz w:val="24"/>
                              <w:szCs w:val="24"/>
                            </w:rPr>
                            <w:t xml:space="preserve"> pod mikroskopem</w:t>
                          </w:r>
                        </w:p>
                      </w:txbxContent>
                    </v:textbox>
                  </v:shape>
                  <v:group id="Group 85" o:spid="_x0000_s1030" style="position:absolute;left:638;top:580;width:10785;height:15803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rect id="Rectangle 917" o:spid="_x0000_s1031" style="position:absolute;left:638;top:595;width:10785;height:15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xZsQA&#10;AADbAAAADwAAAGRycy9kb3ducmV2LnhtbESPQWvCQBSE70L/w/IK3symrZYQ3YiUVgpeNG09P7Kv&#10;2ZDs25DdavrvXUHwOMzMN8xqPdpOnGjwjWMFT0kKgrhyuuFawffXxywD4QOyxs4xKfgnD+viYbLC&#10;XLszH+hUhlpECPscFZgQ+lxKXxmy6BPXE0fv1w0WQ5RDLfWA5wi3nXxO01dpseG4YLCnN0NVW/5Z&#10;Bfyy3x7LdrdrTI/2Z77YuPdsr9T0cdwsQQQawz18a39qBfMFXL/EHy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5cWbEAAAA2wAAAA8AAAAAAAAAAAAAAAAAmAIAAGRycy9k&#10;b3ducmV2LnhtbFBLBQYAAAAABAAEAPUAAACJAwAAAAA=&#10;" filled="f" strokecolor="#bfbfbf [2412]"/>
                    <v:group id="_x0000_s1032" style="position:absolute;left:10223;top:580;width:1125;height:1152" coordorigin="10057,262" coordsize="1125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shape id="Text Box 921" o:spid="_x0000_s1033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<v:textbox>
                          <w:txbxContent>
                            <w:p w:rsidR="00B465CD" w:rsidRDefault="00B465CD" w:rsidP="00B465C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  <w:t>Gymnázium</w:t>
                              </w:r>
                            </w:p>
                            <w:p w:rsidR="00B465CD" w:rsidRDefault="00B465CD" w:rsidP="00B465C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  <w:t>Hranice</w:t>
                              </w:r>
                            </w:p>
                          </w:txbxContent>
                        </v:textbox>
                      </v:shape>
                      <v:group id="Group 922" o:spid="_x0000_s1034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923" o:spid="_x0000_s1035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+f74A&#10;AADbAAAADwAAAGRycy9kb3ducmV2LnhtbERPy2oCMRTdF/yHcIVuiiYttMhoFBEFu+z4WF8m15nB&#10;5GZI0pnx782i0OXhvFeb0VnRU4itZw3vcwWCuPKm5VrD+XSYLUDEhGzQeiYND4qwWU9eVlgYP/AP&#10;9WWqRQ7hWKCGJqWukDJWDTmMc98RZ+7mg8OUYailCTjkcGflh1Jf0mHLuaHBjnYNVffy12lQl1KZ&#10;YK9vtKv6/XAKV/vNTuvX6bhdgkg0pn/xn/toNHzm9flL/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xPn++AAAA2wAAAA8AAAAAAAAAAAAAAAAAmAIAAGRycy9kb3ducmV2&#10;LnhtbFBLBQYAAAAABAAEAPUAAACDAwAAAAA=&#10;" filled="f" strokecolor="white" strokeweight="2.25pt"/>
                        <v:shape id="Text Box 924" o:spid="_x0000_s1036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    <v:textbox>
                            <w:txbxContent>
                              <w:p w:rsidR="00B465CD" w:rsidRPr="00FD2833" w:rsidRDefault="00B465CD" w:rsidP="00B465CD">
                                <w:pPr>
                                  <w:rPr>
                                    <w:rFonts w:ascii="Arial Unicode MS" w:eastAsia="Arial Unicode MS" w:hAnsi="Arial Unicode MS" w:cs="Arial Unicode MS"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 w:rsidRPr="00FD2833">
                                  <w:rPr>
                                    <w:rFonts w:ascii="Arial Unicode MS" w:eastAsia="Arial Unicode MS" w:hAnsi="Arial Unicode MS" w:cs="Arial Unicode MS" w:hint="eastAsia"/>
                                    <w:color w:val="FFFFFF"/>
                                    <w:sz w:val="44"/>
                                    <w:szCs w:val="44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925" o:spid="_x0000_s1037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iHMQAAADbAAAADwAAAGRycy9kb3ducmV2LnhtbESPUUvDQBCE3wX/w7GCb/ZiQJG011IF&#10;sSBITVvo45LbJmlze+FuTeO/7wlCH4eZ+YaZLUbXqYFCbD0beJxkoIgrb1uuDWw37w8voKIgW+w8&#10;k4FfirCY397MsLD+zN80lFKrBOFYoIFGpC+0jlVDDuPE98TJO/jgUJIMtbYBzwnuOp1n2bN22HJa&#10;aLCnt4aqU/njDLzi+jPkctx/bKTcxt2XL4d6Zcz93bicghIa5Rr+b6+sgacc/r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OIcxAAAANsAAAAPAAAAAAAAAAAA&#10;AAAAAKECAABkcnMvZG93bnJldi54bWxQSwUGAAAAAAQABAD5AAAAkgMAAAAA&#10;" strokecolor="white" strokeweight="2.25pt"/>
                      </v:group>
                    </v:group>
                  </v:group>
                </v:group>
              </v:group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5591810</wp:posOffset>
                </wp:positionH>
                <wp:positionV relativeFrom="paragraph">
                  <wp:posOffset>-351790</wp:posOffset>
                </wp:positionV>
                <wp:extent cx="714375" cy="731520"/>
                <wp:effectExtent l="0" t="0" r="0" b="0"/>
                <wp:wrapNone/>
                <wp:docPr id="36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731520"/>
                          <a:chOff x="10057" y="262"/>
                          <a:chExt cx="1125" cy="1152"/>
                        </a:xfrm>
                      </wpg:grpSpPr>
                      <wps:wsp>
                        <wps:cNvPr id="37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10057" y="904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762" w:rsidRDefault="00892762" w:rsidP="002331B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  <w:t>Gymnázium</w:t>
                              </w:r>
                            </w:p>
                            <w:p w:rsidR="00892762" w:rsidRDefault="00892762" w:rsidP="002331BE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  <w:t>Hranice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922"/>
                        <wpg:cNvGrpSpPr>
                          <a:grpSpLocks/>
                        </wpg:cNvGrpSpPr>
                        <wpg:grpSpPr bwMode="auto">
                          <a:xfrm>
                            <a:off x="10296" y="262"/>
                            <a:ext cx="660" cy="734"/>
                            <a:chOff x="3505" y="2010"/>
                            <a:chExt cx="660" cy="734"/>
                          </a:xfrm>
                        </wpg:grpSpPr>
                        <wps:wsp>
                          <wps:cNvPr id="39" name="AutoShape 9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5" y="2093"/>
                              <a:ext cx="660" cy="6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0" y="2010"/>
                              <a:ext cx="598" cy="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2762" w:rsidRPr="00FD2833" w:rsidRDefault="00892762" w:rsidP="002331BE">
                                <w:pPr>
                                  <w:rPr>
                                    <w:rFonts w:ascii="Arial Unicode MS" w:eastAsia="Arial Unicode MS" w:hAnsi="Arial Unicode MS" w:cs="Arial Unicode MS"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 w:rsidRPr="00FD2833">
                                  <w:rPr>
                                    <w:rFonts w:ascii="Arial Unicode MS" w:eastAsia="Arial Unicode MS" w:hAnsi="Arial Unicode MS" w:cs="Arial Unicode MS" w:hint="eastAsia"/>
                                    <w:color w:val="FFFFFF"/>
                                    <w:sz w:val="44"/>
                                    <w:szCs w:val="4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AutoShape 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8" y="2484"/>
                              <a:ext cx="0" cy="21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038" style="position:absolute;margin-left:440.3pt;margin-top:-27.7pt;width:56.25pt;height:57.6pt;z-index:251952640" coordorigin="10057,262" coordsize="1125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">
                <v:shape id="Text Box 921" o:spid="_x0000_s1039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892762" w:rsidRDefault="00892762" w:rsidP="002331BE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  <w:szCs w:val="15"/>
                          </w:rPr>
                          <w:t>Gymnázium</w:t>
                        </w:r>
                      </w:p>
                      <w:p w:rsidR="00892762" w:rsidRDefault="00892762" w:rsidP="002331BE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  <w:szCs w:val="15"/>
                          </w:rPr>
                          <w:t>Hranice</w:t>
                        </w:r>
                      </w:p>
                    </w:txbxContent>
                  </v:textbox>
                </v:shape>
                <v:group id="Group 922" o:spid="_x0000_s1040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AutoShape 923" o:spid="_x0000_s1041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yQsIA&#10;AADbAAAADwAAAGRycy9kb3ducmV2LnhtbESPzWrDMBCE74W+g9hCLqWRmkJI3SihhASSY52f82Jt&#10;bVNpZSTVdt4+KhRyHGbmG2a5Hp0VPYXYetbwOlUgiCtvWq41nI67lwWImJANWs+k4UoR1qvHhyUW&#10;xg/8RX2ZapEhHAvU0KTUFVLGqiGHceo74ux9++AwZRlqaQIOGe6snCk1lw5bzgsNdrRpqPopf50G&#10;dS6VCfbyTJuq3w7HcLEHdlpPnsbPDxCJxnQP/7f3RsPbO/x9y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HJCwgAAANsAAAAPAAAAAAAAAAAAAAAAAJgCAABkcnMvZG93&#10;bnJldi54bWxQSwUGAAAAAAQABAD1AAAAhwMAAAAA&#10;" filled="f" strokecolor="white" strokeweight="2.25pt"/>
                  <v:shape id="Text Box 924" o:spid="_x0000_s1042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<v:textbox>
                      <w:txbxContent>
                        <w:p w:rsidR="00892762" w:rsidRPr="00FD2833" w:rsidRDefault="00892762" w:rsidP="002331BE">
                          <w:pPr>
                            <w:rPr>
                              <w:rFonts w:ascii="Arial Unicode MS" w:eastAsia="Arial Unicode MS" w:hAnsi="Arial Unicode MS" w:cs="Arial Unicode MS"/>
                              <w:color w:val="FFFFFF"/>
                              <w:sz w:val="44"/>
                              <w:szCs w:val="44"/>
                            </w:rPr>
                          </w:pPr>
                          <w:r w:rsidRPr="00FD2833">
                            <w:rPr>
                              <w:rFonts w:ascii="Arial Unicode MS" w:eastAsia="Arial Unicode MS" w:hAnsi="Arial Unicode MS" w:cs="Arial Unicode MS" w:hint="eastAsia"/>
                              <w:color w:val="FFFFFF"/>
                              <w:sz w:val="44"/>
                              <w:szCs w:val="44"/>
                            </w:rPr>
                            <w:t>G</w:t>
                          </w:r>
                        </w:p>
                      </w:txbxContent>
                    </v:textbox>
                  </v:shape>
                  <v:shape id="AutoShape 925" o:spid="_x0000_s1043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qtsQAAADbAAAADwAAAGRycy9kb3ducmV2LnhtbESPUUvDQBCE3wv+h2MF39pLi5QSey0q&#10;iAWh2KRCH5fcNonm9sLdmsZ/7wlCH4eZ+YZZb0fXqYFCbD0bmM8yUMSVty3XBo7ly3QFKgqyxc4z&#10;GfihCNvNzWSNufUXPtBQSK0ShGOOBhqRPtc6Vg05jDPfEyfv7INDSTLU2ga8JLjr9CLLltphy2mh&#10;wZ6eG6q+im9n4Anf38JCPk+vpRTH+LH3xVDvjLm7HR8fQAmNcg3/t3fWwP0c/r6kH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+q2xAAAANsAAAAPAAAAAAAAAAAA&#10;AAAAAKECAABkcnMvZG93bnJldi54bWxQSwUGAAAAAAQABAD5AAAAkgMAAAAA&#10;" strokecolor="white" strokeweight="2.25pt"/>
                </v:group>
              </v:group>
            </w:pict>
          </mc:Fallback>
        </mc:AlternateContent>
      </w:r>
    </w:p>
    <w:p w:rsidR="00892762" w:rsidRPr="006A5D3D" w:rsidRDefault="00892762" w:rsidP="006A5D3D">
      <w:pPr>
        <w:spacing w:before="120"/>
        <w:rPr>
          <w:rFonts w:ascii="Times New Roman" w:hAnsi="Times New Roman"/>
          <w:b/>
          <w:sz w:val="28"/>
          <w:szCs w:val="28"/>
          <w:u w:val="single"/>
        </w:rPr>
      </w:pPr>
    </w:p>
    <w:p w:rsidR="00B95E82" w:rsidRDefault="00B95E8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Default="00416954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Pr="00BF6045" w:rsidRDefault="00EF0D7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  <w:r w:rsidRPr="00BF6045">
        <w:rPr>
          <w:b/>
          <w:spacing w:val="4"/>
          <w:sz w:val="40"/>
          <w:szCs w:val="40"/>
        </w:rPr>
        <w:t xml:space="preserve">Laboratorní práce č. </w:t>
      </w:r>
      <w:r w:rsidR="00AC7F16">
        <w:rPr>
          <w:b/>
          <w:spacing w:val="4"/>
          <w:sz w:val="40"/>
          <w:szCs w:val="40"/>
        </w:rPr>
        <w:t>3</w:t>
      </w:r>
    </w:p>
    <w:p w:rsidR="00892762" w:rsidRPr="003A1089" w:rsidRDefault="00632230" w:rsidP="006706C8">
      <w:pPr>
        <w:spacing w:line="360" w:lineRule="auto"/>
        <w:jc w:val="center"/>
        <w:rPr>
          <w:b/>
          <w:spacing w:val="4"/>
          <w:sz w:val="40"/>
          <w:szCs w:val="40"/>
        </w:rPr>
      </w:pPr>
      <w:r w:rsidRPr="003A1089">
        <w:rPr>
          <w:b/>
          <w:spacing w:val="4"/>
          <w:sz w:val="40"/>
          <w:szCs w:val="40"/>
        </w:rPr>
        <w:t>Chemické</w:t>
      </w:r>
      <w:r w:rsidR="006739F3" w:rsidRPr="003A1089">
        <w:rPr>
          <w:b/>
          <w:spacing w:val="4"/>
          <w:sz w:val="40"/>
          <w:szCs w:val="40"/>
        </w:rPr>
        <w:t xml:space="preserve"> vlastnosti nerostů</w:t>
      </w: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EF0D72" w:rsidRDefault="00EF0D72" w:rsidP="00EA20FC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3A1089" w:rsidP="003A1089">
      <w:pPr>
        <w:pStyle w:val="Odstavecseseznamem"/>
        <w:spacing w:line="360" w:lineRule="auto"/>
        <w:ind w:left="851"/>
        <w:rPr>
          <w:rFonts w:ascii="Times New Roman" w:hAnsi="Times New Roman"/>
          <w:sz w:val="24"/>
          <w:szCs w:val="24"/>
        </w:rPr>
      </w:pPr>
      <w:r w:rsidRPr="00BD3004">
        <w:rPr>
          <w:rFonts w:ascii="Times New Roman" w:hAnsi="Times New Roman"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957760" behindDoc="0" locked="0" layoutInCell="1" allowOverlap="1" wp14:anchorId="4FDF9FFC" wp14:editId="51095BBD">
            <wp:simplePos x="0" y="0"/>
            <wp:positionH relativeFrom="column">
              <wp:posOffset>650240</wp:posOffset>
            </wp:positionH>
            <wp:positionV relativeFrom="paragraph">
              <wp:posOffset>188595</wp:posOffset>
            </wp:positionV>
            <wp:extent cx="4887310" cy="4943950"/>
            <wp:effectExtent l="0" t="0" r="889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79" cy="49501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DB429F" w:rsidRDefault="00DB429F" w:rsidP="00CF522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B2EA2" w:rsidRDefault="00DB2EA2" w:rsidP="00DB2EA2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701D2F" w:rsidRDefault="00701D2F" w:rsidP="002331BE">
      <w:pPr>
        <w:tabs>
          <w:tab w:val="left" w:pos="6663"/>
        </w:tabs>
        <w:rPr>
          <w:rFonts w:ascii="Times New Roman" w:hAnsi="Times New Roman"/>
          <w:sz w:val="24"/>
          <w:szCs w:val="24"/>
          <w:u w:val="single"/>
        </w:rPr>
        <w:sectPr w:rsidR="00701D2F" w:rsidSect="005B4892">
          <w:footerReference w:type="default" r:id="rId10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DB2EA2" w:rsidRDefault="00DB2EA2" w:rsidP="002331BE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DB2EA2" w:rsidRDefault="00DB2EA2">
      <w:pPr>
        <w:spacing w:after="0" w:line="240" w:lineRule="auto"/>
        <w:rPr>
          <w:rFonts w:asciiTheme="minorHAnsi" w:hAnsiTheme="minorHAnsi" w:cstheme="minorHAnsi"/>
          <w:sz w:val="24"/>
          <w:szCs w:val="24"/>
        </w:rPr>
        <w:sectPr w:rsidR="00DB2EA2" w:rsidSect="004638C7">
          <w:headerReference w:type="default" r:id="rId11"/>
          <w:headerReference w:type="first" r:id="rId12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EA20FC" w:rsidRDefault="00EA20FC" w:rsidP="00552947">
      <w:pPr>
        <w:pStyle w:val="Odstavecseseznamem1"/>
        <w:spacing w:line="276" w:lineRule="auto"/>
        <w:ind w:left="360"/>
        <w:contextualSpacing/>
        <w:rPr>
          <w:rFonts w:ascii="Tahoma" w:hAnsi="Tahoma" w:cs="Tahoma"/>
        </w:rPr>
      </w:pPr>
    </w:p>
    <w:p w:rsidR="004B2C22" w:rsidRPr="00552947" w:rsidRDefault="00F54DD1" w:rsidP="00552947">
      <w:pPr>
        <w:pStyle w:val="Nadpis2"/>
        <w:numPr>
          <w:ilvl w:val="0"/>
          <w:numId w:val="12"/>
        </w:numPr>
        <w:spacing w:before="0"/>
        <w:ind w:left="0" w:firstLine="0"/>
      </w:pPr>
      <w:r w:rsidRPr="00552947">
        <w:t>Lučavka královská je:</w:t>
      </w:r>
    </w:p>
    <w:p w:rsidR="00612FF5" w:rsidRPr="00552947" w:rsidRDefault="00F54DD1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houba</w:t>
      </w:r>
    </w:p>
    <w:p w:rsidR="00CA79C6" w:rsidRPr="00552947" w:rsidRDefault="00F54DD1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roztok kyselin, který rozpouští zlato</w:t>
      </w:r>
    </w:p>
    <w:p w:rsidR="00E65747" w:rsidRPr="00552947" w:rsidRDefault="00F54DD1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rostlina</w:t>
      </w:r>
    </w:p>
    <w:p w:rsidR="00CA79C6" w:rsidRDefault="00F54DD1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nerost používaný v královských kuchyních</w:t>
      </w:r>
    </w:p>
    <w:p w:rsidR="00552947" w:rsidRDefault="00552947" w:rsidP="00552947">
      <w:pPr>
        <w:spacing w:after="0" w:line="240" w:lineRule="auto"/>
      </w:pPr>
    </w:p>
    <w:p w:rsidR="00552947" w:rsidRPr="00552947" w:rsidRDefault="00552947" w:rsidP="00552947">
      <w:pPr>
        <w:spacing w:after="0" w:line="240" w:lineRule="auto"/>
      </w:pPr>
    </w:p>
    <w:p w:rsidR="003D67F1" w:rsidRPr="00552947" w:rsidRDefault="00F54DD1" w:rsidP="00552947">
      <w:pPr>
        <w:pStyle w:val="Nadpis2"/>
        <w:numPr>
          <w:ilvl w:val="0"/>
          <w:numId w:val="12"/>
        </w:numPr>
        <w:spacing w:before="0"/>
        <w:ind w:left="0" w:firstLine="0"/>
      </w:pPr>
      <w:r w:rsidRPr="00552947">
        <w:t>Pojem mnohotvárnost znamená:</w:t>
      </w:r>
    </w:p>
    <w:p w:rsidR="003D67F1" w:rsidRPr="00552947" w:rsidRDefault="00F54DD1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 xml:space="preserve">některé nerosty jsou tvořeny sloučeninou se stejným vzorcem a přitom mají jiné vlastnosti </w:t>
      </w:r>
    </w:p>
    <w:p w:rsidR="00F54DD1" w:rsidRPr="00552947" w:rsidRDefault="00F54DD1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krystal má mnoho stěn</w:t>
      </w:r>
    </w:p>
    <w:p w:rsidR="003D67F1" w:rsidRPr="00552947" w:rsidRDefault="00F54DD1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 xml:space="preserve">nerost můžeme tvarovat </w:t>
      </w:r>
    </w:p>
    <w:p w:rsidR="003D67F1" w:rsidRDefault="00F54DD1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nerost má tolik tvarů, že ho nelze určit bez chemického rozboru</w:t>
      </w:r>
    </w:p>
    <w:p w:rsidR="00552947" w:rsidRDefault="00552947" w:rsidP="00552947">
      <w:pPr>
        <w:spacing w:after="0" w:line="240" w:lineRule="auto"/>
      </w:pPr>
    </w:p>
    <w:p w:rsidR="00552947" w:rsidRPr="00552947" w:rsidRDefault="00552947" w:rsidP="00552947">
      <w:pPr>
        <w:spacing w:after="0" w:line="240" w:lineRule="auto"/>
      </w:pPr>
    </w:p>
    <w:p w:rsidR="004B2C22" w:rsidRPr="00552947" w:rsidRDefault="00F54DD1" w:rsidP="00552947">
      <w:pPr>
        <w:pStyle w:val="Nadpis2"/>
        <w:numPr>
          <w:ilvl w:val="0"/>
          <w:numId w:val="12"/>
        </w:numPr>
        <w:spacing w:before="0"/>
        <w:ind w:left="0" w:firstLine="0"/>
      </w:pPr>
      <w:r w:rsidRPr="00552947">
        <w:t>Mezi nerosty – kovové prvky patří:</w:t>
      </w:r>
    </w:p>
    <w:p w:rsidR="00474E52" w:rsidRPr="00552947" w:rsidRDefault="00F54DD1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zlato, slída a platina</w:t>
      </w:r>
    </w:p>
    <w:p w:rsidR="006668F0" w:rsidRPr="00552947" w:rsidRDefault="00F54DD1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stříbro, měď, zlato</w:t>
      </w:r>
    </w:p>
    <w:p w:rsidR="004B2C22" w:rsidRPr="00552947" w:rsidRDefault="00603597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stříbro, měď a křemen</w:t>
      </w:r>
    </w:p>
    <w:p w:rsidR="006668F0" w:rsidRDefault="00603597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mramor, železo a stříbro</w:t>
      </w:r>
    </w:p>
    <w:p w:rsidR="00552947" w:rsidRDefault="00552947" w:rsidP="00552947">
      <w:pPr>
        <w:spacing w:after="0" w:line="240" w:lineRule="auto"/>
      </w:pPr>
    </w:p>
    <w:p w:rsidR="00552947" w:rsidRPr="00552947" w:rsidRDefault="00552947" w:rsidP="00552947">
      <w:pPr>
        <w:spacing w:after="0" w:line="240" w:lineRule="auto"/>
      </w:pPr>
    </w:p>
    <w:p w:rsidR="00DA116A" w:rsidRPr="00552947" w:rsidRDefault="00603597" w:rsidP="00552947">
      <w:pPr>
        <w:pStyle w:val="Nadpis2"/>
        <w:numPr>
          <w:ilvl w:val="0"/>
          <w:numId w:val="12"/>
        </w:numPr>
        <w:spacing w:before="0"/>
        <w:ind w:left="0" w:firstLine="0"/>
      </w:pPr>
      <w:r w:rsidRPr="00552947">
        <w:t>Sirníky jsou:</w:t>
      </w:r>
    </w:p>
    <w:p w:rsidR="007F5B18" w:rsidRPr="00552947" w:rsidRDefault="00A41FA9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zařízení na vyhledávání síry</w:t>
      </w:r>
    </w:p>
    <w:p w:rsidR="007F5B18" w:rsidRPr="00552947" w:rsidRDefault="00A41FA9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j</w:t>
      </w:r>
      <w:r w:rsidR="00603597" w:rsidRPr="00552947">
        <w:t>eskyně, ve kterých se síra nalézá</w:t>
      </w:r>
    </w:p>
    <w:p w:rsidR="007F5B18" w:rsidRPr="00552947" w:rsidRDefault="00603597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houby, podobající se barvou krystalu síry</w:t>
      </w:r>
    </w:p>
    <w:p w:rsidR="00603597" w:rsidRDefault="007F5B18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 </w:t>
      </w:r>
      <w:r w:rsidR="002331BE" w:rsidRPr="00552947">
        <w:t>bezkyslíkaté sloučeniny síry a kovu</w:t>
      </w:r>
    </w:p>
    <w:p w:rsidR="00552947" w:rsidRDefault="00552947" w:rsidP="00552947">
      <w:pPr>
        <w:spacing w:after="0" w:line="240" w:lineRule="auto"/>
      </w:pPr>
    </w:p>
    <w:p w:rsidR="00552947" w:rsidRPr="00552947" w:rsidRDefault="00552947" w:rsidP="00552947">
      <w:pPr>
        <w:spacing w:after="0" w:line="240" w:lineRule="auto"/>
      </w:pPr>
    </w:p>
    <w:p w:rsidR="004B2C22" w:rsidRPr="00552947" w:rsidRDefault="00603597" w:rsidP="00552947">
      <w:pPr>
        <w:pStyle w:val="Nadpis2"/>
        <w:numPr>
          <w:ilvl w:val="0"/>
          <w:numId w:val="12"/>
        </w:numPr>
        <w:spacing w:before="0"/>
        <w:ind w:left="0" w:firstLine="0"/>
      </w:pPr>
      <w:r w:rsidRPr="00552947">
        <w:t>Jantar je:</w:t>
      </w:r>
    </w:p>
    <w:p w:rsidR="007F5B18" w:rsidRPr="00552947" w:rsidRDefault="00603597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připravován synteticky</w:t>
      </w:r>
    </w:p>
    <w:p w:rsidR="007F5B18" w:rsidRPr="00552947" w:rsidRDefault="00603597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je to nerost neorganického původu</w:t>
      </w:r>
    </w:p>
    <w:p w:rsidR="002331BE" w:rsidRPr="00552947" w:rsidRDefault="002331BE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směs ztuhlých pryskyřic</w:t>
      </w:r>
      <w:r w:rsidR="00603597" w:rsidRPr="00552947">
        <w:t xml:space="preserve">, která </w:t>
      </w:r>
      <w:r w:rsidRPr="00552947">
        <w:t>pochází z třetihorních jehličnanů</w:t>
      </w:r>
    </w:p>
    <w:p w:rsidR="00DA116A" w:rsidRPr="00552947" w:rsidRDefault="00603597" w:rsidP="00552947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552947">
        <w:t>nevíme</w:t>
      </w:r>
      <w:r w:rsidR="00A41FA9">
        <w:t>,</w:t>
      </w:r>
      <w:r w:rsidRPr="00552947">
        <w:t xml:space="preserve"> jak vznikl</w:t>
      </w:r>
    </w:p>
    <w:p w:rsidR="00DA116A" w:rsidRDefault="00DA116A" w:rsidP="00552947">
      <w:pPr>
        <w:pStyle w:val="Odstavecseseznamem2"/>
        <w:spacing w:line="360" w:lineRule="auto"/>
        <w:ind w:left="720"/>
        <w:contextualSpacing/>
        <w:rPr>
          <w:rFonts w:ascii="Tahoma" w:hAnsi="Tahoma" w:cs="Tahoma"/>
        </w:rPr>
      </w:pPr>
    </w:p>
    <w:p w:rsidR="00EA20FC" w:rsidRDefault="00EA20FC" w:rsidP="00552947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EA20FC" w:rsidRPr="00EA20FC" w:rsidRDefault="00EA20FC" w:rsidP="0055294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EA20FC" w:rsidRPr="00EA20FC" w:rsidSect="004638C7">
          <w:headerReference w:type="default" r:id="rId13"/>
          <w:headerReference w:type="first" r:id="rId14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  <w:r w:rsidRPr="00EA20FC">
        <w:rPr>
          <w:rFonts w:asciiTheme="minorHAnsi" w:hAnsiTheme="minorHAnsi" w:cstheme="minorHAnsi"/>
          <w:sz w:val="24"/>
          <w:szCs w:val="24"/>
        </w:rPr>
        <w:t>Řešení: 1</w:t>
      </w:r>
      <w:r w:rsidR="004704BA">
        <w:rPr>
          <w:rFonts w:asciiTheme="minorHAnsi" w:hAnsiTheme="minorHAnsi" w:cstheme="minorHAnsi"/>
          <w:sz w:val="24"/>
          <w:szCs w:val="24"/>
        </w:rPr>
        <w:t>B</w:t>
      </w:r>
      <w:r w:rsidRPr="00EA20FC">
        <w:rPr>
          <w:rFonts w:asciiTheme="minorHAnsi" w:hAnsiTheme="minorHAnsi" w:cstheme="minorHAnsi"/>
          <w:sz w:val="24"/>
          <w:szCs w:val="24"/>
        </w:rPr>
        <w:t>, 2</w:t>
      </w:r>
      <w:r w:rsidR="00F54DD1">
        <w:rPr>
          <w:rFonts w:asciiTheme="minorHAnsi" w:hAnsiTheme="minorHAnsi" w:cstheme="minorHAnsi"/>
          <w:sz w:val="24"/>
          <w:szCs w:val="24"/>
        </w:rPr>
        <w:t>A</w:t>
      </w:r>
      <w:r w:rsidRPr="00EA20FC">
        <w:rPr>
          <w:rFonts w:asciiTheme="minorHAnsi" w:hAnsiTheme="minorHAnsi" w:cstheme="minorHAnsi"/>
          <w:sz w:val="24"/>
          <w:szCs w:val="24"/>
        </w:rPr>
        <w:t>, 3</w:t>
      </w:r>
      <w:r w:rsidR="00F54DD1">
        <w:rPr>
          <w:rFonts w:asciiTheme="minorHAnsi" w:hAnsiTheme="minorHAnsi" w:cstheme="minorHAnsi"/>
          <w:sz w:val="24"/>
          <w:szCs w:val="24"/>
        </w:rPr>
        <w:t>B</w:t>
      </w:r>
      <w:r w:rsidRPr="00EA20FC">
        <w:rPr>
          <w:rFonts w:asciiTheme="minorHAnsi" w:hAnsiTheme="minorHAnsi" w:cstheme="minorHAnsi"/>
          <w:sz w:val="24"/>
          <w:szCs w:val="24"/>
        </w:rPr>
        <w:t>, 4</w:t>
      </w:r>
      <w:r w:rsidR="007F5B18">
        <w:rPr>
          <w:rFonts w:asciiTheme="minorHAnsi" w:hAnsiTheme="minorHAnsi" w:cstheme="minorHAnsi"/>
          <w:sz w:val="24"/>
          <w:szCs w:val="24"/>
        </w:rPr>
        <w:t>D</w:t>
      </w:r>
      <w:r w:rsidRPr="00EA20FC">
        <w:rPr>
          <w:rFonts w:asciiTheme="minorHAnsi" w:hAnsiTheme="minorHAnsi" w:cstheme="minorHAnsi"/>
          <w:sz w:val="24"/>
          <w:szCs w:val="24"/>
        </w:rPr>
        <w:t>, 5</w:t>
      </w:r>
      <w:r w:rsidR="007F5B18">
        <w:rPr>
          <w:rFonts w:asciiTheme="minorHAnsi" w:hAnsiTheme="minorHAnsi" w:cstheme="minorHAnsi"/>
          <w:sz w:val="24"/>
          <w:szCs w:val="24"/>
        </w:rPr>
        <w:t>C</w:t>
      </w:r>
    </w:p>
    <w:p w:rsidR="00EA20FC" w:rsidRDefault="00EA20FC" w:rsidP="00552947">
      <w:pPr>
        <w:pStyle w:val="Odstavecseseznamem1"/>
        <w:spacing w:line="360" w:lineRule="auto"/>
        <w:ind w:left="0"/>
        <w:contextualSpacing/>
        <w:rPr>
          <w:rFonts w:ascii="Tahoma" w:hAnsi="Tahoma" w:cs="Tahoma"/>
        </w:rPr>
      </w:pPr>
    </w:p>
    <w:p w:rsidR="00502662" w:rsidRPr="00552947" w:rsidRDefault="008A2F13" w:rsidP="00552947">
      <w:pPr>
        <w:pStyle w:val="Nadpis2"/>
        <w:numPr>
          <w:ilvl w:val="0"/>
          <w:numId w:val="41"/>
        </w:numPr>
        <w:spacing w:before="0"/>
        <w:ind w:left="709" w:hanging="709"/>
      </w:pPr>
      <w:r w:rsidRPr="00552947">
        <w:t>Při reakci kalcitu s kyselinou:</w:t>
      </w:r>
    </w:p>
    <w:p w:rsidR="00502662" w:rsidRPr="00552947" w:rsidRDefault="008A2F13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proofErr w:type="gramStart"/>
      <w:r w:rsidRPr="00552947">
        <w:t>se</w:t>
      </w:r>
      <w:proofErr w:type="gramEnd"/>
      <w:r w:rsidRPr="00552947">
        <w:t xml:space="preserve"> nic </w:t>
      </w:r>
      <w:proofErr w:type="gramStart"/>
      <w:r w:rsidRPr="00552947">
        <w:t>neděje</w:t>
      </w:r>
      <w:proofErr w:type="gramEnd"/>
    </w:p>
    <w:p w:rsidR="00502662" w:rsidRPr="00552947" w:rsidRDefault="008A2F13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šumí – uvolňuje se teplo a voda vře</w:t>
      </w:r>
    </w:p>
    <w:p w:rsidR="00502662" w:rsidRPr="00552947" w:rsidRDefault="008A2F13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šumí – uvolňuje se oxid uhličitý</w:t>
      </w:r>
    </w:p>
    <w:p w:rsidR="00502662" w:rsidRDefault="008A2F13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šumí – uvolňuje se kyslík</w:t>
      </w:r>
    </w:p>
    <w:p w:rsidR="00552947" w:rsidRDefault="00552947" w:rsidP="00552947">
      <w:pPr>
        <w:spacing w:after="0" w:line="240" w:lineRule="auto"/>
      </w:pPr>
    </w:p>
    <w:p w:rsidR="00552947" w:rsidRPr="00552947" w:rsidRDefault="00552947" w:rsidP="00552947">
      <w:pPr>
        <w:spacing w:after="0" w:line="240" w:lineRule="auto"/>
      </w:pPr>
    </w:p>
    <w:p w:rsidR="00502662" w:rsidRPr="00552947" w:rsidRDefault="00D338D3" w:rsidP="00552947">
      <w:pPr>
        <w:pStyle w:val="Nadpis2"/>
        <w:numPr>
          <w:ilvl w:val="0"/>
          <w:numId w:val="41"/>
        </w:numPr>
        <w:spacing w:before="0"/>
        <w:ind w:left="0" w:firstLine="0"/>
      </w:pPr>
      <w:r w:rsidRPr="00552947">
        <w:t>D</w:t>
      </w:r>
      <w:r w:rsidR="008A2F13" w:rsidRPr="00552947">
        <w:t>iamant a tuha</w:t>
      </w:r>
      <w:r w:rsidRPr="00552947">
        <w:t>:</w:t>
      </w:r>
    </w:p>
    <w:p w:rsidR="00723434" w:rsidRPr="00552947" w:rsidRDefault="008A2F13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jsou dva odlišné nerosty tvořeny různými látkami</w:t>
      </w:r>
    </w:p>
    <w:p w:rsidR="00502662" w:rsidRPr="00552947" w:rsidRDefault="008A2F13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jsou tvořeny stejnou látkou</w:t>
      </w:r>
    </w:p>
    <w:p w:rsidR="00502662" w:rsidRPr="00552947" w:rsidRDefault="008A2F13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tuha je tvořena synteticky a diamant je přírodní nerost</w:t>
      </w:r>
    </w:p>
    <w:p w:rsidR="00502662" w:rsidRDefault="00D338D3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tuhu lidé upravují na přírodní diamanty</w:t>
      </w:r>
    </w:p>
    <w:p w:rsidR="00552947" w:rsidRDefault="00552947" w:rsidP="00552947">
      <w:pPr>
        <w:spacing w:after="0" w:line="240" w:lineRule="auto"/>
      </w:pPr>
    </w:p>
    <w:p w:rsidR="00552947" w:rsidRPr="00552947" w:rsidRDefault="00552947" w:rsidP="00552947">
      <w:pPr>
        <w:spacing w:after="0" w:line="240" w:lineRule="auto"/>
      </w:pPr>
    </w:p>
    <w:p w:rsidR="006668F0" w:rsidRPr="00552947" w:rsidRDefault="00D338D3" w:rsidP="00552947">
      <w:pPr>
        <w:pStyle w:val="Nadpis2"/>
        <w:numPr>
          <w:ilvl w:val="0"/>
          <w:numId w:val="41"/>
        </w:numPr>
        <w:spacing w:before="0"/>
        <w:ind w:left="0" w:firstLine="0"/>
      </w:pPr>
      <w:r w:rsidRPr="00552947">
        <w:t>Halogenidy jsou:</w:t>
      </w:r>
    </w:p>
    <w:p w:rsidR="00D338D3" w:rsidRPr="00552947" w:rsidRDefault="00D338D3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nerosty tvořené sloučeninami halogenů se sírou</w:t>
      </w:r>
    </w:p>
    <w:p w:rsidR="00D338D3" w:rsidRPr="00552947" w:rsidRDefault="00D338D3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nerosty tvořené sloučeninami halogenů s kyslíkem</w:t>
      </w:r>
    </w:p>
    <w:p w:rsidR="006668F0" w:rsidRPr="00552947" w:rsidRDefault="00D338D3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nemají společnou charakteristiku</w:t>
      </w:r>
    </w:p>
    <w:p w:rsidR="006668F0" w:rsidRDefault="00D338D3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nerosty tvořené sloučeninami halogenů s</w:t>
      </w:r>
      <w:r w:rsidR="00552947">
        <w:t> </w:t>
      </w:r>
      <w:r w:rsidRPr="00552947">
        <w:t>kovy</w:t>
      </w:r>
    </w:p>
    <w:p w:rsidR="00552947" w:rsidRDefault="00552947" w:rsidP="00552947">
      <w:pPr>
        <w:spacing w:after="0" w:line="240" w:lineRule="auto"/>
      </w:pPr>
    </w:p>
    <w:p w:rsidR="00552947" w:rsidRPr="00552947" w:rsidRDefault="00552947" w:rsidP="00552947">
      <w:pPr>
        <w:spacing w:after="0" w:line="240" w:lineRule="auto"/>
      </w:pPr>
    </w:p>
    <w:p w:rsidR="006668F0" w:rsidRPr="00552947" w:rsidRDefault="00D338D3" w:rsidP="00552947">
      <w:pPr>
        <w:pStyle w:val="Nadpis2"/>
        <w:numPr>
          <w:ilvl w:val="0"/>
          <w:numId w:val="41"/>
        </w:numPr>
        <w:spacing w:before="0"/>
        <w:ind w:left="0" w:firstLine="0"/>
      </w:pPr>
      <w:r w:rsidRPr="00552947">
        <w:t>Uhličitan vápenatý se v našem okolí vyskytuje:</w:t>
      </w:r>
    </w:p>
    <w:p w:rsidR="00723434" w:rsidRPr="00552947" w:rsidRDefault="00D338D3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v podobě kalcitu a aragonitu</w:t>
      </w:r>
    </w:p>
    <w:p w:rsidR="00723434" w:rsidRPr="00552947" w:rsidRDefault="00D338D3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jen v podobě kalcitu</w:t>
      </w:r>
    </w:p>
    <w:p w:rsidR="00723434" w:rsidRPr="00552947" w:rsidRDefault="00D338D3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jen v podobě aragonitu</w:t>
      </w:r>
    </w:p>
    <w:p w:rsidR="006668F0" w:rsidRDefault="00D338D3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v našem okolí se nevyskytuje</w:t>
      </w:r>
    </w:p>
    <w:p w:rsidR="00552947" w:rsidRDefault="00552947" w:rsidP="00552947">
      <w:pPr>
        <w:spacing w:after="0" w:line="240" w:lineRule="auto"/>
      </w:pPr>
    </w:p>
    <w:p w:rsidR="00552947" w:rsidRPr="00552947" w:rsidRDefault="00552947" w:rsidP="00552947">
      <w:pPr>
        <w:spacing w:after="0" w:line="240" w:lineRule="auto"/>
      </w:pPr>
    </w:p>
    <w:p w:rsidR="001970D2" w:rsidRPr="00552947" w:rsidRDefault="004E5315" w:rsidP="00552947">
      <w:pPr>
        <w:pStyle w:val="Nadpis2"/>
        <w:numPr>
          <w:ilvl w:val="0"/>
          <w:numId w:val="41"/>
        </w:numPr>
        <w:spacing w:before="0"/>
        <w:ind w:left="0" w:firstLine="0"/>
      </w:pPr>
      <w:r w:rsidRPr="00552947">
        <w:t>Český granát</w:t>
      </w:r>
      <w:r w:rsidR="00A41FA9">
        <w:t>:</w:t>
      </w:r>
    </w:p>
    <w:p w:rsidR="00577D18" w:rsidRPr="00552947" w:rsidRDefault="00A41FA9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je nerost křemičitan zabarvený kovem</w:t>
      </w:r>
    </w:p>
    <w:p w:rsidR="001970D2" w:rsidRPr="00552947" w:rsidRDefault="00A41FA9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získává se na místech kde, vybuchly granáty a následná chemická reakce přeměnila některé nerosty na český granát</w:t>
      </w:r>
    </w:p>
    <w:p w:rsidR="001970D2" w:rsidRPr="00552947" w:rsidRDefault="00A41FA9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>je to obyčejný nerost, který se snadno nalézá</w:t>
      </w:r>
    </w:p>
    <w:p w:rsidR="001970D2" w:rsidRPr="00552947" w:rsidRDefault="00A41FA9" w:rsidP="00552947">
      <w:pPr>
        <w:pStyle w:val="Odstavecseseznamem"/>
        <w:numPr>
          <w:ilvl w:val="1"/>
          <w:numId w:val="41"/>
        </w:numPr>
        <w:spacing w:after="0" w:line="240" w:lineRule="auto"/>
        <w:ind w:left="1134"/>
      </w:pPr>
      <w:r w:rsidRPr="00552947">
        <w:t xml:space="preserve">je to </w:t>
      </w:r>
      <w:r w:rsidR="004E5315" w:rsidRPr="00552947">
        <w:t>druhotný produkt českých zbrojařských podniků</w:t>
      </w:r>
    </w:p>
    <w:p w:rsidR="00DA116A" w:rsidRDefault="00DA116A" w:rsidP="00552947">
      <w:pPr>
        <w:pStyle w:val="Odstavecseseznamem2"/>
        <w:spacing w:line="360" w:lineRule="auto"/>
        <w:ind w:left="720"/>
        <w:contextualSpacing/>
        <w:rPr>
          <w:rFonts w:ascii="Tahoma" w:hAnsi="Tahoma" w:cs="Tahoma"/>
        </w:rPr>
      </w:pPr>
    </w:p>
    <w:p w:rsidR="00DA116A" w:rsidRDefault="00DA116A" w:rsidP="00552947">
      <w:pPr>
        <w:pStyle w:val="Odstavecseseznamem2"/>
        <w:spacing w:line="360" w:lineRule="auto"/>
        <w:ind w:left="0"/>
        <w:contextualSpacing/>
        <w:rPr>
          <w:rFonts w:ascii="Tahoma" w:hAnsi="Tahoma" w:cs="Tahoma"/>
        </w:rPr>
      </w:pPr>
    </w:p>
    <w:p w:rsidR="00EA20FC" w:rsidRPr="00735B55" w:rsidRDefault="00EA20FC" w:rsidP="0055294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Řešení: 1</w:t>
      </w:r>
      <w:r w:rsidR="008A2F13">
        <w:rPr>
          <w:rFonts w:asciiTheme="minorHAnsi" w:hAnsiTheme="minorHAnsi" w:cstheme="minorHAnsi"/>
          <w:sz w:val="24"/>
          <w:szCs w:val="24"/>
        </w:rPr>
        <w:t>C</w:t>
      </w:r>
      <w:r>
        <w:rPr>
          <w:rFonts w:asciiTheme="minorHAnsi" w:hAnsiTheme="minorHAnsi" w:cstheme="minorHAnsi"/>
          <w:sz w:val="24"/>
          <w:szCs w:val="24"/>
        </w:rPr>
        <w:t>, 2</w:t>
      </w:r>
      <w:r w:rsidR="008A2F13">
        <w:rPr>
          <w:rFonts w:asciiTheme="minorHAnsi" w:hAnsiTheme="minorHAnsi" w:cstheme="minorHAnsi"/>
          <w:sz w:val="24"/>
          <w:szCs w:val="24"/>
        </w:rPr>
        <w:t>B</w:t>
      </w:r>
      <w:r>
        <w:rPr>
          <w:rFonts w:asciiTheme="minorHAnsi" w:hAnsiTheme="minorHAnsi" w:cstheme="minorHAnsi"/>
          <w:sz w:val="24"/>
          <w:szCs w:val="24"/>
        </w:rPr>
        <w:t>, 3</w:t>
      </w:r>
      <w:r w:rsidR="00723434">
        <w:rPr>
          <w:rFonts w:asciiTheme="minorHAnsi" w:hAnsiTheme="minorHAnsi" w:cstheme="minorHAnsi"/>
          <w:sz w:val="24"/>
          <w:szCs w:val="24"/>
        </w:rPr>
        <w:t>D</w:t>
      </w:r>
      <w:r>
        <w:rPr>
          <w:rFonts w:asciiTheme="minorHAnsi" w:hAnsiTheme="minorHAnsi" w:cstheme="minorHAnsi"/>
          <w:sz w:val="24"/>
          <w:szCs w:val="24"/>
        </w:rPr>
        <w:t>, 4</w:t>
      </w:r>
      <w:r w:rsidR="00D338D3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, 5</w:t>
      </w:r>
      <w:r w:rsidR="00F66665">
        <w:rPr>
          <w:rFonts w:asciiTheme="minorHAnsi" w:hAnsiTheme="minorHAnsi" w:cstheme="minorHAnsi"/>
          <w:sz w:val="24"/>
          <w:szCs w:val="24"/>
        </w:rPr>
        <w:t>A</w:t>
      </w:r>
    </w:p>
    <w:p w:rsidR="00701D2F" w:rsidRPr="00710984" w:rsidRDefault="00701D2F" w:rsidP="0055294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4638C7">
          <w:headerReference w:type="first" r:id="rId15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4B2C22" w:rsidRDefault="004B2C22" w:rsidP="00552947">
      <w:pPr>
        <w:pStyle w:val="Odstavecseseznamem2"/>
        <w:spacing w:line="360" w:lineRule="auto"/>
        <w:ind w:left="360"/>
        <w:contextualSpacing/>
        <w:rPr>
          <w:rFonts w:ascii="Tahoma" w:hAnsi="Tahoma" w:cs="Tahoma"/>
        </w:rPr>
      </w:pPr>
    </w:p>
    <w:p w:rsidR="00502662" w:rsidRPr="00552947" w:rsidRDefault="000C723E" w:rsidP="00552947">
      <w:pPr>
        <w:pStyle w:val="Nadpis2"/>
        <w:numPr>
          <w:ilvl w:val="0"/>
          <w:numId w:val="42"/>
        </w:numPr>
        <w:spacing w:before="0"/>
        <w:ind w:left="709" w:hanging="709"/>
      </w:pPr>
      <w:r w:rsidRPr="00552947">
        <w:t>Alabastr</w:t>
      </w:r>
      <w:r w:rsidR="00A41FA9">
        <w:t>:</w:t>
      </w:r>
    </w:p>
    <w:p w:rsidR="00385E8F" w:rsidRPr="00552947" w:rsidRDefault="000C723E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je archaický název pro jemnou bílou látku, ze které se dělal pudr</w:t>
      </w:r>
    </w:p>
    <w:p w:rsidR="00385E8F" w:rsidRPr="00552947" w:rsidRDefault="000C723E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je to jemná sprašový nerost</w:t>
      </w:r>
    </w:p>
    <w:p w:rsidR="00385E8F" w:rsidRPr="00552947" w:rsidRDefault="000C723E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je to jemnozrnná forma sádrovce</w:t>
      </w:r>
    </w:p>
    <w:p w:rsidR="00385E8F" w:rsidRDefault="000C723E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je to synteticky připravovaný materiál používaný v chemickém průmyslu</w:t>
      </w:r>
    </w:p>
    <w:p w:rsidR="00552947" w:rsidRDefault="00552947" w:rsidP="00552947">
      <w:pPr>
        <w:spacing w:after="0" w:line="240" w:lineRule="auto"/>
      </w:pPr>
    </w:p>
    <w:p w:rsidR="00552947" w:rsidRPr="00552947" w:rsidRDefault="00552947" w:rsidP="00552947">
      <w:pPr>
        <w:spacing w:after="0" w:line="240" w:lineRule="auto"/>
      </w:pPr>
    </w:p>
    <w:p w:rsidR="00385E8F" w:rsidRPr="00552947" w:rsidRDefault="000C723E" w:rsidP="00552947">
      <w:pPr>
        <w:pStyle w:val="Nadpis2"/>
        <w:numPr>
          <w:ilvl w:val="0"/>
          <w:numId w:val="42"/>
        </w:numPr>
        <w:spacing w:before="0"/>
        <w:ind w:left="0" w:firstLine="0"/>
      </w:pPr>
      <w:r w:rsidRPr="00552947">
        <w:t>Opál</w:t>
      </w:r>
      <w:r w:rsidR="00A41FA9">
        <w:t>:</w:t>
      </w:r>
    </w:p>
    <w:p w:rsidR="00502662" w:rsidRPr="00552947" w:rsidRDefault="001D5472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je forma diamantu</w:t>
      </w:r>
    </w:p>
    <w:p w:rsidR="00502662" w:rsidRPr="00552947" w:rsidRDefault="001D5472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je to nerost vzniklý z magmatu</w:t>
      </w:r>
    </w:p>
    <w:p w:rsidR="00502662" w:rsidRPr="00552947" w:rsidRDefault="001D5472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vzniká přeměnou jiných látek za vysokého tlaku a teploty</w:t>
      </w:r>
    </w:p>
    <w:p w:rsidR="003F4D62" w:rsidRDefault="001D5472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je to vodnatý oxid křemíku</w:t>
      </w:r>
    </w:p>
    <w:p w:rsidR="00552947" w:rsidRDefault="00552947" w:rsidP="00552947">
      <w:pPr>
        <w:spacing w:after="0" w:line="240" w:lineRule="auto"/>
      </w:pPr>
    </w:p>
    <w:p w:rsidR="00552947" w:rsidRPr="00552947" w:rsidRDefault="00552947" w:rsidP="00552947">
      <w:pPr>
        <w:spacing w:after="0" w:line="240" w:lineRule="auto"/>
      </w:pPr>
    </w:p>
    <w:p w:rsidR="00784E58" w:rsidRPr="00552947" w:rsidRDefault="001D5472" w:rsidP="00552947">
      <w:pPr>
        <w:pStyle w:val="Nadpis2"/>
        <w:numPr>
          <w:ilvl w:val="0"/>
          <w:numId w:val="42"/>
        </w:numPr>
        <w:spacing w:before="0"/>
        <w:ind w:left="0" w:firstLine="0"/>
      </w:pPr>
      <w:r w:rsidRPr="00552947">
        <w:t>Smolinec</w:t>
      </w:r>
      <w:r w:rsidR="00A41FA9">
        <w:t>:</w:t>
      </w:r>
    </w:p>
    <w:p w:rsidR="00784E58" w:rsidRPr="00552947" w:rsidRDefault="00552947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p</w:t>
      </w:r>
      <w:r w:rsidR="001D5472" w:rsidRPr="00552947">
        <w:t>oužívá se při jako stavební materiál</w:t>
      </w:r>
    </w:p>
    <w:p w:rsidR="00784E58" w:rsidRPr="00552947" w:rsidRDefault="001D5472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používá se jako potravní doplněk k doplnění chybějících minerálů</w:t>
      </w:r>
    </w:p>
    <w:p w:rsidR="00784E58" w:rsidRPr="00552947" w:rsidRDefault="001D5472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je jedovatý</w:t>
      </w:r>
    </w:p>
    <w:p w:rsidR="00784E58" w:rsidRDefault="001D5472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je radioaktivní</w:t>
      </w:r>
    </w:p>
    <w:p w:rsidR="00552947" w:rsidRDefault="00552947" w:rsidP="00552947">
      <w:pPr>
        <w:spacing w:after="0" w:line="240" w:lineRule="auto"/>
      </w:pPr>
    </w:p>
    <w:p w:rsidR="00552947" w:rsidRPr="00552947" w:rsidRDefault="00552947" w:rsidP="00552947">
      <w:pPr>
        <w:spacing w:after="0" w:line="240" w:lineRule="auto"/>
      </w:pPr>
    </w:p>
    <w:p w:rsidR="006668F0" w:rsidRPr="00552947" w:rsidRDefault="001D5472" w:rsidP="00552947">
      <w:pPr>
        <w:pStyle w:val="Nadpis2"/>
        <w:numPr>
          <w:ilvl w:val="0"/>
          <w:numId w:val="42"/>
        </w:numPr>
        <w:spacing w:before="0"/>
        <w:ind w:left="0" w:firstLine="0"/>
      </w:pPr>
      <w:r w:rsidRPr="00552947">
        <w:t>Křemen – jeden z nejrozšířenějších nerostů</w:t>
      </w:r>
      <w:r w:rsidR="00A41FA9">
        <w:t>:</w:t>
      </w:r>
    </w:p>
    <w:p w:rsidR="00784E58" w:rsidRPr="00552947" w:rsidRDefault="00A41FA9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>
        <w:t>j</w:t>
      </w:r>
      <w:r w:rsidR="001D5472" w:rsidRPr="00552947">
        <w:t>e výhradně organického původu</w:t>
      </w:r>
    </w:p>
    <w:p w:rsidR="00784E58" w:rsidRPr="00552947" w:rsidRDefault="001D5472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je magmatického původu, vznikl sedimentací z vodných roztoků a část je organického původu</w:t>
      </w:r>
    </w:p>
    <w:p w:rsidR="00784E58" w:rsidRPr="00552947" w:rsidRDefault="001D5472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je jen magmatického původu</w:t>
      </w:r>
    </w:p>
    <w:p w:rsidR="006668F0" w:rsidRDefault="001D5472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vznikl jen sedimentací</w:t>
      </w:r>
    </w:p>
    <w:p w:rsidR="00552947" w:rsidRDefault="00552947" w:rsidP="00552947">
      <w:pPr>
        <w:spacing w:after="0" w:line="240" w:lineRule="auto"/>
      </w:pPr>
    </w:p>
    <w:p w:rsidR="00552947" w:rsidRPr="00552947" w:rsidRDefault="00552947" w:rsidP="00552947">
      <w:pPr>
        <w:spacing w:after="0" w:line="240" w:lineRule="auto"/>
      </w:pPr>
    </w:p>
    <w:p w:rsidR="00784E58" w:rsidRPr="008B54A6" w:rsidRDefault="001D5472" w:rsidP="00552947">
      <w:pPr>
        <w:pStyle w:val="Nadpis2"/>
        <w:numPr>
          <w:ilvl w:val="0"/>
          <w:numId w:val="42"/>
        </w:numPr>
        <w:spacing w:before="0"/>
        <w:ind w:left="0" w:firstLine="0"/>
        <w:rPr>
          <w:rFonts w:ascii="Tahoma" w:hAnsi="Tahoma" w:cs="Tahoma"/>
        </w:rPr>
      </w:pPr>
      <w:r w:rsidRPr="00552947">
        <w:t>Siderit</w:t>
      </w:r>
      <w:r w:rsidR="00A41FA9">
        <w:t>:</w:t>
      </w:r>
      <w:r w:rsidRPr="00552947">
        <w:t xml:space="preserve"> </w:t>
      </w:r>
    </w:p>
    <w:p w:rsidR="00784E58" w:rsidRPr="00552947" w:rsidRDefault="00A41FA9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>
        <w:t>j</w:t>
      </w:r>
      <w:r w:rsidR="00B97E9B" w:rsidRPr="00552947">
        <w:t>e to sirník</w:t>
      </w:r>
    </w:p>
    <w:p w:rsidR="00784E58" w:rsidRPr="00552947" w:rsidRDefault="00B97E9B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patří mezi oxidy</w:t>
      </w:r>
    </w:p>
    <w:p w:rsidR="00784E58" w:rsidRPr="00552947" w:rsidRDefault="00B97E9B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je to uhličitan hořečnatý</w:t>
      </w:r>
    </w:p>
    <w:p w:rsidR="00784E58" w:rsidRPr="00552947" w:rsidRDefault="00784E58" w:rsidP="00552947">
      <w:pPr>
        <w:pStyle w:val="Odstavecseseznamem"/>
        <w:numPr>
          <w:ilvl w:val="1"/>
          <w:numId w:val="42"/>
        </w:numPr>
        <w:spacing w:after="0" w:line="240" w:lineRule="auto"/>
        <w:ind w:left="1134"/>
      </w:pPr>
      <w:r w:rsidRPr="00552947">
        <w:t> </w:t>
      </w:r>
      <w:r w:rsidR="001D5472" w:rsidRPr="00552947">
        <w:t>je důležitou železnou rudou (</w:t>
      </w:r>
      <w:r w:rsidR="00B97E9B" w:rsidRPr="00552947">
        <w:t xml:space="preserve">obsahuje až 48,2% </w:t>
      </w:r>
      <w:proofErr w:type="spellStart"/>
      <w:r w:rsidR="00B97E9B" w:rsidRPr="00552947">
        <w:t>Fe</w:t>
      </w:r>
      <w:proofErr w:type="spellEnd"/>
      <w:r w:rsidR="00B97E9B" w:rsidRPr="00552947">
        <w:t>)</w:t>
      </w:r>
    </w:p>
    <w:p w:rsidR="00DA116A" w:rsidRDefault="00DA116A" w:rsidP="00552947">
      <w:pPr>
        <w:spacing w:after="0" w:line="360" w:lineRule="auto"/>
        <w:contextualSpacing/>
        <w:rPr>
          <w:rFonts w:ascii="Tahoma" w:hAnsi="Tahoma" w:cs="Tahoma"/>
        </w:rPr>
      </w:pPr>
    </w:p>
    <w:p w:rsidR="00DA116A" w:rsidRDefault="00DA116A" w:rsidP="00552947">
      <w:pPr>
        <w:spacing w:after="0" w:line="360" w:lineRule="auto"/>
        <w:contextualSpacing/>
        <w:rPr>
          <w:rFonts w:ascii="Tahoma" w:hAnsi="Tahoma" w:cs="Tahoma"/>
        </w:rPr>
      </w:pPr>
    </w:p>
    <w:p w:rsidR="00EA20FC" w:rsidRPr="00735B55" w:rsidRDefault="004B2C22" w:rsidP="0055294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Řeš</w:t>
      </w:r>
      <w:r w:rsidR="00EA20FC">
        <w:rPr>
          <w:rFonts w:asciiTheme="minorHAnsi" w:hAnsiTheme="minorHAnsi" w:cstheme="minorHAnsi"/>
          <w:sz w:val="24"/>
          <w:szCs w:val="24"/>
        </w:rPr>
        <w:t>ení: 1</w:t>
      </w:r>
      <w:r w:rsidR="00385E8F">
        <w:rPr>
          <w:rFonts w:asciiTheme="minorHAnsi" w:hAnsiTheme="minorHAnsi" w:cstheme="minorHAnsi"/>
          <w:sz w:val="24"/>
          <w:szCs w:val="24"/>
        </w:rPr>
        <w:t>C</w:t>
      </w:r>
      <w:r w:rsidR="00EA20FC">
        <w:rPr>
          <w:rFonts w:asciiTheme="minorHAnsi" w:hAnsiTheme="minorHAnsi" w:cstheme="minorHAnsi"/>
          <w:sz w:val="24"/>
          <w:szCs w:val="24"/>
        </w:rPr>
        <w:t>, 2</w:t>
      </w:r>
      <w:r w:rsidR="003F4D62">
        <w:rPr>
          <w:rFonts w:asciiTheme="minorHAnsi" w:hAnsiTheme="minorHAnsi" w:cstheme="minorHAnsi"/>
          <w:sz w:val="24"/>
          <w:szCs w:val="24"/>
        </w:rPr>
        <w:t>D</w:t>
      </w:r>
      <w:r w:rsidR="00EA20FC">
        <w:rPr>
          <w:rFonts w:asciiTheme="minorHAnsi" w:hAnsiTheme="minorHAnsi" w:cstheme="minorHAnsi"/>
          <w:sz w:val="24"/>
          <w:szCs w:val="24"/>
        </w:rPr>
        <w:t>, 3</w:t>
      </w:r>
      <w:r w:rsidR="00784E58">
        <w:rPr>
          <w:rFonts w:asciiTheme="minorHAnsi" w:hAnsiTheme="minorHAnsi" w:cstheme="minorHAnsi"/>
          <w:sz w:val="24"/>
          <w:szCs w:val="24"/>
        </w:rPr>
        <w:t>D</w:t>
      </w:r>
      <w:r w:rsidR="00EA20FC">
        <w:rPr>
          <w:rFonts w:asciiTheme="minorHAnsi" w:hAnsiTheme="minorHAnsi" w:cstheme="minorHAnsi"/>
          <w:sz w:val="24"/>
          <w:szCs w:val="24"/>
        </w:rPr>
        <w:t>, 4</w:t>
      </w:r>
      <w:r w:rsidR="006D25CE">
        <w:rPr>
          <w:rFonts w:asciiTheme="minorHAnsi" w:hAnsiTheme="minorHAnsi" w:cstheme="minorHAnsi"/>
          <w:sz w:val="24"/>
          <w:szCs w:val="24"/>
        </w:rPr>
        <w:t>B</w:t>
      </w:r>
      <w:r w:rsidR="00EA20FC">
        <w:rPr>
          <w:rFonts w:asciiTheme="minorHAnsi" w:hAnsiTheme="minorHAnsi" w:cstheme="minorHAnsi"/>
          <w:sz w:val="24"/>
          <w:szCs w:val="24"/>
        </w:rPr>
        <w:t>, 5</w:t>
      </w:r>
      <w:r w:rsidR="00784E58">
        <w:rPr>
          <w:rFonts w:asciiTheme="minorHAnsi" w:hAnsiTheme="minorHAnsi" w:cstheme="minorHAnsi"/>
          <w:sz w:val="24"/>
          <w:szCs w:val="24"/>
        </w:rPr>
        <w:t>D</w:t>
      </w:r>
    </w:p>
    <w:p w:rsidR="00701D2F" w:rsidRPr="00710984" w:rsidRDefault="00701D2F" w:rsidP="0055294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16"/>
          <w:footerReference w:type="default" r:id="rId17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4B2C22" w:rsidRDefault="004B2C22" w:rsidP="00552947">
      <w:pPr>
        <w:pStyle w:val="Odstavecseseznamem2"/>
        <w:spacing w:line="360" w:lineRule="auto"/>
        <w:ind w:left="360"/>
        <w:contextualSpacing/>
        <w:rPr>
          <w:rFonts w:ascii="Tahoma" w:hAnsi="Tahoma" w:cs="Tahoma"/>
          <w:b/>
        </w:rPr>
      </w:pPr>
    </w:p>
    <w:p w:rsidR="00502662" w:rsidRPr="00552947" w:rsidRDefault="00B97E9B" w:rsidP="00552947">
      <w:pPr>
        <w:pStyle w:val="Nadpis2"/>
        <w:numPr>
          <w:ilvl w:val="0"/>
          <w:numId w:val="43"/>
        </w:numPr>
        <w:spacing w:before="0"/>
        <w:ind w:left="709" w:hanging="709"/>
      </w:pPr>
      <w:r w:rsidRPr="00552947">
        <w:t>Pojem izomorfie znamená</w:t>
      </w:r>
      <w:r w:rsidR="00A41FA9">
        <w:t>:</w:t>
      </w:r>
    </w:p>
    <w:p w:rsidR="00EA73FD" w:rsidRPr="00552947" w:rsidRDefault="00AC7F16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>některé nerosty mají odlišné složení a přitom podobné vlastnosti</w:t>
      </w:r>
    </w:p>
    <w:p w:rsidR="00502662" w:rsidRPr="00552947" w:rsidRDefault="00B97E9B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>jsou po všech stránkách podobné</w:t>
      </w:r>
    </w:p>
    <w:p w:rsidR="00502662" w:rsidRPr="00552947" w:rsidRDefault="00B97E9B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>nelze je rozeznat</w:t>
      </w:r>
    </w:p>
    <w:p w:rsidR="00502662" w:rsidRDefault="00B97E9B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>v praxi můžeme použít ke stejnému účelu kterýkoli z</w:t>
      </w:r>
      <w:r w:rsidR="00552947">
        <w:t> </w:t>
      </w:r>
      <w:r w:rsidRPr="00552947">
        <w:t>nich</w:t>
      </w:r>
    </w:p>
    <w:p w:rsidR="00552947" w:rsidRDefault="00552947" w:rsidP="00552947">
      <w:pPr>
        <w:spacing w:after="0" w:line="240" w:lineRule="auto"/>
      </w:pPr>
    </w:p>
    <w:p w:rsidR="00552947" w:rsidRPr="00552947" w:rsidRDefault="00552947" w:rsidP="00552947">
      <w:pPr>
        <w:spacing w:after="0" w:line="240" w:lineRule="auto"/>
      </w:pPr>
    </w:p>
    <w:p w:rsidR="00784E58" w:rsidRPr="00552947" w:rsidRDefault="00B97E9B" w:rsidP="00552947">
      <w:pPr>
        <w:pStyle w:val="Nadpis2"/>
        <w:numPr>
          <w:ilvl w:val="0"/>
          <w:numId w:val="43"/>
        </w:numPr>
        <w:spacing w:before="0"/>
        <w:ind w:left="0" w:firstLine="0"/>
      </w:pPr>
      <w:r w:rsidRPr="00552947">
        <w:t>Barvení plamene</w:t>
      </w:r>
      <w:r w:rsidR="00A41FA9">
        <w:t>:</w:t>
      </w:r>
    </w:p>
    <w:p w:rsidR="00784E58" w:rsidRPr="00552947" w:rsidRDefault="00B97E9B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>stejné nerosty někdy plamen barví, jindy ne</w:t>
      </w:r>
    </w:p>
    <w:p w:rsidR="00784E58" w:rsidRPr="00552947" w:rsidRDefault="00B97E9B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>nerosty barví plamen, ale náhodnou barvou</w:t>
      </w:r>
    </w:p>
    <w:p w:rsidR="00784E58" w:rsidRPr="00552947" w:rsidRDefault="00B97E9B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>nerost nemá na barvu plamene vliv</w:t>
      </w:r>
    </w:p>
    <w:p w:rsidR="00784E58" w:rsidRDefault="00B97E9B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>je pomocná zkouška při určování nerostů (je pro nerost charakteristické</w:t>
      </w:r>
      <w:r w:rsidR="00A41FA9">
        <w:t>)</w:t>
      </w:r>
    </w:p>
    <w:p w:rsidR="00552947" w:rsidRDefault="00552947" w:rsidP="00552947">
      <w:pPr>
        <w:spacing w:after="0" w:line="240" w:lineRule="auto"/>
      </w:pPr>
    </w:p>
    <w:p w:rsidR="00552947" w:rsidRPr="00552947" w:rsidRDefault="00552947" w:rsidP="00552947">
      <w:pPr>
        <w:spacing w:after="0" w:line="240" w:lineRule="auto"/>
      </w:pPr>
    </w:p>
    <w:p w:rsidR="00784E58" w:rsidRPr="00552947" w:rsidRDefault="00B97E9B" w:rsidP="00552947">
      <w:pPr>
        <w:pStyle w:val="Nadpis2"/>
        <w:numPr>
          <w:ilvl w:val="0"/>
          <w:numId w:val="43"/>
        </w:numPr>
        <w:spacing w:before="0"/>
        <w:ind w:left="0" w:firstLine="0"/>
      </w:pPr>
      <w:r w:rsidRPr="00552947">
        <w:t>Korund</w:t>
      </w:r>
      <w:r w:rsidR="00A41FA9">
        <w:t>:</w:t>
      </w:r>
    </w:p>
    <w:p w:rsidR="00784E58" w:rsidRPr="00552947" w:rsidRDefault="00A849A6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>je křemičitan</w:t>
      </w:r>
    </w:p>
    <w:p w:rsidR="00784E58" w:rsidRPr="00552947" w:rsidRDefault="00A849A6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>je přibarvován uměle, aby se dal použít jako drahý kámen</w:t>
      </w:r>
    </w:p>
    <w:p w:rsidR="00784E58" w:rsidRPr="00552947" w:rsidRDefault="00A849A6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>některé odrůdy jsou používány jako drahé kameny (modrá – safír, červená – rubín)</w:t>
      </w:r>
    </w:p>
    <w:p w:rsidR="00784E58" w:rsidRDefault="00A849A6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>není drahým kamenem</w:t>
      </w:r>
    </w:p>
    <w:p w:rsidR="00552947" w:rsidRDefault="00552947" w:rsidP="00552947">
      <w:pPr>
        <w:spacing w:after="0" w:line="240" w:lineRule="auto"/>
      </w:pPr>
    </w:p>
    <w:p w:rsidR="00552947" w:rsidRPr="00552947" w:rsidRDefault="00552947" w:rsidP="00552947">
      <w:pPr>
        <w:spacing w:after="0" w:line="240" w:lineRule="auto"/>
      </w:pPr>
    </w:p>
    <w:p w:rsidR="00784E58" w:rsidRPr="00552947" w:rsidRDefault="00A849A6" w:rsidP="00552947">
      <w:pPr>
        <w:pStyle w:val="Nadpis2"/>
        <w:numPr>
          <w:ilvl w:val="0"/>
          <w:numId w:val="43"/>
        </w:numPr>
        <w:spacing w:before="0"/>
        <w:ind w:left="0" w:firstLine="0"/>
      </w:pPr>
      <w:r w:rsidRPr="00552947">
        <w:t>Síra</w:t>
      </w:r>
      <w:r w:rsidR="00A41FA9">
        <w:t>:</w:t>
      </w:r>
      <w:r w:rsidRPr="00552947">
        <w:t xml:space="preserve"> </w:t>
      </w:r>
    </w:p>
    <w:p w:rsidR="00784E58" w:rsidRPr="00552947" w:rsidRDefault="00A41FA9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>
        <w:t>v</w:t>
      </w:r>
      <w:r w:rsidR="00A849A6" w:rsidRPr="00552947">
        <w:t xml:space="preserve">zniká jen jako sediment z plynů a horkých roztoků v sopkách </w:t>
      </w:r>
      <w:r w:rsidR="00784E58" w:rsidRPr="00552947">
        <w:t xml:space="preserve"> </w:t>
      </w:r>
    </w:p>
    <w:p w:rsidR="00784E58" w:rsidRPr="00552947" w:rsidRDefault="00A849A6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>vzniká jako sediment z plynů a horkých roztoků v sopkách, z chladných roztoků v rudných ložiskách a činností bakterií</w:t>
      </w:r>
    </w:p>
    <w:p w:rsidR="00A849A6" w:rsidRPr="00552947" w:rsidRDefault="00A849A6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 xml:space="preserve">vzniká jen činností bakterií </w:t>
      </w:r>
    </w:p>
    <w:p w:rsidR="00A849A6" w:rsidRDefault="00A849A6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 xml:space="preserve">vzniká jen z chladných roztoků v rudných ložiskách </w:t>
      </w:r>
    </w:p>
    <w:p w:rsidR="00552947" w:rsidRDefault="00552947" w:rsidP="00552947">
      <w:pPr>
        <w:spacing w:after="0" w:line="240" w:lineRule="auto"/>
      </w:pPr>
    </w:p>
    <w:p w:rsidR="00552947" w:rsidRPr="00552947" w:rsidRDefault="00552947" w:rsidP="00552947">
      <w:pPr>
        <w:spacing w:after="0" w:line="240" w:lineRule="auto"/>
      </w:pPr>
    </w:p>
    <w:p w:rsidR="00784E58" w:rsidRPr="00552947" w:rsidRDefault="00C4361D" w:rsidP="00552947">
      <w:pPr>
        <w:pStyle w:val="Nadpis2"/>
        <w:numPr>
          <w:ilvl w:val="0"/>
          <w:numId w:val="43"/>
        </w:numPr>
        <w:spacing w:before="0"/>
        <w:ind w:left="0" w:firstLine="0"/>
      </w:pPr>
      <w:r w:rsidRPr="00552947">
        <w:t>Solná ložiska</w:t>
      </w:r>
      <w:r w:rsidR="00A41FA9">
        <w:t>:</w:t>
      </w:r>
    </w:p>
    <w:p w:rsidR="00784E58" w:rsidRPr="00552947" w:rsidRDefault="00845B68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 xml:space="preserve">jsou na </w:t>
      </w:r>
      <w:r w:rsidR="00552947" w:rsidRPr="00552947">
        <w:t>Slovensku</w:t>
      </w:r>
      <w:r w:rsidRPr="00552947">
        <w:t>, v </w:t>
      </w:r>
      <w:r w:rsidR="00552947" w:rsidRPr="00552947">
        <w:t>Polsku</w:t>
      </w:r>
      <w:r w:rsidRPr="00552947">
        <w:t xml:space="preserve">, </w:t>
      </w:r>
      <w:r w:rsidR="00552947" w:rsidRPr="00552947">
        <w:t>Německu</w:t>
      </w:r>
      <w:r w:rsidRPr="00552947">
        <w:t xml:space="preserve">, </w:t>
      </w:r>
      <w:r w:rsidR="00552947" w:rsidRPr="00552947">
        <w:t>Rakousku</w:t>
      </w:r>
      <w:r w:rsidRPr="00552947">
        <w:t xml:space="preserve"> a podobně</w:t>
      </w:r>
    </w:p>
    <w:p w:rsidR="00784E58" w:rsidRPr="00552947" w:rsidRDefault="00845B68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>v našem okolí se nikde nevyskytují, nemáme moře</w:t>
      </w:r>
    </w:p>
    <w:p w:rsidR="00784E58" w:rsidRPr="00552947" w:rsidRDefault="00845B68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>sůl se získává jen odpařováním mořské vody</w:t>
      </w:r>
    </w:p>
    <w:p w:rsidR="00784E58" w:rsidRPr="00552947" w:rsidRDefault="00845B68" w:rsidP="00552947">
      <w:pPr>
        <w:pStyle w:val="Odstavecseseznamem"/>
        <w:numPr>
          <w:ilvl w:val="1"/>
          <w:numId w:val="43"/>
        </w:numPr>
        <w:spacing w:after="0" w:line="240" w:lineRule="auto"/>
        <w:ind w:left="1134"/>
      </w:pPr>
      <w:r w:rsidRPr="00552947">
        <w:t>sůl je vyráběna jen synteticky</w:t>
      </w:r>
    </w:p>
    <w:p w:rsidR="006243DB" w:rsidRDefault="006243DB" w:rsidP="006243DB">
      <w:pPr>
        <w:pStyle w:val="Odstavecseseznamem2"/>
        <w:spacing w:after="200" w:line="360" w:lineRule="auto"/>
        <w:ind w:left="360"/>
        <w:contextualSpacing/>
        <w:rPr>
          <w:rFonts w:ascii="Tahoma" w:hAnsi="Tahoma" w:cs="Tahoma"/>
        </w:rPr>
      </w:pPr>
    </w:p>
    <w:p w:rsidR="00735B55" w:rsidRDefault="00735B55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F15D60" w:rsidRDefault="00F15D60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D55B1B" w:rsidRDefault="00D55B1B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F15D60" w:rsidRPr="00735B55" w:rsidRDefault="00F15D60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Řešení: 1</w:t>
      </w:r>
      <w:r w:rsidR="00162D40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, 2</w:t>
      </w:r>
      <w:r w:rsidR="00784E58">
        <w:rPr>
          <w:rFonts w:asciiTheme="minorHAnsi" w:hAnsiTheme="minorHAnsi" w:cstheme="minorHAnsi"/>
          <w:sz w:val="24"/>
          <w:szCs w:val="24"/>
        </w:rPr>
        <w:t>D</w:t>
      </w:r>
      <w:r>
        <w:rPr>
          <w:rFonts w:asciiTheme="minorHAnsi" w:hAnsiTheme="minorHAnsi" w:cstheme="minorHAnsi"/>
          <w:sz w:val="24"/>
          <w:szCs w:val="24"/>
        </w:rPr>
        <w:t>, 3</w:t>
      </w:r>
      <w:r w:rsidR="00162D40">
        <w:rPr>
          <w:rFonts w:asciiTheme="minorHAnsi" w:hAnsiTheme="minorHAnsi" w:cstheme="minorHAnsi"/>
          <w:sz w:val="24"/>
          <w:szCs w:val="24"/>
        </w:rPr>
        <w:t>C</w:t>
      </w:r>
      <w:r>
        <w:rPr>
          <w:rFonts w:asciiTheme="minorHAnsi" w:hAnsiTheme="minorHAnsi" w:cstheme="minorHAnsi"/>
          <w:sz w:val="24"/>
          <w:szCs w:val="24"/>
        </w:rPr>
        <w:t>, 4</w:t>
      </w:r>
      <w:r w:rsidR="00784E58">
        <w:rPr>
          <w:rFonts w:asciiTheme="minorHAnsi" w:hAnsiTheme="minorHAnsi" w:cstheme="minorHAnsi"/>
          <w:sz w:val="24"/>
          <w:szCs w:val="24"/>
        </w:rPr>
        <w:t>B</w:t>
      </w:r>
      <w:r>
        <w:rPr>
          <w:rFonts w:asciiTheme="minorHAnsi" w:hAnsiTheme="minorHAnsi" w:cstheme="minorHAnsi"/>
          <w:sz w:val="24"/>
          <w:szCs w:val="24"/>
        </w:rPr>
        <w:t>, 5</w:t>
      </w:r>
      <w:r w:rsidR="003C3187">
        <w:rPr>
          <w:rFonts w:asciiTheme="minorHAnsi" w:hAnsiTheme="minorHAnsi" w:cstheme="minorHAnsi"/>
          <w:sz w:val="24"/>
          <w:szCs w:val="24"/>
        </w:rPr>
        <w:t>A</w:t>
      </w: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18"/>
          <w:footerReference w:type="default" r:id="rId1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3A1089" w:rsidRDefault="003A1089" w:rsidP="00DB2EA2">
      <w:pPr>
        <w:rPr>
          <w:rFonts w:asciiTheme="minorHAnsi" w:hAnsiTheme="minorHAnsi" w:cstheme="minorHAnsi"/>
          <w:b/>
          <w:sz w:val="36"/>
          <w:szCs w:val="36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47A02BC6" wp14:editId="66BC3207">
                <wp:simplePos x="0" y="0"/>
                <wp:positionH relativeFrom="column">
                  <wp:posOffset>-539115</wp:posOffset>
                </wp:positionH>
                <wp:positionV relativeFrom="paragraph">
                  <wp:posOffset>-356235</wp:posOffset>
                </wp:positionV>
                <wp:extent cx="6847205" cy="389255"/>
                <wp:effectExtent l="0" t="0" r="10795" b="10795"/>
                <wp:wrapNone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3892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1">
                                <a:lumMod val="75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089" w:rsidRDefault="003A1089" w:rsidP="003A1089">
                            <w:pPr>
                              <w:tabs>
                                <w:tab w:val="left" w:pos="142"/>
                              </w:tabs>
                              <w:spacing w:before="120" w:after="0" w:line="240" w:lineRule="auto"/>
                              <w:ind w:left="142"/>
                              <w:jc w:val="center"/>
                              <w:rPr>
                                <w:spacing w:val="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0"/>
                                <w:sz w:val="24"/>
                                <w:szCs w:val="24"/>
                              </w:rPr>
                              <w:t>Laboratorní práce č. 3: Chemické vlastnosti nerostů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44" type="#_x0000_t202" style="position:absolute;margin-left:-42.45pt;margin-top:-28.05pt;width:539.15pt;height:30.6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" strokecolor="#d8d8d8 [2732]">
                <v:fill color2="#bfbfbf [2412]" rotate="t" angle="90" focus="100%" type="gradient"/>
                <v:textbox>
                  <w:txbxContent>
                    <w:p w:rsidR="003A1089" w:rsidRDefault="003A1089" w:rsidP="003A1089">
                      <w:pPr>
                        <w:tabs>
                          <w:tab w:val="left" w:pos="142"/>
                        </w:tabs>
                        <w:spacing w:before="120" w:after="0" w:line="240" w:lineRule="auto"/>
                        <w:ind w:left="142"/>
                        <w:jc w:val="center"/>
                        <w:rPr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spacing w:val="10"/>
                          <w:sz w:val="24"/>
                          <w:szCs w:val="24"/>
                        </w:rPr>
                        <w:t>Laboratorní práce č. 3: Chemické vlastnosti nerostů</w:t>
                      </w:r>
                    </w:p>
                  </w:txbxContent>
                </v:textbox>
              </v:shape>
            </w:pict>
          </mc:Fallback>
        </mc:AlternateContent>
      </w:r>
    </w:p>
    <w:p w:rsidR="00267845" w:rsidRPr="001B33DC" w:rsidRDefault="00267845" w:rsidP="00267845">
      <w:pPr>
        <w:spacing w:before="120"/>
        <w:rPr>
          <w:rFonts w:cstheme="minorHAnsi"/>
          <w:b/>
          <w:sz w:val="32"/>
          <w:szCs w:val="32"/>
        </w:rPr>
      </w:pPr>
      <w:r w:rsidRPr="008B1456">
        <w:rPr>
          <w:rFonts w:asciiTheme="minorHAnsi" w:hAnsiTheme="minorHAnsi" w:cstheme="minorHAnsi"/>
          <w:b/>
          <w:sz w:val="24"/>
          <w:szCs w:val="24"/>
        </w:rPr>
        <w:t>Úkoly:</w:t>
      </w:r>
      <w:r w:rsidRPr="001B33DC">
        <w:rPr>
          <w:rFonts w:cstheme="minorHAnsi"/>
          <w:b/>
          <w:sz w:val="32"/>
          <w:szCs w:val="32"/>
        </w:rPr>
        <w:tab/>
        <w:t xml:space="preserve"> </w:t>
      </w:r>
    </w:p>
    <w:p w:rsidR="00632230" w:rsidRDefault="00A41FA9" w:rsidP="008B1456">
      <w:pPr>
        <w:numPr>
          <w:ilvl w:val="0"/>
          <w:numId w:val="23"/>
        </w:numPr>
        <w:spacing w:after="0" w:line="360" w:lineRule="auto"/>
        <w:ind w:left="709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632230" w:rsidRPr="008B1456">
        <w:rPr>
          <w:rFonts w:asciiTheme="minorHAnsi" w:hAnsiTheme="minorHAnsi" w:cstheme="minorHAnsi"/>
          <w:sz w:val="24"/>
          <w:szCs w:val="24"/>
        </w:rPr>
        <w:t xml:space="preserve">ozorování manifestace základních chemických vlastnosti některých nerostů </w:t>
      </w:r>
    </w:p>
    <w:p w:rsidR="008B1456" w:rsidRPr="008B1456" w:rsidRDefault="008B1456" w:rsidP="00C51D7E">
      <w:pPr>
        <w:numPr>
          <w:ilvl w:val="1"/>
          <w:numId w:val="23"/>
        </w:numPr>
        <w:spacing w:after="0" w:line="360" w:lineRule="auto"/>
        <w:ind w:left="1701" w:hanging="283"/>
        <w:rPr>
          <w:rFonts w:asciiTheme="minorHAnsi" w:hAnsiTheme="minorHAnsi" w:cstheme="minorHAnsi"/>
          <w:sz w:val="24"/>
          <w:szCs w:val="24"/>
        </w:rPr>
      </w:pPr>
      <w:r w:rsidRPr="008B1456">
        <w:rPr>
          <w:rFonts w:asciiTheme="minorHAnsi" w:hAnsiTheme="minorHAnsi" w:cstheme="minorHAnsi"/>
          <w:sz w:val="24"/>
          <w:szCs w:val="24"/>
        </w:rPr>
        <w:t>reakce minerálů se zředěnou kyselinou</w:t>
      </w:r>
    </w:p>
    <w:p w:rsidR="008B1456" w:rsidRPr="008B1456" w:rsidRDefault="008B1456" w:rsidP="00C51D7E">
      <w:pPr>
        <w:numPr>
          <w:ilvl w:val="1"/>
          <w:numId w:val="23"/>
        </w:numPr>
        <w:spacing w:after="0" w:line="360" w:lineRule="auto"/>
        <w:ind w:left="1701" w:hanging="283"/>
        <w:rPr>
          <w:rFonts w:asciiTheme="minorHAnsi" w:hAnsiTheme="minorHAnsi" w:cstheme="minorHAnsi"/>
          <w:sz w:val="24"/>
          <w:szCs w:val="24"/>
        </w:rPr>
      </w:pPr>
      <w:r w:rsidRPr="008B1456">
        <w:rPr>
          <w:rFonts w:asciiTheme="minorHAnsi" w:hAnsiTheme="minorHAnsi" w:cstheme="minorHAnsi"/>
          <w:sz w:val="24"/>
          <w:szCs w:val="24"/>
        </w:rPr>
        <w:t>rozpustnost minerálů</w:t>
      </w:r>
    </w:p>
    <w:p w:rsidR="00A07555" w:rsidRPr="008B1456" w:rsidRDefault="00A41FA9" w:rsidP="008B1456">
      <w:pPr>
        <w:numPr>
          <w:ilvl w:val="0"/>
          <w:numId w:val="23"/>
        </w:numPr>
        <w:spacing w:after="0" w:line="360" w:lineRule="auto"/>
        <w:ind w:left="709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A07555" w:rsidRPr="008B1456">
        <w:rPr>
          <w:rFonts w:asciiTheme="minorHAnsi" w:hAnsiTheme="minorHAnsi" w:cstheme="minorHAnsi"/>
          <w:sz w:val="24"/>
          <w:szCs w:val="24"/>
        </w:rPr>
        <w:t xml:space="preserve">olymorfní nerosty v okolí školy </w:t>
      </w:r>
    </w:p>
    <w:p w:rsidR="00632230" w:rsidRPr="008B1456" w:rsidRDefault="00A41FA9" w:rsidP="008B1456">
      <w:pPr>
        <w:numPr>
          <w:ilvl w:val="0"/>
          <w:numId w:val="23"/>
        </w:numPr>
        <w:spacing w:after="0" w:line="360" w:lineRule="auto"/>
        <w:ind w:left="709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</w:t>
      </w:r>
      <w:r w:rsidR="00632230" w:rsidRPr="008B1456">
        <w:rPr>
          <w:rFonts w:asciiTheme="minorHAnsi" w:hAnsiTheme="minorHAnsi" w:cstheme="minorHAnsi"/>
          <w:sz w:val="24"/>
          <w:szCs w:val="24"/>
        </w:rPr>
        <w:t>yhledej a vypiš několik příkladů izomorfních nerostů (nerosty popiš)</w:t>
      </w:r>
    </w:p>
    <w:p w:rsidR="00632230" w:rsidRPr="008B1456" w:rsidRDefault="00A41FA9" w:rsidP="008B1456">
      <w:pPr>
        <w:numPr>
          <w:ilvl w:val="0"/>
          <w:numId w:val="23"/>
        </w:numPr>
        <w:spacing w:after="0" w:line="360" w:lineRule="auto"/>
        <w:ind w:left="709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</w:t>
      </w:r>
      <w:r w:rsidR="00632230" w:rsidRPr="008B1456">
        <w:rPr>
          <w:rFonts w:asciiTheme="minorHAnsi" w:hAnsiTheme="minorHAnsi" w:cstheme="minorHAnsi"/>
          <w:sz w:val="24"/>
          <w:szCs w:val="24"/>
        </w:rPr>
        <w:t>yhledej a vysvětli základní princip několika metod získávání zlata</w:t>
      </w:r>
    </w:p>
    <w:p w:rsidR="00D534E5" w:rsidRDefault="00D534E5" w:rsidP="00D534E5">
      <w:pPr>
        <w:contextualSpacing/>
        <w:rPr>
          <w:rFonts w:cstheme="minorHAnsi"/>
          <w:sz w:val="24"/>
          <w:szCs w:val="24"/>
        </w:rPr>
      </w:pPr>
    </w:p>
    <w:p w:rsidR="00D534E5" w:rsidRDefault="00D534E5" w:rsidP="00D534E5">
      <w:pPr>
        <w:contextualSpacing/>
        <w:rPr>
          <w:rFonts w:cstheme="minorHAnsi"/>
          <w:sz w:val="24"/>
          <w:szCs w:val="24"/>
        </w:rPr>
      </w:pPr>
      <w:bookmarkStart w:id="0" w:name="_GoBack"/>
      <w:bookmarkEnd w:id="0"/>
    </w:p>
    <w:p w:rsidR="00D534E5" w:rsidRPr="001B33DC" w:rsidRDefault="00D534E5" w:rsidP="00D534E5">
      <w:pPr>
        <w:spacing w:before="120"/>
        <w:rPr>
          <w:rFonts w:cstheme="minorHAnsi"/>
          <w:b/>
          <w:sz w:val="24"/>
          <w:szCs w:val="24"/>
          <w:u w:val="single"/>
        </w:rPr>
      </w:pPr>
    </w:p>
    <w:p w:rsidR="00632230" w:rsidRDefault="00D534E5" w:rsidP="00DA116A">
      <w:pPr>
        <w:spacing w:before="120"/>
        <w:rPr>
          <w:rFonts w:asciiTheme="minorHAnsi" w:hAnsiTheme="minorHAnsi" w:cstheme="minorHAnsi"/>
          <w:sz w:val="28"/>
          <w:szCs w:val="28"/>
        </w:rPr>
      </w:pPr>
      <w:r w:rsidRPr="008B1456">
        <w:rPr>
          <w:rFonts w:asciiTheme="minorHAnsi" w:hAnsiTheme="minorHAnsi" w:cstheme="minorHAnsi"/>
          <w:b/>
          <w:sz w:val="24"/>
          <w:szCs w:val="24"/>
        </w:rPr>
        <w:t>Pomůcky:</w:t>
      </w:r>
      <w:r w:rsidR="008B1456">
        <w:rPr>
          <w:rFonts w:asciiTheme="minorHAnsi" w:hAnsiTheme="minorHAnsi" w:cstheme="minorHAnsi"/>
          <w:b/>
          <w:sz w:val="24"/>
          <w:szCs w:val="24"/>
        </w:rPr>
        <w:t xml:space="preserve"> učebnice - </w:t>
      </w:r>
      <w:r w:rsidRPr="00B01F48">
        <w:rPr>
          <w:rFonts w:ascii="Times New Roman" w:hAnsi="Times New Roman"/>
          <w:sz w:val="24"/>
          <w:szCs w:val="24"/>
        </w:rPr>
        <w:t xml:space="preserve"> </w:t>
      </w:r>
      <w:r w:rsidR="008B1456" w:rsidRPr="00764D84">
        <w:rPr>
          <w:rFonts w:asciiTheme="minorHAnsi" w:hAnsiTheme="minorHAnsi" w:cstheme="minorHAnsi"/>
          <w:sz w:val="24"/>
          <w:szCs w:val="24"/>
        </w:rPr>
        <w:t>Přírodopis 4 pro 9. ročník základní školy a nižší ročníky víceletých gymnázií, encyklopedie, internet</w:t>
      </w:r>
      <w:r w:rsidR="00632230" w:rsidRPr="00632230">
        <w:rPr>
          <w:rFonts w:asciiTheme="minorHAnsi" w:hAnsiTheme="minorHAnsi" w:cstheme="minorHAnsi"/>
          <w:sz w:val="28"/>
          <w:szCs w:val="28"/>
        </w:rPr>
        <w:t xml:space="preserve">, </w:t>
      </w:r>
      <w:r w:rsidR="00632230" w:rsidRPr="008B1456">
        <w:rPr>
          <w:rFonts w:asciiTheme="minorHAnsi" w:hAnsiTheme="minorHAnsi" w:cstheme="minorHAnsi"/>
          <w:sz w:val="24"/>
          <w:szCs w:val="24"/>
        </w:rPr>
        <w:t>minerály vápenec, sůl kuchyňská a křemen, sla</w:t>
      </w:r>
      <w:r w:rsidR="008B1456" w:rsidRPr="008B1456">
        <w:rPr>
          <w:rFonts w:asciiTheme="minorHAnsi" w:hAnsiTheme="minorHAnsi" w:cstheme="minorHAnsi"/>
          <w:sz w:val="24"/>
          <w:szCs w:val="24"/>
        </w:rPr>
        <w:t>bá kyselina (ocet)</w:t>
      </w:r>
      <w:r w:rsidR="00632230" w:rsidRPr="00350304">
        <w:rPr>
          <w:rFonts w:asciiTheme="minorHAnsi" w:hAnsiTheme="minorHAnsi" w:cstheme="minorHAnsi"/>
          <w:sz w:val="28"/>
          <w:szCs w:val="28"/>
        </w:rPr>
        <w:t xml:space="preserve"> </w:t>
      </w:r>
    </w:p>
    <w:p w:rsidR="001E7137" w:rsidRDefault="001E7137" w:rsidP="00EB07AC">
      <w:pPr>
        <w:rPr>
          <w:rFonts w:asciiTheme="minorHAnsi" w:hAnsiTheme="minorHAnsi" w:cstheme="minorHAnsi"/>
          <w:b/>
          <w:sz w:val="24"/>
          <w:szCs w:val="24"/>
        </w:rPr>
      </w:pPr>
    </w:p>
    <w:p w:rsidR="00632230" w:rsidRDefault="00D534E5" w:rsidP="008B1456">
      <w:pPr>
        <w:spacing w:before="120"/>
        <w:rPr>
          <w:rFonts w:asciiTheme="minorHAnsi" w:hAnsiTheme="minorHAnsi" w:cstheme="minorHAnsi"/>
          <w:b/>
          <w:sz w:val="24"/>
          <w:szCs w:val="24"/>
        </w:rPr>
      </w:pPr>
      <w:r w:rsidRPr="008B1456">
        <w:rPr>
          <w:rFonts w:asciiTheme="minorHAnsi" w:hAnsiTheme="minorHAnsi" w:cstheme="minorHAnsi"/>
          <w:b/>
          <w:sz w:val="24"/>
          <w:szCs w:val="24"/>
        </w:rPr>
        <w:t xml:space="preserve">Úkol č. 1: </w:t>
      </w:r>
      <w:r w:rsidR="008B1456" w:rsidRPr="008B1456">
        <w:rPr>
          <w:rFonts w:asciiTheme="minorHAnsi" w:hAnsiTheme="minorHAnsi" w:cstheme="minorHAnsi"/>
          <w:b/>
          <w:sz w:val="24"/>
          <w:szCs w:val="24"/>
        </w:rPr>
        <w:t xml:space="preserve">POZOROVÁNÍ MANIFESTACE ZÁKLADNÍCH CHEMICKÝCH VLASTNOSTI NĚKTERÝCH NEROSTŮ </w:t>
      </w:r>
    </w:p>
    <w:p w:rsidR="008B1456" w:rsidRPr="008B1456" w:rsidRDefault="008B1456" w:rsidP="008B1456">
      <w:pPr>
        <w:spacing w:before="120"/>
        <w:rPr>
          <w:rFonts w:asciiTheme="minorHAnsi" w:hAnsiTheme="minorHAnsi" w:cstheme="minorHAnsi"/>
          <w:b/>
          <w:sz w:val="24"/>
          <w:szCs w:val="24"/>
        </w:rPr>
      </w:pPr>
    </w:p>
    <w:p w:rsidR="00632230" w:rsidRPr="008B1456" w:rsidRDefault="008B1456" w:rsidP="008B1456">
      <w:pPr>
        <w:pStyle w:val="Odstavecseseznamem"/>
        <w:numPr>
          <w:ilvl w:val="7"/>
          <w:numId w:val="43"/>
        </w:numPr>
        <w:spacing w:before="120"/>
        <w:rPr>
          <w:rFonts w:asciiTheme="minorHAnsi" w:hAnsiTheme="minorHAnsi" w:cstheme="minorHAnsi"/>
          <w:b/>
          <w:sz w:val="24"/>
          <w:szCs w:val="24"/>
        </w:rPr>
      </w:pPr>
      <w:r w:rsidRPr="008B1456">
        <w:rPr>
          <w:rFonts w:asciiTheme="minorHAnsi" w:hAnsiTheme="minorHAnsi" w:cstheme="minorHAnsi"/>
          <w:b/>
          <w:sz w:val="24"/>
          <w:szCs w:val="24"/>
        </w:rPr>
        <w:t>REAKCE MINERÁLŮ SE ZŘEDĚNOU KYSELINOU</w:t>
      </w:r>
    </w:p>
    <w:p w:rsidR="008B1456" w:rsidRDefault="008B1456" w:rsidP="008B1456">
      <w:pPr>
        <w:spacing w:line="240" w:lineRule="auto"/>
        <w:rPr>
          <w:i/>
          <w:iCs/>
          <w:sz w:val="24"/>
          <w:szCs w:val="24"/>
        </w:rPr>
      </w:pPr>
      <w:r w:rsidRPr="00C56F96">
        <w:rPr>
          <w:rFonts w:asciiTheme="minorHAnsi" w:hAnsiTheme="minorHAnsi" w:cstheme="minorHAnsi"/>
          <w:b/>
          <w:sz w:val="24"/>
          <w:szCs w:val="24"/>
        </w:rPr>
        <w:t>Postup: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8B1456">
        <w:rPr>
          <w:sz w:val="24"/>
          <w:szCs w:val="24"/>
        </w:rPr>
        <w:t>Na jednotlivé minerály nakapej několik kapek kyseliny a pozoruj, jaká reakce proběhne. Pozorování zapiš přehledně do protokolu</w:t>
      </w:r>
      <w:r>
        <w:rPr>
          <w:sz w:val="24"/>
          <w:szCs w:val="24"/>
        </w:rPr>
        <w:t>.</w:t>
      </w:r>
    </w:p>
    <w:p w:rsidR="006739F3" w:rsidRPr="0041280B" w:rsidRDefault="006739F3" w:rsidP="00632230">
      <w:pPr>
        <w:spacing w:line="240" w:lineRule="auto"/>
        <w:rPr>
          <w:i/>
          <w:iCs/>
          <w:sz w:val="24"/>
          <w:szCs w:val="24"/>
        </w:rPr>
      </w:pPr>
    </w:p>
    <w:p w:rsidR="00D534E5" w:rsidRPr="008B1456" w:rsidRDefault="00D534E5" w:rsidP="00D534E5">
      <w:pPr>
        <w:rPr>
          <w:rFonts w:asciiTheme="minorHAnsi" w:hAnsiTheme="minorHAnsi" w:cstheme="minorHAnsi"/>
          <w:b/>
          <w:sz w:val="24"/>
          <w:szCs w:val="24"/>
        </w:rPr>
      </w:pPr>
      <w:r w:rsidRPr="008B1456">
        <w:rPr>
          <w:rFonts w:asciiTheme="minorHAnsi" w:hAnsiTheme="minorHAnsi" w:cstheme="minorHAnsi"/>
          <w:b/>
          <w:sz w:val="24"/>
          <w:szCs w:val="24"/>
        </w:rPr>
        <w:t>Vypracování:</w:t>
      </w:r>
    </w:p>
    <w:p w:rsidR="006739F3" w:rsidRDefault="006739F3" w:rsidP="00D534E5">
      <w:pPr>
        <w:spacing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D534E5">
      <w:pPr>
        <w:spacing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D534E5">
      <w:pPr>
        <w:spacing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D534E5">
      <w:pPr>
        <w:spacing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D534E5">
      <w:pPr>
        <w:spacing w:line="240" w:lineRule="auto"/>
        <w:ind w:left="720"/>
        <w:rPr>
          <w:i/>
          <w:iCs/>
          <w:sz w:val="24"/>
          <w:szCs w:val="24"/>
        </w:rPr>
      </w:pPr>
    </w:p>
    <w:p w:rsidR="00A07555" w:rsidRDefault="00A07555" w:rsidP="00D534E5">
      <w:pPr>
        <w:spacing w:line="240" w:lineRule="auto"/>
        <w:ind w:left="720"/>
        <w:rPr>
          <w:i/>
          <w:iCs/>
          <w:sz w:val="24"/>
          <w:szCs w:val="24"/>
        </w:rPr>
      </w:pPr>
    </w:p>
    <w:p w:rsidR="006739F3" w:rsidRPr="008271AA" w:rsidRDefault="006739F3" w:rsidP="00D534E5">
      <w:pPr>
        <w:spacing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F81E7C">
      <w:pPr>
        <w:spacing w:line="240" w:lineRule="auto"/>
        <w:rPr>
          <w:b/>
          <w:sz w:val="26"/>
          <w:szCs w:val="26"/>
          <w:u w:val="single"/>
        </w:rPr>
      </w:pPr>
    </w:p>
    <w:p w:rsidR="00632230" w:rsidRPr="008B1456" w:rsidRDefault="008B1456" w:rsidP="008B1456">
      <w:pPr>
        <w:pStyle w:val="Odstavecseseznamem"/>
        <w:numPr>
          <w:ilvl w:val="7"/>
          <w:numId w:val="43"/>
        </w:numPr>
        <w:spacing w:before="120"/>
        <w:rPr>
          <w:rFonts w:asciiTheme="minorHAnsi" w:hAnsiTheme="minorHAnsi" w:cstheme="minorHAnsi"/>
          <w:b/>
          <w:sz w:val="24"/>
          <w:szCs w:val="24"/>
        </w:rPr>
      </w:pPr>
      <w:r w:rsidRPr="008B1456">
        <w:rPr>
          <w:rFonts w:asciiTheme="minorHAnsi" w:hAnsiTheme="minorHAnsi" w:cstheme="minorHAnsi"/>
          <w:b/>
          <w:sz w:val="24"/>
          <w:szCs w:val="24"/>
        </w:rPr>
        <w:lastRenderedPageBreak/>
        <w:t>ROZPUSTNOST MINERÁLŮ</w:t>
      </w:r>
    </w:p>
    <w:p w:rsidR="008B1456" w:rsidRPr="00632230" w:rsidRDefault="008B1456" w:rsidP="00C04A1A">
      <w:pPr>
        <w:spacing w:line="240" w:lineRule="auto"/>
        <w:rPr>
          <w:i/>
          <w:iCs/>
          <w:sz w:val="24"/>
          <w:szCs w:val="24"/>
        </w:rPr>
      </w:pPr>
      <w:r w:rsidRPr="00C56F96">
        <w:rPr>
          <w:rFonts w:asciiTheme="minorHAnsi" w:hAnsiTheme="minorHAnsi" w:cstheme="minorHAnsi"/>
          <w:b/>
          <w:sz w:val="24"/>
          <w:szCs w:val="24"/>
        </w:rPr>
        <w:t>Postup: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8B1456">
        <w:rPr>
          <w:sz w:val="24"/>
          <w:szCs w:val="24"/>
        </w:rPr>
        <w:t>Do tří kádinek napusť přibližně polovinu vody. Do první nasyp sůl kuchyňskou, do druhé vápenec a do třetí křemen. Pozorování zaznamenej přehledně do protokolu</w:t>
      </w:r>
      <w:r w:rsidR="00A41FA9">
        <w:rPr>
          <w:sz w:val="24"/>
          <w:szCs w:val="24"/>
        </w:rPr>
        <w:t>.</w:t>
      </w:r>
    </w:p>
    <w:p w:rsidR="008B1456" w:rsidRDefault="008B1456" w:rsidP="006739F3">
      <w:pPr>
        <w:spacing w:line="240" w:lineRule="auto"/>
        <w:ind w:left="720"/>
        <w:rPr>
          <w:b/>
          <w:sz w:val="26"/>
          <w:szCs w:val="26"/>
          <w:u w:val="single"/>
        </w:rPr>
      </w:pPr>
    </w:p>
    <w:p w:rsidR="00D534E5" w:rsidRPr="008B1456" w:rsidRDefault="00D534E5" w:rsidP="006739F3">
      <w:pPr>
        <w:spacing w:line="240" w:lineRule="auto"/>
        <w:ind w:left="720"/>
        <w:rPr>
          <w:rFonts w:asciiTheme="minorHAnsi" w:hAnsiTheme="minorHAnsi" w:cstheme="minorHAnsi"/>
          <w:b/>
          <w:sz w:val="24"/>
          <w:szCs w:val="24"/>
        </w:rPr>
      </w:pPr>
      <w:r w:rsidRPr="008B1456">
        <w:rPr>
          <w:rFonts w:asciiTheme="minorHAnsi" w:hAnsiTheme="minorHAnsi" w:cstheme="minorHAnsi"/>
          <w:b/>
          <w:sz w:val="24"/>
          <w:szCs w:val="24"/>
        </w:rPr>
        <w:t xml:space="preserve">Vypracování: </w:t>
      </w:r>
    </w:p>
    <w:p w:rsidR="006739F3" w:rsidRDefault="006739F3" w:rsidP="002C54F7">
      <w:pPr>
        <w:spacing w:line="240" w:lineRule="auto"/>
        <w:ind w:left="720"/>
        <w:rPr>
          <w:b/>
          <w:iCs/>
          <w:sz w:val="24"/>
          <w:szCs w:val="24"/>
        </w:rPr>
      </w:pPr>
    </w:p>
    <w:p w:rsidR="006739F3" w:rsidRDefault="006739F3" w:rsidP="002C54F7">
      <w:pPr>
        <w:spacing w:line="240" w:lineRule="auto"/>
        <w:ind w:left="720"/>
        <w:rPr>
          <w:b/>
          <w:iCs/>
          <w:sz w:val="24"/>
          <w:szCs w:val="24"/>
        </w:rPr>
      </w:pPr>
    </w:p>
    <w:p w:rsidR="006739F3" w:rsidRDefault="006739F3" w:rsidP="002C54F7">
      <w:pPr>
        <w:spacing w:line="240" w:lineRule="auto"/>
        <w:ind w:left="720"/>
        <w:rPr>
          <w:b/>
          <w:iCs/>
          <w:sz w:val="24"/>
          <w:szCs w:val="24"/>
        </w:rPr>
      </w:pPr>
    </w:p>
    <w:p w:rsidR="00D03908" w:rsidRDefault="00D03908" w:rsidP="002C54F7">
      <w:pPr>
        <w:spacing w:line="240" w:lineRule="auto"/>
        <w:ind w:left="720"/>
        <w:rPr>
          <w:b/>
          <w:iCs/>
          <w:sz w:val="24"/>
          <w:szCs w:val="24"/>
        </w:rPr>
      </w:pPr>
    </w:p>
    <w:p w:rsidR="00D03908" w:rsidRDefault="00D03908" w:rsidP="002C54F7">
      <w:pPr>
        <w:spacing w:line="240" w:lineRule="auto"/>
        <w:ind w:left="720"/>
        <w:rPr>
          <w:b/>
          <w:iCs/>
          <w:sz w:val="24"/>
          <w:szCs w:val="24"/>
        </w:rPr>
      </w:pPr>
    </w:p>
    <w:p w:rsidR="006739F3" w:rsidRDefault="006739F3" w:rsidP="002C54F7">
      <w:pPr>
        <w:spacing w:line="240" w:lineRule="auto"/>
        <w:ind w:left="720"/>
        <w:rPr>
          <w:b/>
          <w:iCs/>
          <w:sz w:val="24"/>
          <w:szCs w:val="24"/>
        </w:rPr>
      </w:pPr>
    </w:p>
    <w:p w:rsidR="006739F3" w:rsidRDefault="006739F3" w:rsidP="002C54F7">
      <w:pPr>
        <w:spacing w:line="240" w:lineRule="auto"/>
        <w:ind w:left="720"/>
        <w:rPr>
          <w:b/>
          <w:iCs/>
          <w:sz w:val="24"/>
          <w:szCs w:val="24"/>
        </w:rPr>
      </w:pPr>
    </w:p>
    <w:p w:rsidR="00D534E5" w:rsidRPr="002C54F7" w:rsidRDefault="002C54F7" w:rsidP="002C54F7">
      <w:pPr>
        <w:spacing w:line="240" w:lineRule="auto"/>
        <w:ind w:left="720"/>
        <w:rPr>
          <w:b/>
          <w:iCs/>
          <w:sz w:val="24"/>
          <w:szCs w:val="24"/>
        </w:rPr>
      </w:pPr>
      <w:r w:rsidRPr="002C54F7">
        <w:rPr>
          <w:b/>
          <w:iCs/>
          <w:sz w:val="24"/>
          <w:szCs w:val="24"/>
        </w:rPr>
        <w:tab/>
      </w:r>
      <w:r w:rsidRPr="002C54F7">
        <w:rPr>
          <w:b/>
          <w:iCs/>
          <w:sz w:val="24"/>
          <w:szCs w:val="24"/>
        </w:rPr>
        <w:tab/>
      </w:r>
    </w:p>
    <w:p w:rsidR="00D534E5" w:rsidRPr="002C54F7" w:rsidRDefault="00D534E5" w:rsidP="002C54F7">
      <w:pPr>
        <w:spacing w:line="240" w:lineRule="auto"/>
        <w:ind w:left="720"/>
        <w:rPr>
          <w:b/>
          <w:sz w:val="26"/>
          <w:szCs w:val="26"/>
          <w:u w:val="single"/>
        </w:rPr>
      </w:pPr>
    </w:p>
    <w:p w:rsidR="00632230" w:rsidRPr="008B1456" w:rsidRDefault="00D534E5" w:rsidP="008B1456">
      <w:pPr>
        <w:spacing w:before="120"/>
        <w:rPr>
          <w:rFonts w:asciiTheme="minorHAnsi" w:hAnsiTheme="minorHAnsi" w:cstheme="minorHAnsi"/>
          <w:b/>
          <w:sz w:val="24"/>
          <w:szCs w:val="24"/>
        </w:rPr>
      </w:pPr>
      <w:r w:rsidRPr="008B1456">
        <w:rPr>
          <w:rFonts w:asciiTheme="minorHAnsi" w:hAnsiTheme="minorHAnsi" w:cstheme="minorHAnsi"/>
          <w:b/>
          <w:sz w:val="24"/>
          <w:szCs w:val="24"/>
        </w:rPr>
        <w:t xml:space="preserve">Úkol </w:t>
      </w:r>
      <w:r w:rsidR="00632230" w:rsidRPr="008B1456">
        <w:rPr>
          <w:rFonts w:asciiTheme="minorHAnsi" w:hAnsiTheme="minorHAnsi" w:cstheme="minorHAnsi"/>
          <w:b/>
          <w:sz w:val="24"/>
          <w:szCs w:val="24"/>
        </w:rPr>
        <w:t>č. 2</w:t>
      </w:r>
      <w:r w:rsidR="008B1456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8B1456" w:rsidRPr="008B1456">
        <w:rPr>
          <w:rFonts w:asciiTheme="minorHAnsi" w:hAnsiTheme="minorHAnsi" w:cstheme="minorHAnsi"/>
          <w:b/>
          <w:sz w:val="24"/>
          <w:szCs w:val="24"/>
        </w:rPr>
        <w:t xml:space="preserve">POLYMORFNÍ NEROSTY V OKOLÍ ŠKOLY </w:t>
      </w:r>
    </w:p>
    <w:p w:rsidR="00D534E5" w:rsidRDefault="00D534E5" w:rsidP="00C04A1A">
      <w:pPr>
        <w:spacing w:line="240" w:lineRule="auto"/>
      </w:pPr>
    </w:p>
    <w:p w:rsidR="00C04A1A" w:rsidRPr="00632230" w:rsidRDefault="00C04A1A" w:rsidP="00C04A1A">
      <w:pPr>
        <w:spacing w:line="240" w:lineRule="auto"/>
        <w:rPr>
          <w:i/>
          <w:iCs/>
          <w:sz w:val="24"/>
          <w:szCs w:val="24"/>
        </w:rPr>
      </w:pPr>
      <w:r w:rsidRPr="00C56F96">
        <w:rPr>
          <w:rFonts w:asciiTheme="minorHAnsi" w:hAnsiTheme="minorHAnsi" w:cstheme="minorHAnsi"/>
          <w:b/>
          <w:sz w:val="24"/>
          <w:szCs w:val="24"/>
        </w:rPr>
        <w:t>Postup:</w:t>
      </w:r>
      <w:r w:rsidRPr="00C04A1A">
        <w:rPr>
          <w:i/>
          <w:iCs/>
          <w:sz w:val="24"/>
          <w:szCs w:val="24"/>
        </w:rPr>
        <w:t xml:space="preserve"> </w:t>
      </w:r>
      <w:r w:rsidRPr="00C04A1A">
        <w:rPr>
          <w:sz w:val="24"/>
          <w:szCs w:val="24"/>
        </w:rPr>
        <w:t>Pokus se vyhledat na internetu některé druhy polymorfních nerostů vyskytující se v okolí školy. Zjisti, jaké vnější vlivy ovlivnily vznik jednotlivých nerostů. Poznatky zapiš do protokolu.</w:t>
      </w:r>
    </w:p>
    <w:p w:rsidR="00C04A1A" w:rsidRDefault="00C04A1A" w:rsidP="00C04A1A">
      <w:pPr>
        <w:spacing w:line="240" w:lineRule="auto"/>
      </w:pPr>
    </w:p>
    <w:p w:rsidR="00D534E5" w:rsidRPr="00C04A1A" w:rsidRDefault="00D534E5" w:rsidP="00C04A1A">
      <w:pPr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C04A1A">
        <w:rPr>
          <w:rFonts w:asciiTheme="minorHAnsi" w:hAnsiTheme="minorHAnsi" w:cstheme="minorHAnsi"/>
          <w:b/>
          <w:sz w:val="24"/>
          <w:szCs w:val="24"/>
        </w:rPr>
        <w:t xml:space="preserve">Vypracování: </w:t>
      </w: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F81E7C">
      <w:pPr>
        <w:spacing w:line="240" w:lineRule="auto"/>
        <w:rPr>
          <w:sz w:val="24"/>
          <w:szCs w:val="24"/>
        </w:rPr>
      </w:pPr>
    </w:p>
    <w:p w:rsidR="006739F3" w:rsidRDefault="006739F3" w:rsidP="00C45FAB">
      <w:pPr>
        <w:spacing w:line="240" w:lineRule="auto"/>
        <w:ind w:left="720"/>
        <w:rPr>
          <w:b/>
          <w:sz w:val="26"/>
          <w:szCs w:val="26"/>
          <w:u w:val="single"/>
        </w:rPr>
      </w:pPr>
    </w:p>
    <w:p w:rsidR="00F81E7C" w:rsidRDefault="00F81E7C" w:rsidP="00C45FAB">
      <w:pPr>
        <w:spacing w:line="240" w:lineRule="auto"/>
        <w:ind w:left="720"/>
        <w:rPr>
          <w:b/>
          <w:sz w:val="26"/>
          <w:szCs w:val="26"/>
          <w:u w:val="single"/>
        </w:rPr>
      </w:pPr>
    </w:p>
    <w:p w:rsidR="00A07555" w:rsidRDefault="00A07555" w:rsidP="00C45FAB">
      <w:pPr>
        <w:spacing w:line="240" w:lineRule="auto"/>
        <w:ind w:left="720"/>
        <w:rPr>
          <w:b/>
          <w:sz w:val="26"/>
          <w:szCs w:val="26"/>
          <w:u w:val="single"/>
        </w:rPr>
      </w:pPr>
    </w:p>
    <w:p w:rsidR="00F81E7C" w:rsidRPr="00C04A1A" w:rsidRDefault="006739F3" w:rsidP="00C04A1A">
      <w:pPr>
        <w:spacing w:before="120"/>
        <w:rPr>
          <w:rFonts w:asciiTheme="minorHAnsi" w:hAnsiTheme="minorHAnsi" w:cstheme="minorHAnsi"/>
          <w:b/>
          <w:sz w:val="24"/>
          <w:szCs w:val="24"/>
        </w:rPr>
      </w:pPr>
      <w:r w:rsidRPr="00C04A1A">
        <w:rPr>
          <w:rFonts w:asciiTheme="minorHAnsi" w:hAnsiTheme="minorHAnsi" w:cstheme="minorHAnsi"/>
          <w:b/>
          <w:sz w:val="24"/>
          <w:szCs w:val="24"/>
        </w:rPr>
        <w:t>Ú</w:t>
      </w:r>
      <w:r w:rsidR="00D933F6" w:rsidRPr="00C04A1A">
        <w:rPr>
          <w:rFonts w:asciiTheme="minorHAnsi" w:hAnsiTheme="minorHAnsi" w:cstheme="minorHAnsi"/>
          <w:b/>
          <w:sz w:val="24"/>
          <w:szCs w:val="24"/>
        </w:rPr>
        <w:t xml:space="preserve">kol </w:t>
      </w:r>
      <w:r w:rsidRPr="00C04A1A">
        <w:rPr>
          <w:rFonts w:asciiTheme="minorHAnsi" w:hAnsiTheme="minorHAnsi" w:cstheme="minorHAnsi"/>
          <w:b/>
          <w:sz w:val="24"/>
          <w:szCs w:val="24"/>
        </w:rPr>
        <w:t xml:space="preserve">č. </w:t>
      </w:r>
      <w:r w:rsidR="00F81E7C" w:rsidRPr="00C04A1A">
        <w:rPr>
          <w:rFonts w:asciiTheme="minorHAnsi" w:hAnsiTheme="minorHAnsi" w:cstheme="minorHAnsi"/>
          <w:b/>
          <w:sz w:val="24"/>
          <w:szCs w:val="24"/>
        </w:rPr>
        <w:t>3</w:t>
      </w:r>
      <w:r w:rsidRPr="00C04A1A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C04A1A" w:rsidRPr="00C04A1A">
        <w:rPr>
          <w:rFonts w:asciiTheme="minorHAnsi" w:hAnsiTheme="minorHAnsi" w:cstheme="minorHAnsi"/>
          <w:b/>
          <w:sz w:val="24"/>
          <w:szCs w:val="24"/>
        </w:rPr>
        <w:t>VYHLEDEJ A VYPIŠ NĚKOLIK PŘÍKLADŮ IZOMORFNÍCH NEROSTŮ (NEROSTY POPIŠ)</w:t>
      </w:r>
    </w:p>
    <w:p w:rsidR="00C04A1A" w:rsidRPr="00F53480" w:rsidRDefault="00C04A1A" w:rsidP="00C04A1A">
      <w:pPr>
        <w:rPr>
          <w:b/>
          <w:sz w:val="26"/>
          <w:szCs w:val="26"/>
          <w:u w:val="single"/>
        </w:rPr>
      </w:pPr>
      <w:r w:rsidRPr="00C56F96">
        <w:rPr>
          <w:rFonts w:asciiTheme="minorHAnsi" w:hAnsiTheme="minorHAnsi" w:cstheme="minorHAnsi"/>
          <w:b/>
          <w:sz w:val="24"/>
          <w:szCs w:val="24"/>
        </w:rPr>
        <w:t>Postup: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 w:rsidRPr="00C04A1A">
        <w:rPr>
          <w:sz w:val="24"/>
          <w:szCs w:val="24"/>
        </w:rPr>
        <w:t>yhledej několik nerostů izomorfních a napiš, jakou látkou jsou tvořeny a v jakých vlastnostech se odlišují</w:t>
      </w:r>
      <w:r>
        <w:rPr>
          <w:sz w:val="24"/>
          <w:szCs w:val="24"/>
        </w:rPr>
        <w:t>.</w:t>
      </w:r>
    </w:p>
    <w:p w:rsidR="00C45FAB" w:rsidRPr="00F81E7C" w:rsidRDefault="00C45FAB" w:rsidP="00C04A1A">
      <w:pPr>
        <w:spacing w:line="240" w:lineRule="auto"/>
        <w:rPr>
          <w:i/>
          <w:iCs/>
          <w:sz w:val="24"/>
          <w:szCs w:val="24"/>
        </w:rPr>
      </w:pPr>
    </w:p>
    <w:p w:rsidR="00F53480" w:rsidRPr="00C04A1A" w:rsidRDefault="00F53480" w:rsidP="00F53480">
      <w:pPr>
        <w:rPr>
          <w:rFonts w:asciiTheme="minorHAnsi" w:hAnsiTheme="minorHAnsi" w:cstheme="minorHAnsi"/>
          <w:b/>
          <w:sz w:val="24"/>
          <w:szCs w:val="24"/>
        </w:rPr>
      </w:pPr>
      <w:r w:rsidRPr="00C04A1A">
        <w:rPr>
          <w:rFonts w:asciiTheme="minorHAnsi" w:hAnsiTheme="minorHAnsi" w:cstheme="minorHAnsi"/>
          <w:b/>
          <w:sz w:val="24"/>
          <w:szCs w:val="24"/>
        </w:rPr>
        <w:t>Vypracová</w:t>
      </w:r>
      <w:r w:rsidR="00C04A1A" w:rsidRPr="00C04A1A">
        <w:rPr>
          <w:rFonts w:asciiTheme="minorHAnsi" w:hAnsiTheme="minorHAnsi" w:cstheme="minorHAnsi"/>
          <w:b/>
          <w:sz w:val="24"/>
          <w:szCs w:val="24"/>
        </w:rPr>
        <w:t>ní</w:t>
      </w:r>
      <w:r w:rsidR="00C04A1A">
        <w:rPr>
          <w:rFonts w:asciiTheme="minorHAnsi" w:hAnsiTheme="minorHAnsi" w:cstheme="minorHAnsi"/>
          <w:b/>
          <w:sz w:val="24"/>
          <w:szCs w:val="24"/>
        </w:rPr>
        <w:t>:</w:t>
      </w:r>
    </w:p>
    <w:p w:rsidR="006739F3" w:rsidRDefault="006739F3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6739F3" w:rsidRDefault="006739F3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D933F6" w:rsidRPr="00F53480" w:rsidRDefault="00D933F6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A07555" w:rsidRPr="00C04A1A" w:rsidRDefault="00D933F6" w:rsidP="00C04A1A">
      <w:pPr>
        <w:spacing w:before="120"/>
        <w:rPr>
          <w:rFonts w:asciiTheme="minorHAnsi" w:hAnsiTheme="minorHAnsi" w:cstheme="minorHAnsi"/>
          <w:b/>
          <w:sz w:val="24"/>
          <w:szCs w:val="24"/>
        </w:rPr>
      </w:pPr>
      <w:r w:rsidRPr="00C04A1A">
        <w:rPr>
          <w:rFonts w:asciiTheme="minorHAnsi" w:hAnsiTheme="minorHAnsi" w:cstheme="minorHAnsi"/>
          <w:b/>
          <w:sz w:val="24"/>
          <w:szCs w:val="24"/>
        </w:rPr>
        <w:t xml:space="preserve">Úkol </w:t>
      </w:r>
      <w:r w:rsidR="006739F3" w:rsidRPr="00C04A1A">
        <w:rPr>
          <w:rFonts w:asciiTheme="minorHAnsi" w:hAnsiTheme="minorHAnsi" w:cstheme="minorHAnsi"/>
          <w:b/>
          <w:sz w:val="24"/>
          <w:szCs w:val="24"/>
        </w:rPr>
        <w:t xml:space="preserve">č. </w:t>
      </w:r>
      <w:r w:rsidR="00A07555" w:rsidRPr="00C04A1A">
        <w:rPr>
          <w:rFonts w:asciiTheme="minorHAnsi" w:hAnsiTheme="minorHAnsi" w:cstheme="minorHAnsi"/>
          <w:b/>
          <w:sz w:val="24"/>
          <w:szCs w:val="24"/>
        </w:rPr>
        <w:t xml:space="preserve">4: </w:t>
      </w:r>
      <w:r w:rsidR="00C04A1A" w:rsidRPr="00C04A1A">
        <w:rPr>
          <w:rFonts w:asciiTheme="minorHAnsi" w:hAnsiTheme="minorHAnsi" w:cstheme="minorHAnsi"/>
          <w:b/>
          <w:sz w:val="24"/>
          <w:szCs w:val="24"/>
        </w:rPr>
        <w:t>VYHLEDEJ A VYSVĚTLI ZÁKLADNÍ PRINCIP NĚKOLIKA METOD ZÍSKÁVÁNÍ ZLATA</w:t>
      </w:r>
    </w:p>
    <w:p w:rsidR="00D933F6" w:rsidRPr="00D933F6" w:rsidRDefault="00C04A1A" w:rsidP="006739F3">
      <w:pPr>
        <w:spacing w:line="240" w:lineRule="auto"/>
        <w:rPr>
          <w:i/>
          <w:iCs/>
          <w:sz w:val="24"/>
          <w:szCs w:val="24"/>
        </w:rPr>
      </w:pPr>
      <w:r w:rsidRPr="00C56F96">
        <w:rPr>
          <w:rFonts w:asciiTheme="minorHAnsi" w:hAnsiTheme="minorHAnsi" w:cstheme="minorHAnsi"/>
          <w:b/>
          <w:sz w:val="24"/>
          <w:szCs w:val="24"/>
        </w:rPr>
        <w:t>Postup:</w:t>
      </w:r>
      <w:r w:rsidRPr="00C04A1A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 w:rsidRPr="00C04A1A">
        <w:rPr>
          <w:sz w:val="24"/>
          <w:szCs w:val="24"/>
        </w:rPr>
        <w:t>yhledej několik metod získávání zlata, které se používaly v</w:t>
      </w:r>
      <w:r w:rsidR="00A41FA9">
        <w:rPr>
          <w:sz w:val="24"/>
          <w:szCs w:val="24"/>
        </w:rPr>
        <w:t> </w:t>
      </w:r>
      <w:r w:rsidRPr="00C04A1A">
        <w:rPr>
          <w:sz w:val="24"/>
          <w:szCs w:val="24"/>
        </w:rPr>
        <w:t>minulosti</w:t>
      </w:r>
      <w:r w:rsidR="00A41FA9">
        <w:rPr>
          <w:sz w:val="24"/>
          <w:szCs w:val="24"/>
        </w:rPr>
        <w:t xml:space="preserve">, </w:t>
      </w:r>
      <w:r w:rsidRPr="00C04A1A">
        <w:rPr>
          <w:sz w:val="24"/>
          <w:szCs w:val="24"/>
        </w:rPr>
        <w:t>i těch, které jsou aktuální. Srozumitelně je popiš.</w:t>
      </w:r>
    </w:p>
    <w:p w:rsidR="00D933F6" w:rsidRPr="00C04A1A" w:rsidRDefault="00D933F6" w:rsidP="00F53480">
      <w:pPr>
        <w:rPr>
          <w:rFonts w:asciiTheme="minorHAnsi" w:hAnsiTheme="minorHAnsi" w:cstheme="minorHAnsi"/>
          <w:b/>
          <w:sz w:val="24"/>
          <w:szCs w:val="24"/>
        </w:rPr>
      </w:pPr>
      <w:r w:rsidRPr="00C04A1A">
        <w:rPr>
          <w:rFonts w:asciiTheme="minorHAnsi" w:hAnsiTheme="minorHAnsi" w:cstheme="minorHAnsi"/>
          <w:b/>
          <w:sz w:val="24"/>
          <w:szCs w:val="24"/>
        </w:rPr>
        <w:t xml:space="preserve">Vypracování: </w:t>
      </w:r>
    </w:p>
    <w:p w:rsidR="00F53480" w:rsidRPr="00F53480" w:rsidRDefault="00F53480" w:rsidP="00F53480">
      <w:pPr>
        <w:ind w:firstLine="708"/>
        <w:jc w:val="both"/>
        <w:rPr>
          <w:sz w:val="24"/>
          <w:szCs w:val="24"/>
        </w:rPr>
      </w:pPr>
      <w:r>
        <w:tab/>
      </w:r>
    </w:p>
    <w:p w:rsidR="00D933F6" w:rsidRDefault="00D933F6" w:rsidP="00D933F6">
      <w:pPr>
        <w:jc w:val="both"/>
      </w:pPr>
    </w:p>
    <w:p w:rsidR="006739F3" w:rsidRDefault="006739F3" w:rsidP="00D933F6">
      <w:pPr>
        <w:jc w:val="both"/>
      </w:pPr>
    </w:p>
    <w:p w:rsidR="006739F3" w:rsidRDefault="006739F3" w:rsidP="00D933F6">
      <w:pPr>
        <w:jc w:val="both"/>
      </w:pPr>
    </w:p>
    <w:p w:rsidR="006739F3" w:rsidRDefault="006739F3" w:rsidP="00D933F6">
      <w:pPr>
        <w:jc w:val="both"/>
      </w:pPr>
    </w:p>
    <w:p w:rsidR="006739F3" w:rsidRDefault="006739F3" w:rsidP="001E7137">
      <w:pPr>
        <w:rPr>
          <w:rFonts w:cstheme="minorHAnsi"/>
        </w:rPr>
      </w:pPr>
    </w:p>
    <w:p w:rsidR="006739F3" w:rsidRDefault="006739F3" w:rsidP="001E7137">
      <w:pPr>
        <w:rPr>
          <w:rFonts w:cstheme="minorHAnsi"/>
        </w:rPr>
      </w:pPr>
    </w:p>
    <w:p w:rsidR="0043019D" w:rsidRPr="00C04A1A" w:rsidRDefault="0043019D" w:rsidP="0043019D">
      <w:pPr>
        <w:rPr>
          <w:rFonts w:asciiTheme="minorHAnsi" w:hAnsiTheme="minorHAnsi" w:cstheme="minorHAnsi"/>
          <w:b/>
          <w:sz w:val="24"/>
          <w:szCs w:val="24"/>
        </w:rPr>
      </w:pPr>
      <w:r w:rsidRPr="00C04A1A">
        <w:rPr>
          <w:rFonts w:asciiTheme="minorHAnsi" w:hAnsiTheme="minorHAnsi" w:cstheme="minorHAnsi"/>
          <w:b/>
          <w:sz w:val="24"/>
          <w:szCs w:val="24"/>
        </w:rPr>
        <w:t xml:space="preserve">Závěr: </w:t>
      </w:r>
    </w:p>
    <w:p w:rsidR="0043019D" w:rsidRPr="00C04A1A" w:rsidRDefault="0043019D" w:rsidP="00C04A1A">
      <w:pPr>
        <w:spacing w:line="240" w:lineRule="auto"/>
        <w:rPr>
          <w:sz w:val="24"/>
          <w:szCs w:val="24"/>
        </w:rPr>
      </w:pPr>
      <w:r w:rsidRPr="00C04A1A">
        <w:rPr>
          <w:sz w:val="24"/>
          <w:szCs w:val="24"/>
        </w:rPr>
        <w:t xml:space="preserve">Shrň poznatky, které jste získali </w:t>
      </w:r>
      <w:r w:rsidR="00FF07BC" w:rsidRPr="00C04A1A">
        <w:rPr>
          <w:sz w:val="24"/>
          <w:szCs w:val="24"/>
        </w:rPr>
        <w:t>v tomto úkolu laboratorní práce</w:t>
      </w:r>
    </w:p>
    <w:p w:rsidR="00F53480" w:rsidRPr="00C04A1A" w:rsidRDefault="00090996" w:rsidP="002331BE">
      <w:pPr>
        <w:rPr>
          <w:rFonts w:asciiTheme="minorHAnsi" w:hAnsiTheme="minorHAnsi" w:cstheme="minorHAnsi"/>
          <w:b/>
          <w:sz w:val="24"/>
          <w:szCs w:val="24"/>
        </w:rPr>
      </w:pPr>
      <w:r w:rsidRPr="00C04A1A">
        <w:rPr>
          <w:rFonts w:asciiTheme="minorHAnsi" w:hAnsiTheme="minorHAnsi" w:cstheme="minorHAnsi"/>
          <w:b/>
          <w:sz w:val="24"/>
          <w:szCs w:val="24"/>
        </w:rPr>
        <w:lastRenderedPageBreak/>
        <w:t>Zdroje informací:</w:t>
      </w:r>
    </w:p>
    <w:p w:rsidR="000443AC" w:rsidRPr="006739F3" w:rsidRDefault="003C3187" w:rsidP="006739F3">
      <w:pPr>
        <w:numPr>
          <w:ilvl w:val="0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6739F3">
        <w:rPr>
          <w:rFonts w:asciiTheme="minorHAnsi" w:hAnsiTheme="minorHAnsi" w:cstheme="minorHAnsi"/>
          <w:sz w:val="24"/>
          <w:szCs w:val="24"/>
        </w:rPr>
        <w:t xml:space="preserve">Černík, V., Bičík, V., Martinec, Z., Vítek, </w:t>
      </w:r>
      <w:proofErr w:type="gramStart"/>
      <w:r w:rsidRPr="006739F3">
        <w:rPr>
          <w:rFonts w:asciiTheme="minorHAnsi" w:hAnsiTheme="minorHAnsi" w:cstheme="minorHAnsi"/>
          <w:sz w:val="24"/>
          <w:szCs w:val="24"/>
        </w:rPr>
        <w:t>J.,  Přírodopis</w:t>
      </w:r>
      <w:proofErr w:type="gramEnd"/>
      <w:r w:rsidRPr="006739F3">
        <w:rPr>
          <w:rFonts w:asciiTheme="minorHAnsi" w:hAnsiTheme="minorHAnsi" w:cstheme="minorHAnsi"/>
          <w:sz w:val="24"/>
          <w:szCs w:val="24"/>
        </w:rPr>
        <w:t xml:space="preserve"> 4 pro 9. ročník základní školy a nižší ročníky víceletých gymnázií.  Praha: SNP – pedagogické nakladatelství., 2. vydání. ISBN 80-7235-261-X</w:t>
      </w:r>
    </w:p>
    <w:p w:rsidR="000443AC" w:rsidRDefault="003C3187" w:rsidP="006739F3">
      <w:pPr>
        <w:numPr>
          <w:ilvl w:val="0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6739F3">
        <w:rPr>
          <w:rFonts w:asciiTheme="minorHAnsi" w:hAnsiTheme="minorHAnsi" w:cstheme="minorHAnsi"/>
          <w:sz w:val="24"/>
          <w:szCs w:val="24"/>
        </w:rPr>
        <w:t>Vlastní tvorba</w:t>
      </w:r>
    </w:p>
    <w:p w:rsidR="003A1089" w:rsidRDefault="003A1089" w:rsidP="003A1089">
      <w:pPr>
        <w:numPr>
          <w:ilvl w:val="0"/>
          <w:numId w:val="22"/>
        </w:numPr>
        <w:spacing w:after="100" w:afterAutospacing="1" w:line="360" w:lineRule="auto"/>
        <w:ind w:left="714" w:hanging="35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Úvodní obrázek: Mgr. Ludmila Malá</w:t>
      </w:r>
    </w:p>
    <w:p w:rsidR="003A1089" w:rsidRDefault="003A1089" w:rsidP="003A1089">
      <w:pPr>
        <w:spacing w:after="0" w:line="240" w:lineRule="auto"/>
        <w:ind w:left="720"/>
        <w:rPr>
          <w:rFonts w:asciiTheme="minorHAnsi" w:hAnsiTheme="minorHAnsi" w:cstheme="minorHAnsi"/>
          <w:b/>
          <w:sz w:val="28"/>
          <w:szCs w:val="28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3A1089" w:rsidRDefault="003A1089" w:rsidP="003A1089">
      <w:pPr>
        <w:spacing w:after="0" w:line="240" w:lineRule="auto"/>
        <w:jc w:val="center"/>
        <w:rPr>
          <w:rFonts w:cstheme="minorHAnsi"/>
        </w:rPr>
      </w:pPr>
    </w:p>
    <w:p w:rsidR="0017073C" w:rsidRPr="006739F3" w:rsidRDefault="003A1089" w:rsidP="003A1089">
      <w:pP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5E6B90">
        <w:rPr>
          <w:rFonts w:cstheme="minorHAnsi"/>
        </w:rPr>
        <w:t>Autor: Ing. Dušan Rychnovský</w:t>
      </w:r>
    </w:p>
    <w:sectPr w:rsidR="0017073C" w:rsidRPr="006739F3" w:rsidSect="005B4892">
      <w:headerReference w:type="default" r:id="rId20"/>
      <w:footerReference w:type="default" r:id="rId21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8EC" w:rsidRDefault="000638EC" w:rsidP="00526108">
      <w:pPr>
        <w:spacing w:after="0" w:line="240" w:lineRule="auto"/>
      </w:pPr>
      <w:r>
        <w:separator/>
      </w:r>
    </w:p>
  </w:endnote>
  <w:endnote w:type="continuationSeparator" w:id="0">
    <w:p w:rsidR="000638EC" w:rsidRDefault="000638EC" w:rsidP="005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108" w:rsidRDefault="00416954" w:rsidP="00526108">
    <w:pPr>
      <w:pStyle w:val="Zpat"/>
      <w:jc w:val="center"/>
    </w:pPr>
    <w:r w:rsidRPr="009C6FEC">
      <w:rPr>
        <w:rFonts w:ascii="Times New Roman" w:hAnsi="Times New Roman"/>
        <w:noProof/>
        <w:sz w:val="24"/>
        <w:szCs w:val="24"/>
        <w:u w:val="single"/>
        <w:lang w:eastAsia="cs-CZ"/>
      </w:rPr>
      <w:drawing>
        <wp:anchor distT="0" distB="0" distL="114300" distR="114300" simplePos="0" relativeHeight="251707392" behindDoc="1" locked="0" layoutInCell="1" allowOverlap="1">
          <wp:simplePos x="0" y="0"/>
          <wp:positionH relativeFrom="margin">
            <wp:posOffset>1292225</wp:posOffset>
          </wp:positionH>
          <wp:positionV relativeFrom="paragraph">
            <wp:posOffset>-528320</wp:posOffset>
          </wp:positionV>
          <wp:extent cx="3652520" cy="800100"/>
          <wp:effectExtent l="0" t="0" r="0" b="0"/>
          <wp:wrapNone/>
          <wp:docPr id="13" name="Obrázek 0" descr="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MYK_cz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252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54" w:rsidRDefault="00416954" w:rsidP="00526108">
    <w:pPr>
      <w:pStyle w:val="Zpat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54" w:rsidRDefault="00416954" w:rsidP="00526108">
    <w:pPr>
      <w:pStyle w:val="Zpat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333" w:rsidRDefault="00E15333" w:rsidP="00526108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8EC" w:rsidRDefault="000638EC" w:rsidP="00526108">
      <w:pPr>
        <w:spacing w:after="0" w:line="240" w:lineRule="auto"/>
      </w:pPr>
      <w:r>
        <w:separator/>
      </w:r>
    </w:p>
  </w:footnote>
  <w:footnote w:type="continuationSeparator" w:id="0">
    <w:p w:rsidR="000638EC" w:rsidRDefault="000638EC" w:rsidP="005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D2F" w:rsidRDefault="00796E3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0" t="0" r="10795" b="10795"/>
              <wp:wrapNone/>
              <wp:docPr id="30" name="Text Box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38C7" w:rsidRPr="00EB5899" w:rsidRDefault="004638C7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 w:rsidR="00DB2EA2">
                            <w:rPr>
                              <w:spacing w:val="1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0" o:spid="_x0000_s1045" type="#_x0000_t202" style="position:absolute;margin-left:-42.3pt;margin-top:-12.9pt;width:539.1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" strokecolor="#d8d8d8 [2732]">
              <v:fill color2="#bfbfbf [2412]" rotate="t" angle="90" focus="100%" type="gradient"/>
              <v:textbox>
                <w:txbxContent>
                  <w:p w:rsidR="004638C7" w:rsidRPr="00EB5899" w:rsidRDefault="004638C7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 w:rsidR="00DB2EA2">
                      <w:rPr>
                        <w:spacing w:val="1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0" t="0" r="19050" b="17780"/>
              <wp:wrapNone/>
              <wp:docPr id="29" name="Rectangl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98" o:spid="_x0000_s1026" style="position:absolute;margin-left:-42.3pt;margin-top:-12.9pt;width:538.5pt;height:786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kxpg&#10;SH4CAAD/BAAADgAAAAAAAAAAAAAAAAAuAgAAZHJzL2Uyb0RvYy54bWxQSwECLQAUAAYACAAAACEA&#10;u7ucX+MAAAAMAQAADwAAAAAAAAAAAAAAAADYBAAAZHJzL2Rvd25yZXYueG1sUEsFBgAAAAAEAAQA&#10;8wAAAOgFAAAAAA==&#10;" filled="f" strokecolor="silver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4638C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A2" w:rsidRDefault="00796E3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AD15ECF" wp14:editId="0D2EF9F4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0" t="0" r="10795" b="10795"/>
              <wp:wrapNone/>
              <wp:docPr id="28" name="Text Box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2EA2" w:rsidRPr="00EB5899" w:rsidRDefault="00DB2EA2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>
                            <w:rPr>
                              <w:spacing w:val="1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-42.3pt;margin-top:-12.9pt;width:539.15pt;height:3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" strokecolor="#d8d8d8 [2732]">
              <v:fill color2="#bfbfbf [2412]" rotate="t" angle="90" focus="100%" type="gradient"/>
              <v:textbox>
                <w:txbxContent>
                  <w:p w:rsidR="00DB2EA2" w:rsidRPr="00EB5899" w:rsidRDefault="00DB2EA2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E37B572" wp14:editId="1A38ABE9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0" t="0" r="19050" b="17780"/>
              <wp:wrapNone/>
              <wp:docPr id="27" name="Rectangl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98" o:spid="_x0000_s1026" style="position:absolute;margin-left:-42.3pt;margin-top:-12.9pt;width:538.5pt;height:786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X6jz&#10;W34CAAD/BAAADgAAAAAAAAAAAAAAAAAuAgAAZHJzL2Uyb0RvYy54bWxQSwECLQAUAAYACAAAACEA&#10;u7ucX+MAAAAMAQAADwAAAAAAAAAAAAAAAADYBAAAZHJzL2Rvd25yZXYueG1sUEsFBgAAAAAEAAQA&#10;8wAAAOgFAAAAAA==&#10;" filled="f" strokecolor="silver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A2" w:rsidRDefault="00796E3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B27C6CA" wp14:editId="1001EF41">
              <wp:simplePos x="0" y="0"/>
              <wp:positionH relativeFrom="column">
                <wp:posOffset>-508635</wp:posOffset>
              </wp:positionH>
              <wp:positionV relativeFrom="paragraph">
                <wp:posOffset>-97155</wp:posOffset>
              </wp:positionV>
              <wp:extent cx="6847205" cy="389255"/>
              <wp:effectExtent l="0" t="0" r="10795" b="10795"/>
              <wp:wrapNone/>
              <wp:docPr id="48" name="Text Box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2EA2" w:rsidRPr="00EB5899" w:rsidRDefault="00DB2EA2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>
                            <w:rPr>
                              <w:spacing w:val="10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-40.05pt;margin-top:-7.65pt;width:539.15pt;height:3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" strokecolor="#d8d8d8 [2732]">
              <v:fill color2="#bfbfbf [2412]" rotate="t" angle="90" focus="100%" type="gradient"/>
              <v:textbox>
                <w:txbxContent>
                  <w:p w:rsidR="00DB2EA2" w:rsidRPr="00EB5899" w:rsidRDefault="00DB2EA2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3544491C" wp14:editId="17B58F5E">
              <wp:simplePos x="0" y="0"/>
              <wp:positionH relativeFrom="column">
                <wp:posOffset>-508635</wp:posOffset>
              </wp:positionH>
              <wp:positionV relativeFrom="paragraph">
                <wp:posOffset>-97155</wp:posOffset>
              </wp:positionV>
              <wp:extent cx="6838950" cy="9983470"/>
              <wp:effectExtent l="0" t="0" r="19050" b="17780"/>
              <wp:wrapNone/>
              <wp:docPr id="2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" o:spid="_x0000_s1026" style="position:absolute;margin-left:-40.05pt;margin-top:-7.65pt;width:538.5pt;height:786.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" filled="f" strokecolor="#bfbfbf [2412]"/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AC" w:rsidRDefault="00796E3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997835E" wp14:editId="64976904">
              <wp:simplePos x="0" y="0"/>
              <wp:positionH relativeFrom="column">
                <wp:posOffset>-508635</wp:posOffset>
              </wp:positionH>
              <wp:positionV relativeFrom="paragraph">
                <wp:posOffset>-87630</wp:posOffset>
              </wp:positionV>
              <wp:extent cx="6847205" cy="389255"/>
              <wp:effectExtent l="0" t="0" r="10795" b="10795"/>
              <wp:wrapNone/>
              <wp:docPr id="2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07AC" w:rsidRPr="00EB5899" w:rsidRDefault="00EB07AC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>
                            <w:rPr>
                              <w:spacing w:val="1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8" type="#_x0000_t202" style="position:absolute;margin-left:-40.05pt;margin-top:-6.9pt;width:539.15pt;height:3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" strokecolor="#bfbfbf [2412]">
              <v:fill color2="#bfbfbf [2412]" rotate="t" angle="90" focus="100%" type="gradient"/>
              <v:textbox>
                <w:txbxContent>
                  <w:p w:rsidR="00EB07AC" w:rsidRPr="00EB5899" w:rsidRDefault="00EB07AC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FA49D51" wp14:editId="0933DE42">
              <wp:simplePos x="0" y="0"/>
              <wp:positionH relativeFrom="column">
                <wp:posOffset>-508635</wp:posOffset>
              </wp:positionH>
              <wp:positionV relativeFrom="paragraph">
                <wp:posOffset>-87630</wp:posOffset>
              </wp:positionV>
              <wp:extent cx="6838950" cy="9983470"/>
              <wp:effectExtent l="0" t="0" r="19050" b="17780"/>
              <wp:wrapNone/>
              <wp:docPr id="24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" o:spid="_x0000_s1026" style="position:absolute;margin-left:-40.05pt;margin-top:-6.9pt;width:538.5pt;height:786.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sLmgIAADQ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" filled="f" strokecolor="#bfbfbf [2412]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796E3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54EDDC4" wp14:editId="5D9E6ABD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0" t="0" r="10795" b="10795"/>
              <wp:wrapNone/>
              <wp:docPr id="2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38C7" w:rsidRPr="00EB5899" w:rsidRDefault="004638C7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 w:rsidR="00DB2EA2">
                            <w:rPr>
                              <w:spacing w:val="10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9" type="#_x0000_t202" style="position:absolute;margin-left:-42.3pt;margin-top:-12.9pt;width:539.15pt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" strokecolor="#bfbfbf [2412]">
              <v:fill color2="#bfbfbf [2412]" rotate="t" angle="90" focus="100%" type="gradient"/>
              <v:textbox>
                <w:txbxContent>
                  <w:p w:rsidR="004638C7" w:rsidRPr="00EB5899" w:rsidRDefault="004638C7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 w:rsidR="00DB2EA2">
                      <w:rPr>
                        <w:spacing w:val="10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171B9E4" wp14:editId="22F52284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0" t="0" r="19050" b="17780"/>
              <wp:wrapNone/>
              <wp:docPr id="2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42.3pt;margin-top:-12.9pt;width:538.5pt;height:786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RZmQIAADM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eEjEWZkCAAAzBQAADgAAAAAAAAAAAAAAAAAuAgAAZHJzL2Uy&#10;b0RvYy54bWxQSwECLQAUAAYACAAAACEAbPzE1uAAAAAMAQAADwAAAAAAAAAAAAAAAADzBAAAZHJz&#10;L2Rvd25yZXYueG1sUEsFBgAAAAAEAAQA8wAAAAAGAAAAAA==&#10;" filled="f" strokecolor="#bfbfbf [2412]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796E3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0" t="0" r="10795" b="10795"/>
              <wp:wrapNone/>
              <wp:docPr id="2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38C7" w:rsidRPr="00EB5899" w:rsidRDefault="004638C7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 w:rsidR="00DB2EA2">
                            <w:rPr>
                              <w:spacing w:val="10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0" type="#_x0000_t202" style="position:absolute;margin-left:-42.3pt;margin-top:-12.9pt;width:539.15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    <v:fill color2="#bfbfbf [2412]" rotate="t" angle="90" focus="100%" type="gradient"/>
              <v:textbox>
                <w:txbxContent>
                  <w:p w:rsidR="004638C7" w:rsidRPr="00EB5899" w:rsidRDefault="004638C7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 w:rsidR="00DB2EA2">
                      <w:rPr>
                        <w:spacing w:val="10"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0" t="0" r="19050" b="17780"/>
              <wp:wrapNone/>
              <wp:docPr id="20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42.3pt;margin-top:-12.9pt;width:538.5pt;height:786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AC" w:rsidRDefault="00796E3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-97155</wp:posOffset>
              </wp:positionV>
              <wp:extent cx="6838950" cy="9983470"/>
              <wp:effectExtent l="0" t="0" r="19050" b="17780"/>
              <wp:wrapNone/>
              <wp:docPr id="2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-42.3pt;margin-top:-7.65pt;width:538.5pt;height:786.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" filled="f" strokecolor="#bfbfbf [241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B8E"/>
    <w:multiLevelType w:val="multilevel"/>
    <w:tmpl w:val="380A25F6"/>
    <w:lvl w:ilvl="0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1146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506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866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226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586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94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3306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666" w:hanging="360"/>
      </w:pPr>
      <w:rPr>
        <w:rFonts w:cs="Times New Roman" w:hint="default"/>
      </w:rPr>
    </w:lvl>
  </w:abstractNum>
  <w:abstractNum w:abstractNumId="1">
    <w:nsid w:val="0C000AD6"/>
    <w:multiLevelType w:val="multilevel"/>
    <w:tmpl w:val="BD58582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">
    <w:nsid w:val="11FD573E"/>
    <w:multiLevelType w:val="multilevel"/>
    <w:tmpl w:val="E73C830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">
    <w:nsid w:val="19E814D9"/>
    <w:multiLevelType w:val="hybridMultilevel"/>
    <w:tmpl w:val="1C52D438"/>
    <w:lvl w:ilvl="0" w:tplc="0405000F">
      <w:start w:val="1"/>
      <w:numFmt w:val="decimal"/>
      <w:lvlText w:val="%1."/>
      <w:lvlJc w:val="left"/>
      <w:pPr>
        <w:ind w:left="757" w:hanging="360"/>
      </w:pPr>
    </w:lvl>
    <w:lvl w:ilvl="1" w:tplc="04050019" w:tentative="1">
      <w:start w:val="1"/>
      <w:numFmt w:val="lowerLetter"/>
      <w:lvlText w:val="%2."/>
      <w:lvlJc w:val="left"/>
      <w:pPr>
        <w:ind w:left="1477" w:hanging="360"/>
      </w:pPr>
    </w:lvl>
    <w:lvl w:ilvl="2" w:tplc="0405001B" w:tentative="1">
      <w:start w:val="1"/>
      <w:numFmt w:val="lowerRoman"/>
      <w:lvlText w:val="%3."/>
      <w:lvlJc w:val="right"/>
      <w:pPr>
        <w:ind w:left="2197" w:hanging="180"/>
      </w:pPr>
    </w:lvl>
    <w:lvl w:ilvl="3" w:tplc="0405000F" w:tentative="1">
      <w:start w:val="1"/>
      <w:numFmt w:val="decimal"/>
      <w:lvlText w:val="%4."/>
      <w:lvlJc w:val="left"/>
      <w:pPr>
        <w:ind w:left="2917" w:hanging="360"/>
      </w:pPr>
    </w:lvl>
    <w:lvl w:ilvl="4" w:tplc="04050019" w:tentative="1">
      <w:start w:val="1"/>
      <w:numFmt w:val="lowerLetter"/>
      <w:lvlText w:val="%5."/>
      <w:lvlJc w:val="left"/>
      <w:pPr>
        <w:ind w:left="3637" w:hanging="360"/>
      </w:pPr>
    </w:lvl>
    <w:lvl w:ilvl="5" w:tplc="0405001B" w:tentative="1">
      <w:start w:val="1"/>
      <w:numFmt w:val="lowerRoman"/>
      <w:lvlText w:val="%6."/>
      <w:lvlJc w:val="right"/>
      <w:pPr>
        <w:ind w:left="4357" w:hanging="180"/>
      </w:pPr>
    </w:lvl>
    <w:lvl w:ilvl="6" w:tplc="0405000F" w:tentative="1">
      <w:start w:val="1"/>
      <w:numFmt w:val="decimal"/>
      <w:lvlText w:val="%7."/>
      <w:lvlJc w:val="left"/>
      <w:pPr>
        <w:ind w:left="5077" w:hanging="360"/>
      </w:pPr>
    </w:lvl>
    <w:lvl w:ilvl="7" w:tplc="04050019" w:tentative="1">
      <w:start w:val="1"/>
      <w:numFmt w:val="lowerLetter"/>
      <w:lvlText w:val="%8."/>
      <w:lvlJc w:val="left"/>
      <w:pPr>
        <w:ind w:left="5797" w:hanging="360"/>
      </w:pPr>
    </w:lvl>
    <w:lvl w:ilvl="8" w:tplc="040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1AFF5E67"/>
    <w:multiLevelType w:val="hybridMultilevel"/>
    <w:tmpl w:val="AEC2E090"/>
    <w:lvl w:ilvl="0" w:tplc="09C0761C">
      <w:start w:val="1"/>
      <w:numFmt w:val="upperLetter"/>
      <w:lvlText w:val="%1)"/>
      <w:lvlJc w:val="left"/>
      <w:pPr>
        <w:ind w:left="13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2" w:hanging="360"/>
      </w:pPr>
    </w:lvl>
    <w:lvl w:ilvl="2" w:tplc="0405001B" w:tentative="1">
      <w:start w:val="1"/>
      <w:numFmt w:val="lowerRoman"/>
      <w:lvlText w:val="%3."/>
      <w:lvlJc w:val="right"/>
      <w:pPr>
        <w:ind w:left="2792" w:hanging="180"/>
      </w:pPr>
    </w:lvl>
    <w:lvl w:ilvl="3" w:tplc="0405000F" w:tentative="1">
      <w:start w:val="1"/>
      <w:numFmt w:val="decimal"/>
      <w:lvlText w:val="%4."/>
      <w:lvlJc w:val="left"/>
      <w:pPr>
        <w:ind w:left="3512" w:hanging="360"/>
      </w:pPr>
    </w:lvl>
    <w:lvl w:ilvl="4" w:tplc="04050019" w:tentative="1">
      <w:start w:val="1"/>
      <w:numFmt w:val="lowerLetter"/>
      <w:lvlText w:val="%5."/>
      <w:lvlJc w:val="left"/>
      <w:pPr>
        <w:ind w:left="4232" w:hanging="360"/>
      </w:pPr>
    </w:lvl>
    <w:lvl w:ilvl="5" w:tplc="0405001B" w:tentative="1">
      <w:start w:val="1"/>
      <w:numFmt w:val="lowerRoman"/>
      <w:lvlText w:val="%6."/>
      <w:lvlJc w:val="right"/>
      <w:pPr>
        <w:ind w:left="4952" w:hanging="180"/>
      </w:pPr>
    </w:lvl>
    <w:lvl w:ilvl="6" w:tplc="0405000F" w:tentative="1">
      <w:start w:val="1"/>
      <w:numFmt w:val="decimal"/>
      <w:lvlText w:val="%7."/>
      <w:lvlJc w:val="left"/>
      <w:pPr>
        <w:ind w:left="5672" w:hanging="360"/>
      </w:pPr>
    </w:lvl>
    <w:lvl w:ilvl="7" w:tplc="04050019" w:tentative="1">
      <w:start w:val="1"/>
      <w:numFmt w:val="lowerLetter"/>
      <w:lvlText w:val="%8."/>
      <w:lvlJc w:val="left"/>
      <w:pPr>
        <w:ind w:left="6392" w:hanging="360"/>
      </w:pPr>
    </w:lvl>
    <w:lvl w:ilvl="8" w:tplc="040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>
    <w:nsid w:val="1D2601B6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6">
    <w:nsid w:val="2075530F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7">
    <w:nsid w:val="208B311A"/>
    <w:multiLevelType w:val="hybridMultilevel"/>
    <w:tmpl w:val="DBEC8436"/>
    <w:lvl w:ilvl="0" w:tplc="D69EF244">
      <w:start w:val="1"/>
      <w:numFmt w:val="upperLetter"/>
      <w:lvlText w:val="%1)"/>
      <w:lvlJc w:val="left"/>
      <w:pPr>
        <w:ind w:left="17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89" w:hanging="360"/>
      </w:pPr>
    </w:lvl>
    <w:lvl w:ilvl="2" w:tplc="0405001B" w:tentative="1">
      <w:start w:val="1"/>
      <w:numFmt w:val="lowerRoman"/>
      <w:lvlText w:val="%3."/>
      <w:lvlJc w:val="right"/>
      <w:pPr>
        <w:ind w:left="3209" w:hanging="180"/>
      </w:pPr>
    </w:lvl>
    <w:lvl w:ilvl="3" w:tplc="0405000F" w:tentative="1">
      <w:start w:val="1"/>
      <w:numFmt w:val="decimal"/>
      <w:lvlText w:val="%4."/>
      <w:lvlJc w:val="left"/>
      <w:pPr>
        <w:ind w:left="3929" w:hanging="360"/>
      </w:pPr>
    </w:lvl>
    <w:lvl w:ilvl="4" w:tplc="04050019" w:tentative="1">
      <w:start w:val="1"/>
      <w:numFmt w:val="lowerLetter"/>
      <w:lvlText w:val="%5."/>
      <w:lvlJc w:val="left"/>
      <w:pPr>
        <w:ind w:left="4649" w:hanging="360"/>
      </w:pPr>
    </w:lvl>
    <w:lvl w:ilvl="5" w:tplc="0405001B" w:tentative="1">
      <w:start w:val="1"/>
      <w:numFmt w:val="lowerRoman"/>
      <w:lvlText w:val="%6."/>
      <w:lvlJc w:val="right"/>
      <w:pPr>
        <w:ind w:left="5369" w:hanging="180"/>
      </w:pPr>
    </w:lvl>
    <w:lvl w:ilvl="6" w:tplc="0405000F" w:tentative="1">
      <w:start w:val="1"/>
      <w:numFmt w:val="decimal"/>
      <w:lvlText w:val="%7."/>
      <w:lvlJc w:val="left"/>
      <w:pPr>
        <w:ind w:left="6089" w:hanging="360"/>
      </w:pPr>
    </w:lvl>
    <w:lvl w:ilvl="7" w:tplc="04050019" w:tentative="1">
      <w:start w:val="1"/>
      <w:numFmt w:val="lowerLetter"/>
      <w:lvlText w:val="%8."/>
      <w:lvlJc w:val="left"/>
      <w:pPr>
        <w:ind w:left="6809" w:hanging="360"/>
      </w:pPr>
    </w:lvl>
    <w:lvl w:ilvl="8" w:tplc="0405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8">
    <w:nsid w:val="23162E73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9">
    <w:nsid w:val="25847029"/>
    <w:multiLevelType w:val="hybridMultilevel"/>
    <w:tmpl w:val="6DC6CD40"/>
    <w:lvl w:ilvl="0" w:tplc="C9BA9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DA6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B8C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5AF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2E1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121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0CA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1655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463D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62A57FA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D56217"/>
    <w:multiLevelType w:val="hybridMultilevel"/>
    <w:tmpl w:val="89587BA8"/>
    <w:lvl w:ilvl="0" w:tplc="83CE16D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2B8B3714"/>
    <w:multiLevelType w:val="hybridMultilevel"/>
    <w:tmpl w:val="504030E8"/>
    <w:lvl w:ilvl="0" w:tplc="B28C4BB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2A119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407CD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CA30A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0846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5A44F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603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C4916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84A0A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DC3517D"/>
    <w:multiLevelType w:val="hybridMultilevel"/>
    <w:tmpl w:val="C7CA3412"/>
    <w:lvl w:ilvl="0" w:tplc="EFD08D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14CD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986E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303B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D48C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9041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5A5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7233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3AA6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24215F"/>
    <w:multiLevelType w:val="hybridMultilevel"/>
    <w:tmpl w:val="CE180F02"/>
    <w:lvl w:ilvl="0" w:tplc="3DE26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543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FA36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C62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F4C1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921F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FA79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D0E3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4A9D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28214A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454A9"/>
    <w:multiLevelType w:val="hybridMultilevel"/>
    <w:tmpl w:val="59E07384"/>
    <w:lvl w:ilvl="0" w:tplc="6B3C5E18">
      <w:start w:val="1"/>
      <w:numFmt w:val="upperLetter"/>
      <w:lvlText w:val="%1)"/>
      <w:lvlJc w:val="left"/>
      <w:pPr>
        <w:ind w:left="17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7" w:hanging="360"/>
      </w:pPr>
    </w:lvl>
    <w:lvl w:ilvl="2" w:tplc="0405001B" w:tentative="1">
      <w:start w:val="1"/>
      <w:numFmt w:val="lowerRoman"/>
      <w:lvlText w:val="%3."/>
      <w:lvlJc w:val="right"/>
      <w:pPr>
        <w:ind w:left="3217" w:hanging="180"/>
      </w:pPr>
    </w:lvl>
    <w:lvl w:ilvl="3" w:tplc="0405000F" w:tentative="1">
      <w:start w:val="1"/>
      <w:numFmt w:val="decimal"/>
      <w:lvlText w:val="%4."/>
      <w:lvlJc w:val="left"/>
      <w:pPr>
        <w:ind w:left="3937" w:hanging="360"/>
      </w:pPr>
    </w:lvl>
    <w:lvl w:ilvl="4" w:tplc="04050019" w:tentative="1">
      <w:start w:val="1"/>
      <w:numFmt w:val="lowerLetter"/>
      <w:lvlText w:val="%5."/>
      <w:lvlJc w:val="left"/>
      <w:pPr>
        <w:ind w:left="4657" w:hanging="360"/>
      </w:pPr>
    </w:lvl>
    <w:lvl w:ilvl="5" w:tplc="0405001B" w:tentative="1">
      <w:start w:val="1"/>
      <w:numFmt w:val="lowerRoman"/>
      <w:lvlText w:val="%6."/>
      <w:lvlJc w:val="right"/>
      <w:pPr>
        <w:ind w:left="5377" w:hanging="180"/>
      </w:pPr>
    </w:lvl>
    <w:lvl w:ilvl="6" w:tplc="0405000F" w:tentative="1">
      <w:start w:val="1"/>
      <w:numFmt w:val="decimal"/>
      <w:lvlText w:val="%7."/>
      <w:lvlJc w:val="left"/>
      <w:pPr>
        <w:ind w:left="6097" w:hanging="360"/>
      </w:pPr>
    </w:lvl>
    <w:lvl w:ilvl="7" w:tplc="04050019" w:tentative="1">
      <w:start w:val="1"/>
      <w:numFmt w:val="lowerLetter"/>
      <w:lvlText w:val="%8."/>
      <w:lvlJc w:val="left"/>
      <w:pPr>
        <w:ind w:left="6817" w:hanging="360"/>
      </w:pPr>
    </w:lvl>
    <w:lvl w:ilvl="8" w:tplc="0405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7">
    <w:nsid w:val="360A60EF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8">
    <w:nsid w:val="37840756"/>
    <w:multiLevelType w:val="hybridMultilevel"/>
    <w:tmpl w:val="1A126BEC"/>
    <w:lvl w:ilvl="0" w:tplc="423C720E">
      <w:start w:val="1"/>
      <w:numFmt w:val="decimal"/>
      <w:lvlText w:val="%1."/>
      <w:lvlJc w:val="left"/>
      <w:pPr>
        <w:ind w:left="704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24" w:hanging="360"/>
      </w:pPr>
    </w:lvl>
    <w:lvl w:ilvl="2" w:tplc="0405001B" w:tentative="1">
      <w:start w:val="1"/>
      <w:numFmt w:val="lowerRoman"/>
      <w:lvlText w:val="%3."/>
      <w:lvlJc w:val="right"/>
      <w:pPr>
        <w:ind w:left="2144" w:hanging="180"/>
      </w:pPr>
    </w:lvl>
    <w:lvl w:ilvl="3" w:tplc="0405000F" w:tentative="1">
      <w:start w:val="1"/>
      <w:numFmt w:val="decimal"/>
      <w:lvlText w:val="%4."/>
      <w:lvlJc w:val="left"/>
      <w:pPr>
        <w:ind w:left="2864" w:hanging="360"/>
      </w:pPr>
    </w:lvl>
    <w:lvl w:ilvl="4" w:tplc="04050019" w:tentative="1">
      <w:start w:val="1"/>
      <w:numFmt w:val="lowerLetter"/>
      <w:lvlText w:val="%5."/>
      <w:lvlJc w:val="left"/>
      <w:pPr>
        <w:ind w:left="3584" w:hanging="360"/>
      </w:pPr>
    </w:lvl>
    <w:lvl w:ilvl="5" w:tplc="0405001B" w:tentative="1">
      <w:start w:val="1"/>
      <w:numFmt w:val="lowerRoman"/>
      <w:lvlText w:val="%6."/>
      <w:lvlJc w:val="right"/>
      <w:pPr>
        <w:ind w:left="4304" w:hanging="180"/>
      </w:pPr>
    </w:lvl>
    <w:lvl w:ilvl="6" w:tplc="0405000F" w:tentative="1">
      <w:start w:val="1"/>
      <w:numFmt w:val="decimal"/>
      <w:lvlText w:val="%7."/>
      <w:lvlJc w:val="left"/>
      <w:pPr>
        <w:ind w:left="5024" w:hanging="360"/>
      </w:pPr>
    </w:lvl>
    <w:lvl w:ilvl="7" w:tplc="04050019" w:tentative="1">
      <w:start w:val="1"/>
      <w:numFmt w:val="lowerLetter"/>
      <w:lvlText w:val="%8."/>
      <w:lvlJc w:val="left"/>
      <w:pPr>
        <w:ind w:left="5744" w:hanging="360"/>
      </w:pPr>
    </w:lvl>
    <w:lvl w:ilvl="8" w:tplc="0405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9">
    <w:nsid w:val="38FB251C"/>
    <w:multiLevelType w:val="hybridMultilevel"/>
    <w:tmpl w:val="9B1AC874"/>
    <w:lvl w:ilvl="0" w:tplc="DCF05D2A">
      <w:start w:val="1"/>
      <w:numFmt w:val="upperLetter"/>
      <w:lvlText w:val="%1)"/>
      <w:lvlJc w:val="left"/>
      <w:pPr>
        <w:ind w:left="15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64" w:hanging="360"/>
      </w:pPr>
    </w:lvl>
    <w:lvl w:ilvl="2" w:tplc="0405001B" w:tentative="1">
      <w:start w:val="1"/>
      <w:numFmt w:val="lowerRoman"/>
      <w:lvlText w:val="%3."/>
      <w:lvlJc w:val="right"/>
      <w:pPr>
        <w:ind w:left="2984" w:hanging="180"/>
      </w:pPr>
    </w:lvl>
    <w:lvl w:ilvl="3" w:tplc="0405000F" w:tentative="1">
      <w:start w:val="1"/>
      <w:numFmt w:val="decimal"/>
      <w:lvlText w:val="%4."/>
      <w:lvlJc w:val="left"/>
      <w:pPr>
        <w:ind w:left="3704" w:hanging="360"/>
      </w:pPr>
    </w:lvl>
    <w:lvl w:ilvl="4" w:tplc="04050019" w:tentative="1">
      <w:start w:val="1"/>
      <w:numFmt w:val="lowerLetter"/>
      <w:lvlText w:val="%5."/>
      <w:lvlJc w:val="left"/>
      <w:pPr>
        <w:ind w:left="4424" w:hanging="360"/>
      </w:pPr>
    </w:lvl>
    <w:lvl w:ilvl="5" w:tplc="0405001B" w:tentative="1">
      <w:start w:val="1"/>
      <w:numFmt w:val="lowerRoman"/>
      <w:lvlText w:val="%6."/>
      <w:lvlJc w:val="right"/>
      <w:pPr>
        <w:ind w:left="5144" w:hanging="180"/>
      </w:pPr>
    </w:lvl>
    <w:lvl w:ilvl="6" w:tplc="0405000F" w:tentative="1">
      <w:start w:val="1"/>
      <w:numFmt w:val="decimal"/>
      <w:lvlText w:val="%7."/>
      <w:lvlJc w:val="left"/>
      <w:pPr>
        <w:ind w:left="5864" w:hanging="360"/>
      </w:pPr>
    </w:lvl>
    <w:lvl w:ilvl="7" w:tplc="04050019" w:tentative="1">
      <w:start w:val="1"/>
      <w:numFmt w:val="lowerLetter"/>
      <w:lvlText w:val="%8."/>
      <w:lvlJc w:val="left"/>
      <w:pPr>
        <w:ind w:left="6584" w:hanging="360"/>
      </w:pPr>
    </w:lvl>
    <w:lvl w:ilvl="8" w:tplc="0405001B" w:tentative="1">
      <w:start w:val="1"/>
      <w:numFmt w:val="lowerRoman"/>
      <w:lvlText w:val="%9."/>
      <w:lvlJc w:val="right"/>
      <w:pPr>
        <w:ind w:left="7304" w:hanging="180"/>
      </w:pPr>
    </w:lvl>
  </w:abstractNum>
  <w:abstractNum w:abstractNumId="20">
    <w:nsid w:val="3B696E59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604854"/>
    <w:multiLevelType w:val="hybridMultilevel"/>
    <w:tmpl w:val="FE5A4984"/>
    <w:lvl w:ilvl="0" w:tplc="A2D2D82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4F52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24BBC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88D8F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FEF37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90C59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20522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FAFAE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8333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524469B"/>
    <w:multiLevelType w:val="hybridMultilevel"/>
    <w:tmpl w:val="BE7E693A"/>
    <w:lvl w:ilvl="0" w:tplc="BC547246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1A41B7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4">
    <w:nsid w:val="506D3984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BA4749"/>
    <w:multiLevelType w:val="hybridMultilevel"/>
    <w:tmpl w:val="F97CBAC8"/>
    <w:lvl w:ilvl="0" w:tplc="FE583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66A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C22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6E52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547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746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FA3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225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868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55556CA"/>
    <w:multiLevelType w:val="multilevel"/>
    <w:tmpl w:val="BF7685E8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7">
    <w:nsid w:val="55D34CFC"/>
    <w:multiLevelType w:val="hybridMultilevel"/>
    <w:tmpl w:val="293ADA06"/>
    <w:lvl w:ilvl="0" w:tplc="C4FC8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2C9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04D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C24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820E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4A0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F0E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98B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D64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C17262C"/>
    <w:multiLevelType w:val="hybridMultilevel"/>
    <w:tmpl w:val="2A2A0AAC"/>
    <w:lvl w:ilvl="0" w:tplc="A2D2D82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E508DB"/>
    <w:multiLevelType w:val="hybridMultilevel"/>
    <w:tmpl w:val="B7EE96A4"/>
    <w:lvl w:ilvl="0" w:tplc="AFFAB61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B8ACB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DA550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56C84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14DDF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B0246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E0EC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E82C8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B85B7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0811215"/>
    <w:multiLevelType w:val="hybridMultilevel"/>
    <w:tmpl w:val="1E38A004"/>
    <w:lvl w:ilvl="0" w:tplc="9D0C5A28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2D13253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1942C3"/>
    <w:multiLevelType w:val="hybridMultilevel"/>
    <w:tmpl w:val="FBA47022"/>
    <w:lvl w:ilvl="0" w:tplc="B5C27D42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5E14A4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AC3C82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5C57B7"/>
    <w:multiLevelType w:val="hybridMultilevel"/>
    <w:tmpl w:val="ACA84C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637A11"/>
    <w:multiLevelType w:val="hybridMultilevel"/>
    <w:tmpl w:val="ECAC044C"/>
    <w:lvl w:ilvl="0" w:tplc="88384A9E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7">
    <w:nsid w:val="6CF11AB2"/>
    <w:multiLevelType w:val="hybridMultilevel"/>
    <w:tmpl w:val="57DC15CA"/>
    <w:lvl w:ilvl="0" w:tplc="0D8613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F8F1ADB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9">
    <w:nsid w:val="743262CD"/>
    <w:multiLevelType w:val="hybridMultilevel"/>
    <w:tmpl w:val="F1CA5652"/>
    <w:lvl w:ilvl="0" w:tplc="A08EF176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0">
    <w:nsid w:val="773C1332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4F3C04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683366"/>
    <w:multiLevelType w:val="hybridMultilevel"/>
    <w:tmpl w:val="47C60A3E"/>
    <w:lvl w:ilvl="0" w:tplc="1A56A6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1"/>
  </w:num>
  <w:num w:numId="2">
    <w:abstractNumId w:val="41"/>
  </w:num>
  <w:num w:numId="3">
    <w:abstractNumId w:val="42"/>
  </w:num>
  <w:num w:numId="4">
    <w:abstractNumId w:val="18"/>
  </w:num>
  <w:num w:numId="5">
    <w:abstractNumId w:val="39"/>
  </w:num>
  <w:num w:numId="6">
    <w:abstractNumId w:val="19"/>
  </w:num>
  <w:num w:numId="7">
    <w:abstractNumId w:val="4"/>
  </w:num>
  <w:num w:numId="8">
    <w:abstractNumId w:val="36"/>
  </w:num>
  <w:num w:numId="9">
    <w:abstractNumId w:val="16"/>
  </w:num>
  <w:num w:numId="10">
    <w:abstractNumId w:val="7"/>
  </w:num>
  <w:num w:numId="11">
    <w:abstractNumId w:val="35"/>
  </w:num>
  <w:num w:numId="12">
    <w:abstractNumId w:val="5"/>
  </w:num>
  <w:num w:numId="13">
    <w:abstractNumId w:val="8"/>
  </w:num>
  <w:num w:numId="14">
    <w:abstractNumId w:val="17"/>
  </w:num>
  <w:num w:numId="15">
    <w:abstractNumId w:val="23"/>
  </w:num>
  <w:num w:numId="16">
    <w:abstractNumId w:val="21"/>
  </w:num>
  <w:num w:numId="17">
    <w:abstractNumId w:val="28"/>
  </w:num>
  <w:num w:numId="18">
    <w:abstractNumId w:val="0"/>
  </w:num>
  <w:num w:numId="19">
    <w:abstractNumId w:val="38"/>
  </w:num>
  <w:num w:numId="20">
    <w:abstractNumId w:val="6"/>
  </w:num>
  <w:num w:numId="21">
    <w:abstractNumId w:val="3"/>
  </w:num>
  <w:num w:numId="22">
    <w:abstractNumId w:val="13"/>
  </w:num>
  <w:num w:numId="23">
    <w:abstractNumId w:val="31"/>
  </w:num>
  <w:num w:numId="24">
    <w:abstractNumId w:val="34"/>
  </w:num>
  <w:num w:numId="25">
    <w:abstractNumId w:val="24"/>
  </w:num>
  <w:num w:numId="26">
    <w:abstractNumId w:val="40"/>
  </w:num>
  <w:num w:numId="27">
    <w:abstractNumId w:val="33"/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7"/>
  </w:num>
  <w:num w:numId="30">
    <w:abstractNumId w:val="20"/>
  </w:num>
  <w:num w:numId="31">
    <w:abstractNumId w:val="15"/>
  </w:num>
  <w:num w:numId="32">
    <w:abstractNumId w:val="14"/>
  </w:num>
  <w:num w:numId="33">
    <w:abstractNumId w:val="25"/>
  </w:num>
  <w:num w:numId="34">
    <w:abstractNumId w:val="9"/>
  </w:num>
  <w:num w:numId="35">
    <w:abstractNumId w:val="10"/>
  </w:num>
  <w:num w:numId="36">
    <w:abstractNumId w:val="32"/>
  </w:num>
  <w:num w:numId="37">
    <w:abstractNumId w:val="22"/>
  </w:num>
  <w:num w:numId="38">
    <w:abstractNumId w:val="27"/>
  </w:num>
  <w:num w:numId="39">
    <w:abstractNumId w:val="12"/>
  </w:num>
  <w:num w:numId="40">
    <w:abstractNumId w:val="29"/>
  </w:num>
  <w:num w:numId="41">
    <w:abstractNumId w:val="26"/>
  </w:num>
  <w:num w:numId="42">
    <w:abstractNumId w:val="1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909,#c373a6,#6057d1,#0132b1,#d00,#dff,#4f9c24,#0132b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08"/>
    <w:rsid w:val="00001821"/>
    <w:rsid w:val="00003AD2"/>
    <w:rsid w:val="0001135F"/>
    <w:rsid w:val="00033161"/>
    <w:rsid w:val="000443AC"/>
    <w:rsid w:val="000445E9"/>
    <w:rsid w:val="00055B84"/>
    <w:rsid w:val="000638EC"/>
    <w:rsid w:val="00073253"/>
    <w:rsid w:val="00090996"/>
    <w:rsid w:val="00097562"/>
    <w:rsid w:val="000C723E"/>
    <w:rsid w:val="000D0B51"/>
    <w:rsid w:val="000D340D"/>
    <w:rsid w:val="000E30EF"/>
    <w:rsid w:val="000E476A"/>
    <w:rsid w:val="00102189"/>
    <w:rsid w:val="00110F1B"/>
    <w:rsid w:val="0011116C"/>
    <w:rsid w:val="00113ED9"/>
    <w:rsid w:val="0014063E"/>
    <w:rsid w:val="00154E98"/>
    <w:rsid w:val="00162D40"/>
    <w:rsid w:val="0017073C"/>
    <w:rsid w:val="00186A8B"/>
    <w:rsid w:val="00191561"/>
    <w:rsid w:val="001970D2"/>
    <w:rsid w:val="001D11BB"/>
    <w:rsid w:val="001D5472"/>
    <w:rsid w:val="001E7137"/>
    <w:rsid w:val="001F4949"/>
    <w:rsid w:val="002273FC"/>
    <w:rsid w:val="00231E43"/>
    <w:rsid w:val="002331BE"/>
    <w:rsid w:val="0024148F"/>
    <w:rsid w:val="00243E54"/>
    <w:rsid w:val="002630A5"/>
    <w:rsid w:val="00267845"/>
    <w:rsid w:val="002907C6"/>
    <w:rsid w:val="00296115"/>
    <w:rsid w:val="002A09EA"/>
    <w:rsid w:val="002A2E66"/>
    <w:rsid w:val="002A4518"/>
    <w:rsid w:val="002A5C67"/>
    <w:rsid w:val="002B529D"/>
    <w:rsid w:val="002B5BED"/>
    <w:rsid w:val="002C54F7"/>
    <w:rsid w:val="002D2883"/>
    <w:rsid w:val="002E4D44"/>
    <w:rsid w:val="002F12FC"/>
    <w:rsid w:val="002F5015"/>
    <w:rsid w:val="00301DA3"/>
    <w:rsid w:val="00314D5A"/>
    <w:rsid w:val="00315194"/>
    <w:rsid w:val="00346714"/>
    <w:rsid w:val="00350304"/>
    <w:rsid w:val="003523A7"/>
    <w:rsid w:val="0036006B"/>
    <w:rsid w:val="00362EF5"/>
    <w:rsid w:val="00385E8F"/>
    <w:rsid w:val="00393D5E"/>
    <w:rsid w:val="003A1089"/>
    <w:rsid w:val="003A227F"/>
    <w:rsid w:val="003A2F81"/>
    <w:rsid w:val="003B1DE5"/>
    <w:rsid w:val="003B444B"/>
    <w:rsid w:val="003C3187"/>
    <w:rsid w:val="003D67F1"/>
    <w:rsid w:val="003D6C60"/>
    <w:rsid w:val="003E495B"/>
    <w:rsid w:val="003F4D62"/>
    <w:rsid w:val="0040138D"/>
    <w:rsid w:val="0041280B"/>
    <w:rsid w:val="00416954"/>
    <w:rsid w:val="00422D08"/>
    <w:rsid w:val="00423F1E"/>
    <w:rsid w:val="0043019D"/>
    <w:rsid w:val="0043093D"/>
    <w:rsid w:val="004463B0"/>
    <w:rsid w:val="004638C7"/>
    <w:rsid w:val="00463B1B"/>
    <w:rsid w:val="004704BA"/>
    <w:rsid w:val="00474E52"/>
    <w:rsid w:val="0047588D"/>
    <w:rsid w:val="004801D8"/>
    <w:rsid w:val="00480BD4"/>
    <w:rsid w:val="00481218"/>
    <w:rsid w:val="00482C5D"/>
    <w:rsid w:val="004A4922"/>
    <w:rsid w:val="004B2C22"/>
    <w:rsid w:val="004B499F"/>
    <w:rsid w:val="004C07F3"/>
    <w:rsid w:val="004C1AC3"/>
    <w:rsid w:val="004C6F3B"/>
    <w:rsid w:val="004D5E76"/>
    <w:rsid w:val="004E5315"/>
    <w:rsid w:val="00502014"/>
    <w:rsid w:val="00502662"/>
    <w:rsid w:val="00520505"/>
    <w:rsid w:val="00522B62"/>
    <w:rsid w:val="00526108"/>
    <w:rsid w:val="0052712A"/>
    <w:rsid w:val="00530AE9"/>
    <w:rsid w:val="005459C5"/>
    <w:rsid w:val="00552947"/>
    <w:rsid w:val="00553856"/>
    <w:rsid w:val="00555A40"/>
    <w:rsid w:val="00577D18"/>
    <w:rsid w:val="00593777"/>
    <w:rsid w:val="005B4892"/>
    <w:rsid w:val="005B7586"/>
    <w:rsid w:val="005C2E1C"/>
    <w:rsid w:val="005C44BE"/>
    <w:rsid w:val="005C664E"/>
    <w:rsid w:val="005D2DEE"/>
    <w:rsid w:val="005F61B5"/>
    <w:rsid w:val="005F7D1A"/>
    <w:rsid w:val="00603597"/>
    <w:rsid w:val="00607048"/>
    <w:rsid w:val="00612FF5"/>
    <w:rsid w:val="00615AA6"/>
    <w:rsid w:val="006243DB"/>
    <w:rsid w:val="00627149"/>
    <w:rsid w:val="00632230"/>
    <w:rsid w:val="00641EFC"/>
    <w:rsid w:val="00647CBC"/>
    <w:rsid w:val="00655BDE"/>
    <w:rsid w:val="0066675E"/>
    <w:rsid w:val="006668F0"/>
    <w:rsid w:val="006706C8"/>
    <w:rsid w:val="006739F3"/>
    <w:rsid w:val="00675F53"/>
    <w:rsid w:val="006A5D3D"/>
    <w:rsid w:val="006A6F65"/>
    <w:rsid w:val="006D25CE"/>
    <w:rsid w:val="00701D2F"/>
    <w:rsid w:val="00702EE1"/>
    <w:rsid w:val="00710984"/>
    <w:rsid w:val="00723434"/>
    <w:rsid w:val="00735B55"/>
    <w:rsid w:val="00746E9C"/>
    <w:rsid w:val="00770043"/>
    <w:rsid w:val="00784E58"/>
    <w:rsid w:val="00796E37"/>
    <w:rsid w:val="007A1CA6"/>
    <w:rsid w:val="007A2C1E"/>
    <w:rsid w:val="007A3982"/>
    <w:rsid w:val="007F33A3"/>
    <w:rsid w:val="007F5B18"/>
    <w:rsid w:val="007F6F97"/>
    <w:rsid w:val="007F7353"/>
    <w:rsid w:val="00801AE6"/>
    <w:rsid w:val="00801BA2"/>
    <w:rsid w:val="00806252"/>
    <w:rsid w:val="00823CA5"/>
    <w:rsid w:val="008247B5"/>
    <w:rsid w:val="008253E7"/>
    <w:rsid w:val="008365EF"/>
    <w:rsid w:val="00845B68"/>
    <w:rsid w:val="0085360A"/>
    <w:rsid w:val="00854750"/>
    <w:rsid w:val="00854913"/>
    <w:rsid w:val="00867C2B"/>
    <w:rsid w:val="008749E2"/>
    <w:rsid w:val="00892762"/>
    <w:rsid w:val="00893EB0"/>
    <w:rsid w:val="0089663C"/>
    <w:rsid w:val="0089755F"/>
    <w:rsid w:val="00897D0D"/>
    <w:rsid w:val="008A2F13"/>
    <w:rsid w:val="008A7A44"/>
    <w:rsid w:val="008B1456"/>
    <w:rsid w:val="008C54E7"/>
    <w:rsid w:val="008E233A"/>
    <w:rsid w:val="008E5E59"/>
    <w:rsid w:val="008F4F9E"/>
    <w:rsid w:val="00901D00"/>
    <w:rsid w:val="00917B84"/>
    <w:rsid w:val="009352DA"/>
    <w:rsid w:val="009445E2"/>
    <w:rsid w:val="00961B07"/>
    <w:rsid w:val="0097172E"/>
    <w:rsid w:val="00973796"/>
    <w:rsid w:val="009772DE"/>
    <w:rsid w:val="009776B4"/>
    <w:rsid w:val="009869DA"/>
    <w:rsid w:val="009873DF"/>
    <w:rsid w:val="00993BFD"/>
    <w:rsid w:val="009A09A1"/>
    <w:rsid w:val="009A22AA"/>
    <w:rsid w:val="009A530D"/>
    <w:rsid w:val="009C288B"/>
    <w:rsid w:val="009D3951"/>
    <w:rsid w:val="009E139D"/>
    <w:rsid w:val="009E5725"/>
    <w:rsid w:val="009E6F57"/>
    <w:rsid w:val="009E7717"/>
    <w:rsid w:val="00A04BB2"/>
    <w:rsid w:val="00A07555"/>
    <w:rsid w:val="00A17D5F"/>
    <w:rsid w:val="00A24ACC"/>
    <w:rsid w:val="00A41FA9"/>
    <w:rsid w:val="00A529B9"/>
    <w:rsid w:val="00A75B3A"/>
    <w:rsid w:val="00A81836"/>
    <w:rsid w:val="00A8430E"/>
    <w:rsid w:val="00A849A6"/>
    <w:rsid w:val="00AA28E2"/>
    <w:rsid w:val="00AB3E84"/>
    <w:rsid w:val="00AC5381"/>
    <w:rsid w:val="00AC79AA"/>
    <w:rsid w:val="00AC7F16"/>
    <w:rsid w:val="00AE7A03"/>
    <w:rsid w:val="00AF0535"/>
    <w:rsid w:val="00B01C27"/>
    <w:rsid w:val="00B0458D"/>
    <w:rsid w:val="00B27179"/>
    <w:rsid w:val="00B34C2B"/>
    <w:rsid w:val="00B34CBA"/>
    <w:rsid w:val="00B4023D"/>
    <w:rsid w:val="00B41119"/>
    <w:rsid w:val="00B465CD"/>
    <w:rsid w:val="00B521CB"/>
    <w:rsid w:val="00B728F5"/>
    <w:rsid w:val="00B949C4"/>
    <w:rsid w:val="00B95E82"/>
    <w:rsid w:val="00B97E9B"/>
    <w:rsid w:val="00BD640F"/>
    <w:rsid w:val="00BE42D9"/>
    <w:rsid w:val="00BF4642"/>
    <w:rsid w:val="00C0199A"/>
    <w:rsid w:val="00C04A1A"/>
    <w:rsid w:val="00C07AD3"/>
    <w:rsid w:val="00C30981"/>
    <w:rsid w:val="00C42FB9"/>
    <w:rsid w:val="00C4361D"/>
    <w:rsid w:val="00C45FAB"/>
    <w:rsid w:val="00C51D7E"/>
    <w:rsid w:val="00C613AF"/>
    <w:rsid w:val="00C62666"/>
    <w:rsid w:val="00C62E4E"/>
    <w:rsid w:val="00C770F7"/>
    <w:rsid w:val="00C97668"/>
    <w:rsid w:val="00CA1498"/>
    <w:rsid w:val="00CA79C6"/>
    <w:rsid w:val="00CB52D5"/>
    <w:rsid w:val="00CC482E"/>
    <w:rsid w:val="00CE553E"/>
    <w:rsid w:val="00CE7C69"/>
    <w:rsid w:val="00CF2E50"/>
    <w:rsid w:val="00CF5223"/>
    <w:rsid w:val="00D03908"/>
    <w:rsid w:val="00D06ACC"/>
    <w:rsid w:val="00D338D3"/>
    <w:rsid w:val="00D41122"/>
    <w:rsid w:val="00D534E5"/>
    <w:rsid w:val="00D55B1B"/>
    <w:rsid w:val="00D602DC"/>
    <w:rsid w:val="00D933F6"/>
    <w:rsid w:val="00DA116A"/>
    <w:rsid w:val="00DA4C3D"/>
    <w:rsid w:val="00DB2EA2"/>
    <w:rsid w:val="00DB429F"/>
    <w:rsid w:val="00DB5390"/>
    <w:rsid w:val="00DB75C3"/>
    <w:rsid w:val="00DC0766"/>
    <w:rsid w:val="00DE4FFA"/>
    <w:rsid w:val="00DF1954"/>
    <w:rsid w:val="00DF4319"/>
    <w:rsid w:val="00DF711C"/>
    <w:rsid w:val="00E04D25"/>
    <w:rsid w:val="00E15333"/>
    <w:rsid w:val="00E157AB"/>
    <w:rsid w:val="00E34F31"/>
    <w:rsid w:val="00E65747"/>
    <w:rsid w:val="00E83B4D"/>
    <w:rsid w:val="00EA20FC"/>
    <w:rsid w:val="00EA73FD"/>
    <w:rsid w:val="00EB07AC"/>
    <w:rsid w:val="00EB5899"/>
    <w:rsid w:val="00EB7AAC"/>
    <w:rsid w:val="00ED1462"/>
    <w:rsid w:val="00ED7CDC"/>
    <w:rsid w:val="00EE1E31"/>
    <w:rsid w:val="00EF0D72"/>
    <w:rsid w:val="00F0193C"/>
    <w:rsid w:val="00F030E2"/>
    <w:rsid w:val="00F0485D"/>
    <w:rsid w:val="00F0495A"/>
    <w:rsid w:val="00F15682"/>
    <w:rsid w:val="00F15D60"/>
    <w:rsid w:val="00F30BB0"/>
    <w:rsid w:val="00F31D70"/>
    <w:rsid w:val="00F53480"/>
    <w:rsid w:val="00F54DD1"/>
    <w:rsid w:val="00F568DB"/>
    <w:rsid w:val="00F66665"/>
    <w:rsid w:val="00F72005"/>
    <w:rsid w:val="00F73674"/>
    <w:rsid w:val="00F81E7C"/>
    <w:rsid w:val="00F83D5A"/>
    <w:rsid w:val="00FB149D"/>
    <w:rsid w:val="00FD2052"/>
    <w:rsid w:val="00FF07BC"/>
    <w:rsid w:val="00FF2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09,#c373a6,#6057d1,#0132b1,#d00,#dff,#4f9c24,#0132b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529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paragraph" w:customStyle="1" w:styleId="Odstavecseseznamem1">
    <w:name w:val="Odstavec se seznamem1"/>
    <w:basedOn w:val="Normln"/>
    <w:uiPriority w:val="34"/>
    <w:qFormat/>
    <w:rsid w:val="00EA20F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Odstavecseseznamem2">
    <w:name w:val="Odstavec se seznamem2"/>
    <w:basedOn w:val="Normln"/>
    <w:uiPriority w:val="34"/>
    <w:qFormat/>
    <w:rsid w:val="004B2C2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rsid w:val="0026784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F53480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6668F0"/>
  </w:style>
  <w:style w:type="character" w:styleId="Zvraznn">
    <w:name w:val="Emphasis"/>
    <w:basedOn w:val="Standardnpsmoodstavce"/>
    <w:uiPriority w:val="20"/>
    <w:qFormat/>
    <w:rsid w:val="00723434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5529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529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paragraph" w:customStyle="1" w:styleId="Odstavecseseznamem1">
    <w:name w:val="Odstavec se seznamem1"/>
    <w:basedOn w:val="Normln"/>
    <w:uiPriority w:val="34"/>
    <w:qFormat/>
    <w:rsid w:val="00EA20F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Odstavecseseznamem2">
    <w:name w:val="Odstavec se seznamem2"/>
    <w:basedOn w:val="Normln"/>
    <w:uiPriority w:val="34"/>
    <w:qFormat/>
    <w:rsid w:val="004B2C2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rsid w:val="0026784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F53480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6668F0"/>
  </w:style>
  <w:style w:type="character" w:styleId="Zvraznn">
    <w:name w:val="Emphasis"/>
    <w:basedOn w:val="Standardnpsmoodstavce"/>
    <w:uiPriority w:val="20"/>
    <w:qFormat/>
    <w:rsid w:val="00723434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5529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61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635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5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75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8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59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00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2768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4521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3135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596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54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3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8D6AC-D340-4B67-9A05-D5D139C8D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861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DK</Company>
  <LinksUpToDate>false</LinksUpToDate>
  <CharactersWithSpaces>5935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</dc:creator>
  <cp:lastModifiedBy>admin</cp:lastModifiedBy>
  <cp:revision>12</cp:revision>
  <cp:lastPrinted>2014-11-30T15:57:00Z</cp:lastPrinted>
  <dcterms:created xsi:type="dcterms:W3CDTF">2014-10-18T16:20:00Z</dcterms:created>
  <dcterms:modified xsi:type="dcterms:W3CDTF">2014-11-30T15:57:00Z</dcterms:modified>
</cp:coreProperties>
</file>