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B01F48" w:rsidP="006C7700">
            <w:pPr>
              <w:spacing w:line="360" w:lineRule="auto"/>
              <w:rPr>
                <w:rFonts w:ascii="Arial" w:hAnsi="Arial" w:cs="Arial"/>
              </w:rPr>
            </w:pPr>
            <w:r w:rsidRPr="00B01F48">
              <w:rPr>
                <w:rFonts w:ascii="Arial" w:hAnsi="Arial" w:cs="Arial"/>
              </w:rPr>
              <w:t>Nervová soustava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F440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Pr="006C7700">
              <w:rPr>
                <w:rFonts w:ascii="Arial" w:hAnsi="Arial" w:cs="Arial"/>
              </w:rPr>
              <w:t>0</w:t>
            </w:r>
            <w:r w:rsidR="00F4406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1B33DC">
              <w:rPr>
                <w:rFonts w:ascii="Arial" w:hAnsi="Arial" w:cs="Arial"/>
              </w:rPr>
              <w:t>DR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C6018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1B33D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87B75">
              <w:rPr>
                <w:rFonts w:ascii="Arial" w:hAnsi="Arial" w:cs="Arial"/>
              </w:rPr>
              <w:t xml:space="preserve">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B33DC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Dušan Rychnovský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C60180" w:rsidP="00B01F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Procvičení </w:t>
            </w:r>
            <w:r w:rsidR="00DC6C3E">
              <w:rPr>
                <w:rFonts w:ascii="Arial" w:hAnsi="Arial" w:cs="Arial"/>
              </w:rPr>
              <w:t xml:space="preserve">a upevnění </w:t>
            </w:r>
            <w:r>
              <w:rPr>
                <w:rFonts w:ascii="Arial" w:hAnsi="Arial" w:cs="Arial"/>
              </w:rPr>
              <w:t xml:space="preserve">vědomostí a dovedností souvisejících </w:t>
            </w:r>
            <w:r w:rsidR="00B01F4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B01F48" w:rsidRPr="00B01F48">
              <w:rPr>
                <w:rFonts w:ascii="Arial" w:hAnsi="Arial" w:cs="Arial"/>
              </w:rPr>
              <w:t>nervovou soustavou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386000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Nervová</w:t>
      </w:r>
      <w:r w:rsidR="00A551D7">
        <w:rPr>
          <w:rFonts w:cstheme="minorHAnsi"/>
          <w:sz w:val="32"/>
          <w:szCs w:val="32"/>
        </w:rPr>
        <w:t xml:space="preserve"> soustava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C5C75" w:rsidRDefault="002C5C75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B01F48" w:rsidRPr="00B01F48" w:rsidRDefault="00343C17" w:rsidP="00900336">
      <w:pPr>
        <w:spacing w:line="360" w:lineRule="auto"/>
        <w:rPr>
          <w:rFonts w:cstheme="minorHAnsi"/>
          <w:b/>
          <w:sz w:val="32"/>
          <w:szCs w:val="32"/>
        </w:rPr>
      </w:pPr>
      <w:r w:rsidRPr="00900336">
        <w:rPr>
          <w:rFonts w:eastAsia="Calibri" w:cstheme="minorHAnsi"/>
          <w:b/>
          <w:sz w:val="24"/>
          <w:szCs w:val="24"/>
          <w:lang w:eastAsia="en-US"/>
        </w:rPr>
        <w:t>Úkoly</w:t>
      </w:r>
      <w:r w:rsidR="001B33DC" w:rsidRPr="00900336">
        <w:rPr>
          <w:rFonts w:eastAsia="Calibri" w:cstheme="minorHAnsi"/>
          <w:b/>
          <w:sz w:val="24"/>
          <w:szCs w:val="24"/>
          <w:lang w:eastAsia="en-US"/>
        </w:rPr>
        <w:t>:</w:t>
      </w:r>
      <w:r w:rsidR="001B33DC" w:rsidRPr="00900336">
        <w:rPr>
          <w:rFonts w:eastAsia="Calibri" w:cstheme="minorHAnsi"/>
          <w:b/>
          <w:sz w:val="24"/>
          <w:szCs w:val="24"/>
          <w:lang w:eastAsia="en-US"/>
        </w:rPr>
        <w:tab/>
      </w:r>
      <w:r w:rsidR="001B33DC" w:rsidRPr="001B33DC">
        <w:rPr>
          <w:rFonts w:cstheme="minorHAnsi"/>
          <w:b/>
          <w:sz w:val="32"/>
          <w:szCs w:val="32"/>
        </w:rPr>
        <w:t xml:space="preserve"> </w:t>
      </w:r>
    </w:p>
    <w:p w:rsidR="00B01F48" w:rsidRPr="00900336" w:rsidRDefault="00900336" w:rsidP="00900336">
      <w:pPr>
        <w:numPr>
          <w:ilvl w:val="0"/>
          <w:numId w:val="7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900336">
        <w:rPr>
          <w:rFonts w:eastAsia="Calibri" w:cstheme="minorHAnsi"/>
          <w:sz w:val="24"/>
          <w:szCs w:val="24"/>
          <w:lang w:eastAsia="en-US"/>
        </w:rPr>
        <w:t>Ověření funkce patelárního reflexu</w:t>
      </w:r>
    </w:p>
    <w:p w:rsidR="00B01F48" w:rsidRPr="00900336" w:rsidRDefault="00900336" w:rsidP="00900336">
      <w:pPr>
        <w:numPr>
          <w:ilvl w:val="0"/>
          <w:numId w:val="7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900336">
        <w:rPr>
          <w:rFonts w:eastAsia="Calibri" w:cstheme="minorHAnsi"/>
          <w:sz w:val="24"/>
          <w:szCs w:val="24"/>
          <w:lang w:eastAsia="en-US"/>
        </w:rPr>
        <w:t>Ověření reflexu Achillovy šlachy</w:t>
      </w:r>
    </w:p>
    <w:p w:rsidR="00B01F48" w:rsidRPr="00900336" w:rsidRDefault="00900336" w:rsidP="00900336">
      <w:pPr>
        <w:numPr>
          <w:ilvl w:val="0"/>
          <w:numId w:val="7"/>
        </w:numPr>
        <w:spacing w:after="0" w:line="360" w:lineRule="auto"/>
        <w:ind w:left="709" w:firstLine="0"/>
        <w:rPr>
          <w:rFonts w:eastAsia="Calibri" w:cstheme="minorHAnsi"/>
          <w:sz w:val="24"/>
          <w:szCs w:val="24"/>
          <w:lang w:eastAsia="en-US"/>
        </w:rPr>
      </w:pPr>
      <w:r w:rsidRPr="00900336">
        <w:rPr>
          <w:rFonts w:eastAsia="Calibri" w:cstheme="minorHAnsi"/>
          <w:sz w:val="24"/>
          <w:szCs w:val="24"/>
          <w:lang w:eastAsia="en-US"/>
        </w:rPr>
        <w:t>Ověření podmíněného a nepodmíněného reflexu</w:t>
      </w:r>
    </w:p>
    <w:p w:rsidR="00343C17" w:rsidRPr="001B33DC" w:rsidRDefault="00343C17" w:rsidP="001B33DC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2C5C75" w:rsidRPr="00900336" w:rsidRDefault="00B01F48" w:rsidP="00900336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900336">
        <w:rPr>
          <w:rFonts w:eastAsia="Calibri" w:cstheme="minorHAnsi"/>
          <w:b/>
          <w:sz w:val="24"/>
          <w:szCs w:val="24"/>
          <w:lang w:eastAsia="en-US"/>
        </w:rPr>
        <w:t xml:space="preserve">Pomůcky: </w:t>
      </w:r>
      <w:r w:rsidRPr="00900336">
        <w:rPr>
          <w:rFonts w:eastAsia="Calibri" w:cstheme="minorHAnsi"/>
          <w:sz w:val="24"/>
          <w:szCs w:val="24"/>
          <w:lang w:eastAsia="en-US"/>
        </w:rPr>
        <w:t>neurologické kladívko, optotypy, obrazy, balonek s gumovou hadičkou, píšťalka</w:t>
      </w:r>
    </w:p>
    <w:p w:rsidR="00793CA1" w:rsidRPr="00343C17" w:rsidRDefault="00793CA1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900336" w:rsidRDefault="00900336" w:rsidP="002C5C75">
      <w:pPr>
        <w:contextualSpacing/>
        <w:rPr>
          <w:rFonts w:cstheme="minorHAnsi"/>
          <w:sz w:val="24"/>
          <w:szCs w:val="24"/>
        </w:rPr>
      </w:pPr>
    </w:p>
    <w:p w:rsidR="00900336" w:rsidRDefault="00900336" w:rsidP="002C5C75">
      <w:pPr>
        <w:contextualSpacing/>
        <w:rPr>
          <w:rFonts w:cstheme="minorHAnsi"/>
          <w:sz w:val="24"/>
          <w:szCs w:val="24"/>
        </w:rPr>
      </w:pPr>
    </w:p>
    <w:p w:rsidR="00900336" w:rsidRDefault="00900336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45085F" w:rsidRPr="00343C17" w:rsidRDefault="0045085F" w:rsidP="002C5C75">
      <w:pPr>
        <w:contextualSpacing/>
        <w:rPr>
          <w:rFonts w:cstheme="minorHAnsi"/>
          <w:sz w:val="24"/>
          <w:szCs w:val="24"/>
        </w:rPr>
      </w:pPr>
    </w:p>
    <w:p w:rsidR="00B01F48" w:rsidRPr="00900336" w:rsidRDefault="001B33DC" w:rsidP="00900336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900336">
        <w:rPr>
          <w:rFonts w:eastAsia="Calibri" w:cstheme="minorHAnsi"/>
          <w:b/>
          <w:sz w:val="24"/>
          <w:szCs w:val="24"/>
          <w:lang w:eastAsia="en-US"/>
        </w:rPr>
        <w:lastRenderedPageBreak/>
        <w:t xml:space="preserve">Úkol č. 1: </w:t>
      </w:r>
      <w:r w:rsidR="00900336" w:rsidRPr="00900336">
        <w:rPr>
          <w:rFonts w:eastAsia="Calibri" w:cstheme="minorHAnsi"/>
          <w:sz w:val="24"/>
          <w:szCs w:val="24"/>
          <w:lang w:eastAsia="en-US"/>
        </w:rPr>
        <w:t>OVĚŘENÍ FUNKCE PATELÁRNÍHO REFLEXU</w:t>
      </w:r>
    </w:p>
    <w:p w:rsidR="001B33DC" w:rsidRPr="00900336" w:rsidRDefault="001B33DC" w:rsidP="00900336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900336">
        <w:rPr>
          <w:rFonts w:eastAsia="Calibri" w:cstheme="minorHAnsi"/>
          <w:b/>
          <w:sz w:val="24"/>
          <w:szCs w:val="24"/>
          <w:lang w:eastAsia="en-US"/>
        </w:rPr>
        <w:t>Vypracování:</w:t>
      </w:r>
    </w:p>
    <w:p w:rsidR="00B01F48" w:rsidRDefault="00B01F48" w:rsidP="001B33DC">
      <w:pPr>
        <w:rPr>
          <w:b/>
          <w:sz w:val="26"/>
          <w:szCs w:val="26"/>
          <w:u w:val="single"/>
        </w:rPr>
      </w:pPr>
    </w:p>
    <w:p w:rsidR="009812C6" w:rsidRDefault="009812C6" w:rsidP="001B33DC">
      <w:pPr>
        <w:rPr>
          <w:b/>
          <w:sz w:val="26"/>
          <w:szCs w:val="26"/>
          <w:u w:val="single"/>
        </w:rPr>
      </w:pPr>
    </w:p>
    <w:p w:rsidR="001B33DC" w:rsidRPr="00D301AE" w:rsidRDefault="001B33DC" w:rsidP="001B33DC">
      <w:pPr>
        <w:rPr>
          <w:b/>
          <w:sz w:val="26"/>
          <w:szCs w:val="26"/>
          <w:u w:val="single"/>
        </w:rPr>
      </w:pPr>
    </w:p>
    <w:p w:rsidR="001B33DC" w:rsidRDefault="001B33DC" w:rsidP="001B33DC">
      <w:pPr>
        <w:rPr>
          <w:sz w:val="26"/>
          <w:szCs w:val="26"/>
        </w:rPr>
      </w:pPr>
    </w:p>
    <w:p w:rsidR="00793CA1" w:rsidRDefault="00793CA1" w:rsidP="002C5C75">
      <w:pPr>
        <w:contextualSpacing/>
        <w:rPr>
          <w:rFonts w:cstheme="minorHAnsi"/>
        </w:rPr>
      </w:pPr>
    </w:p>
    <w:p w:rsidR="00343C17" w:rsidRDefault="00343C17">
      <w:pPr>
        <w:rPr>
          <w:rFonts w:cstheme="minorHAnsi"/>
          <w:b/>
          <w:sz w:val="24"/>
          <w:szCs w:val="24"/>
          <w:u w:val="single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B01F48" w:rsidRDefault="00B01F48" w:rsidP="00222AFF">
      <w:pPr>
        <w:contextualSpacing/>
        <w:rPr>
          <w:rFonts w:cstheme="minorHAnsi"/>
          <w:b/>
          <w:sz w:val="24"/>
          <w:szCs w:val="24"/>
        </w:rPr>
      </w:pPr>
    </w:p>
    <w:p w:rsidR="00B01F48" w:rsidRDefault="00B01F48" w:rsidP="00222AFF">
      <w:pPr>
        <w:contextualSpacing/>
        <w:rPr>
          <w:rFonts w:cstheme="minorHAnsi"/>
          <w:b/>
          <w:sz w:val="24"/>
          <w:szCs w:val="24"/>
        </w:rPr>
      </w:pPr>
    </w:p>
    <w:p w:rsidR="00B01F48" w:rsidRDefault="00B01F48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FE102A" w:rsidRPr="00900336" w:rsidRDefault="00FE102A" w:rsidP="00900336">
      <w:pPr>
        <w:spacing w:line="360" w:lineRule="auto"/>
        <w:rPr>
          <w:rFonts w:eastAsia="Calibri" w:cstheme="minorHAnsi"/>
          <w:sz w:val="24"/>
          <w:szCs w:val="24"/>
          <w:lang w:eastAsia="en-US"/>
        </w:rPr>
      </w:pPr>
      <w:r w:rsidRPr="00900336">
        <w:rPr>
          <w:rFonts w:eastAsia="Calibri" w:cstheme="minorHAnsi"/>
          <w:b/>
          <w:sz w:val="24"/>
          <w:szCs w:val="24"/>
          <w:lang w:eastAsia="en-US"/>
        </w:rPr>
        <w:t xml:space="preserve">Úkol </w:t>
      </w:r>
      <w:r w:rsidR="00B01F48" w:rsidRPr="00900336">
        <w:rPr>
          <w:rFonts w:eastAsia="Calibri" w:cstheme="minorHAnsi"/>
          <w:b/>
          <w:sz w:val="24"/>
          <w:szCs w:val="24"/>
          <w:lang w:eastAsia="en-US"/>
        </w:rPr>
        <w:t xml:space="preserve">č. 2: </w:t>
      </w:r>
      <w:r w:rsidR="00900336" w:rsidRPr="00900336">
        <w:rPr>
          <w:rFonts w:eastAsia="Calibri" w:cstheme="minorHAnsi"/>
          <w:sz w:val="24"/>
          <w:szCs w:val="24"/>
          <w:lang w:eastAsia="en-US"/>
        </w:rPr>
        <w:t>OVĚŘENÍ REFLEXU ACHILLOVY ŠLACHY</w:t>
      </w:r>
    </w:p>
    <w:p w:rsidR="00FE102A" w:rsidRPr="00900336" w:rsidRDefault="00FE102A" w:rsidP="00900336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900336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B01F48" w:rsidRDefault="00B01F48" w:rsidP="00FE102A">
      <w:pPr>
        <w:ind w:left="708" w:hanging="708"/>
        <w:jc w:val="both"/>
      </w:pPr>
    </w:p>
    <w:p w:rsidR="00FE102A" w:rsidRDefault="00FE102A" w:rsidP="00FE102A">
      <w:pPr>
        <w:ind w:left="708" w:hanging="708"/>
        <w:jc w:val="both"/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050C8B">
      <w:pPr>
        <w:contextualSpacing/>
        <w:jc w:val="center"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FE102A" w:rsidRPr="00900336" w:rsidRDefault="00FE102A" w:rsidP="00900336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900336">
        <w:rPr>
          <w:rFonts w:eastAsia="Calibri" w:cstheme="minorHAnsi"/>
          <w:b/>
          <w:sz w:val="24"/>
          <w:szCs w:val="24"/>
          <w:lang w:eastAsia="en-US"/>
        </w:rPr>
        <w:t xml:space="preserve">Úkol č. 3: </w:t>
      </w:r>
      <w:r w:rsidR="00900336" w:rsidRPr="00900336">
        <w:rPr>
          <w:rFonts w:eastAsia="Calibri" w:cstheme="minorHAnsi"/>
          <w:sz w:val="24"/>
          <w:szCs w:val="24"/>
          <w:lang w:eastAsia="en-US"/>
        </w:rPr>
        <w:t>OVĚŘENÍ PODMÍNĚNÉHO A NEPODMÍNĚNÉHO REFLEXU</w:t>
      </w:r>
    </w:p>
    <w:p w:rsidR="00FE102A" w:rsidRPr="00900336" w:rsidRDefault="00FE102A" w:rsidP="00900336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900336">
        <w:rPr>
          <w:rFonts w:eastAsia="Calibri" w:cstheme="minorHAnsi"/>
          <w:b/>
          <w:sz w:val="24"/>
          <w:szCs w:val="24"/>
          <w:lang w:eastAsia="en-US"/>
        </w:rPr>
        <w:t xml:space="preserve">Vypracování: </w:t>
      </w:r>
    </w:p>
    <w:p w:rsidR="00B01F48" w:rsidRPr="0080792C" w:rsidRDefault="00B01F48" w:rsidP="00FE102A">
      <w:pPr>
        <w:jc w:val="both"/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Default="00222AFF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FE102A" w:rsidRDefault="00FE102A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900336" w:rsidRDefault="00900336" w:rsidP="00222AFF">
      <w:pPr>
        <w:contextualSpacing/>
        <w:rPr>
          <w:rFonts w:cstheme="minorHAnsi"/>
          <w:b/>
          <w:sz w:val="24"/>
          <w:szCs w:val="24"/>
        </w:rPr>
      </w:pPr>
    </w:p>
    <w:p w:rsidR="00900336" w:rsidRDefault="00900336" w:rsidP="00222AFF">
      <w:pPr>
        <w:contextualSpacing/>
        <w:rPr>
          <w:rFonts w:cstheme="minorHAnsi"/>
          <w:b/>
          <w:sz w:val="24"/>
          <w:szCs w:val="24"/>
        </w:rPr>
      </w:pPr>
    </w:p>
    <w:p w:rsidR="00900336" w:rsidRDefault="00900336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050C8B" w:rsidRDefault="00050C8B" w:rsidP="00222AFF">
      <w:pPr>
        <w:contextualSpacing/>
        <w:rPr>
          <w:rFonts w:cstheme="minorHAnsi"/>
          <w:b/>
          <w:sz w:val="24"/>
          <w:szCs w:val="24"/>
        </w:rPr>
      </w:pPr>
    </w:p>
    <w:p w:rsidR="00222AFF" w:rsidRPr="00900336" w:rsidRDefault="00222AFF" w:rsidP="00900336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r w:rsidRPr="00900336">
        <w:rPr>
          <w:rFonts w:eastAsia="Calibri" w:cstheme="minorHAnsi"/>
          <w:b/>
          <w:sz w:val="24"/>
          <w:szCs w:val="24"/>
          <w:lang w:eastAsia="en-US"/>
        </w:rPr>
        <w:t xml:space="preserve">Závěr: </w:t>
      </w:r>
    </w:p>
    <w:p w:rsidR="00222AFF" w:rsidRPr="001E7137" w:rsidRDefault="00222AFF" w:rsidP="00222AFF">
      <w:pPr>
        <w:rPr>
          <w:sz w:val="24"/>
          <w:szCs w:val="24"/>
        </w:rPr>
      </w:pPr>
    </w:p>
    <w:p w:rsidR="009D69D4" w:rsidRDefault="009D69D4" w:rsidP="00FE102A"/>
    <w:p w:rsidR="00CF2765" w:rsidRDefault="00CF2765" w:rsidP="00FE102A"/>
    <w:p w:rsidR="00CF2765" w:rsidRDefault="00CF2765" w:rsidP="00FE102A"/>
    <w:p w:rsidR="00CF2765" w:rsidRDefault="00CF2765" w:rsidP="00FE102A"/>
    <w:p w:rsidR="00900336" w:rsidRDefault="00900336" w:rsidP="00FE102A"/>
    <w:p w:rsidR="00900336" w:rsidRDefault="00900336" w:rsidP="00FE102A"/>
    <w:p w:rsidR="00900336" w:rsidRDefault="00900336" w:rsidP="00FE102A"/>
    <w:p w:rsidR="00900336" w:rsidRDefault="00900336" w:rsidP="00FE102A"/>
    <w:p w:rsidR="00900336" w:rsidRDefault="00900336" w:rsidP="00FE102A"/>
    <w:p w:rsidR="00CF2765" w:rsidRPr="00900336" w:rsidRDefault="00CF2765" w:rsidP="00900336">
      <w:pPr>
        <w:spacing w:line="360" w:lineRule="auto"/>
        <w:rPr>
          <w:rFonts w:eastAsia="Calibri" w:cstheme="minorHAnsi"/>
          <w:b/>
          <w:sz w:val="24"/>
          <w:szCs w:val="24"/>
          <w:lang w:eastAsia="en-US"/>
        </w:rPr>
      </w:pPr>
      <w:bookmarkStart w:id="0" w:name="_GoBack"/>
      <w:bookmarkEnd w:id="0"/>
      <w:r w:rsidRPr="00900336">
        <w:rPr>
          <w:rFonts w:eastAsia="Calibri" w:cstheme="minorHAnsi"/>
          <w:b/>
          <w:sz w:val="24"/>
          <w:szCs w:val="24"/>
          <w:lang w:eastAsia="en-US"/>
        </w:rPr>
        <w:lastRenderedPageBreak/>
        <w:t>Zdroje informací:</w:t>
      </w:r>
    </w:p>
    <w:p w:rsidR="00CF2765" w:rsidRDefault="00CF2765" w:rsidP="00CF2765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Černík, V., Bičík, V., Martinec, Z. Přírodopis 3 pro 8. ročník základní školy a nižší ročníky víceletých gymnázií.  Praha: </w:t>
      </w:r>
      <w:proofErr w:type="spellStart"/>
      <w:r>
        <w:rPr>
          <w:rFonts w:cstheme="minorHAnsi"/>
          <w:sz w:val="24"/>
          <w:szCs w:val="24"/>
        </w:rPr>
        <w:t>Libertas</w:t>
      </w:r>
      <w:proofErr w:type="spellEnd"/>
      <w:r>
        <w:rPr>
          <w:rFonts w:cstheme="minorHAnsi"/>
          <w:sz w:val="24"/>
          <w:szCs w:val="24"/>
        </w:rPr>
        <w:t>, a. s., 1. vydání. ISBN 80-85937-97-2</w:t>
      </w:r>
    </w:p>
    <w:p w:rsidR="00CF2765" w:rsidRDefault="00CF2765" w:rsidP="00CF2765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Jelínek, J., </w:t>
      </w:r>
      <w:proofErr w:type="spellStart"/>
      <w:r>
        <w:rPr>
          <w:rFonts w:cstheme="minorHAnsi"/>
          <w:sz w:val="24"/>
          <w:szCs w:val="24"/>
        </w:rPr>
        <w:t>Zicháček</w:t>
      </w:r>
      <w:proofErr w:type="spellEnd"/>
      <w:r>
        <w:rPr>
          <w:rFonts w:cstheme="minorHAnsi"/>
          <w:sz w:val="24"/>
          <w:szCs w:val="24"/>
        </w:rPr>
        <w:t>, V. Biologie pro gymnázia. Olomouc: Nakladatelství OLOMOUC, 2004. ISBN 80-7182-177-2</w:t>
      </w:r>
    </w:p>
    <w:p w:rsidR="00CF2765" w:rsidRPr="009812C6" w:rsidRDefault="00CF2765" w:rsidP="00FE102A">
      <w:pPr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 tvorba</w:t>
      </w:r>
    </w:p>
    <w:sectPr w:rsidR="00CF2765" w:rsidRPr="009812C6" w:rsidSect="00DF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80" w:rsidRDefault="00C60180" w:rsidP="0031370A">
      <w:pPr>
        <w:spacing w:after="0" w:line="240" w:lineRule="auto"/>
      </w:pPr>
      <w:r>
        <w:separator/>
      </w:r>
    </w:p>
  </w:endnote>
  <w:end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180" w:rsidRDefault="00C60180" w:rsidP="009D69D4">
    <w:pPr>
      <w:pStyle w:val="Zpat"/>
    </w:pPr>
  </w:p>
  <w:p w:rsidR="00C60180" w:rsidRDefault="00C60180" w:rsidP="009D69D4">
    <w:pPr>
      <w:pStyle w:val="Zpat"/>
    </w:pPr>
  </w:p>
  <w:p w:rsidR="00C60180" w:rsidRDefault="00C60180" w:rsidP="009D69D4">
    <w:pPr>
      <w:pStyle w:val="Zpat"/>
      <w:jc w:val="center"/>
    </w:pPr>
  </w:p>
  <w:p w:rsidR="00C60180" w:rsidRDefault="00C60180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80" w:rsidRDefault="00C60180" w:rsidP="0031370A">
      <w:pPr>
        <w:spacing w:after="0" w:line="240" w:lineRule="auto"/>
      </w:pPr>
      <w:r>
        <w:separator/>
      </w:r>
    </w:p>
  </w:footnote>
  <w:foot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DA062C">
    <w:pPr>
      <w:pStyle w:val="Zhlav"/>
      <w:jc w:val="center"/>
    </w:pPr>
  </w:p>
  <w:p w:rsidR="00C60180" w:rsidRDefault="00C60180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2C9"/>
    <w:multiLevelType w:val="hybridMultilevel"/>
    <w:tmpl w:val="C3588F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57D28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13253"/>
    <w:multiLevelType w:val="hybridMultilevel"/>
    <w:tmpl w:val="92903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22FC"/>
    <w:rsid w:val="00006931"/>
    <w:rsid w:val="00050C8B"/>
    <w:rsid w:val="0005241C"/>
    <w:rsid w:val="00081B38"/>
    <w:rsid w:val="001A3E99"/>
    <w:rsid w:val="001B33DC"/>
    <w:rsid w:val="001C793A"/>
    <w:rsid w:val="001D4547"/>
    <w:rsid w:val="001D5C8A"/>
    <w:rsid w:val="0020723B"/>
    <w:rsid w:val="00222AFF"/>
    <w:rsid w:val="0023249F"/>
    <w:rsid w:val="00234EF6"/>
    <w:rsid w:val="00277AAB"/>
    <w:rsid w:val="002C5C75"/>
    <w:rsid w:val="00305EF7"/>
    <w:rsid w:val="0031370A"/>
    <w:rsid w:val="00322C36"/>
    <w:rsid w:val="0034028D"/>
    <w:rsid w:val="00343C17"/>
    <w:rsid w:val="00345123"/>
    <w:rsid w:val="003709A3"/>
    <w:rsid w:val="00386000"/>
    <w:rsid w:val="00396E3D"/>
    <w:rsid w:val="003A25D7"/>
    <w:rsid w:val="003F0563"/>
    <w:rsid w:val="004079AC"/>
    <w:rsid w:val="00436313"/>
    <w:rsid w:val="0045085F"/>
    <w:rsid w:val="00501B60"/>
    <w:rsid w:val="005919D1"/>
    <w:rsid w:val="00592F03"/>
    <w:rsid w:val="00634D2A"/>
    <w:rsid w:val="00666103"/>
    <w:rsid w:val="00676752"/>
    <w:rsid w:val="006920D8"/>
    <w:rsid w:val="006B33A7"/>
    <w:rsid w:val="006C2B37"/>
    <w:rsid w:val="006C6B05"/>
    <w:rsid w:val="006C7700"/>
    <w:rsid w:val="006E1EEB"/>
    <w:rsid w:val="00735C08"/>
    <w:rsid w:val="00793CA1"/>
    <w:rsid w:val="007A1FB0"/>
    <w:rsid w:val="007C5631"/>
    <w:rsid w:val="007E7FA8"/>
    <w:rsid w:val="00817544"/>
    <w:rsid w:val="00820291"/>
    <w:rsid w:val="00820966"/>
    <w:rsid w:val="00827B08"/>
    <w:rsid w:val="00836E38"/>
    <w:rsid w:val="008503B7"/>
    <w:rsid w:val="008523A9"/>
    <w:rsid w:val="00863700"/>
    <w:rsid w:val="008B27D1"/>
    <w:rsid w:val="008D5251"/>
    <w:rsid w:val="008D7A76"/>
    <w:rsid w:val="00900336"/>
    <w:rsid w:val="009215E4"/>
    <w:rsid w:val="009812C6"/>
    <w:rsid w:val="0099738C"/>
    <w:rsid w:val="009A328C"/>
    <w:rsid w:val="009A637D"/>
    <w:rsid w:val="009B59D2"/>
    <w:rsid w:val="009C7123"/>
    <w:rsid w:val="009D69D4"/>
    <w:rsid w:val="00A17258"/>
    <w:rsid w:val="00A50A4B"/>
    <w:rsid w:val="00A551D7"/>
    <w:rsid w:val="00A67F45"/>
    <w:rsid w:val="00AC0A16"/>
    <w:rsid w:val="00AF3847"/>
    <w:rsid w:val="00B01F48"/>
    <w:rsid w:val="00B15376"/>
    <w:rsid w:val="00B51ECD"/>
    <w:rsid w:val="00B52F95"/>
    <w:rsid w:val="00B60580"/>
    <w:rsid w:val="00B67A1B"/>
    <w:rsid w:val="00C32325"/>
    <w:rsid w:val="00C54DAE"/>
    <w:rsid w:val="00C60180"/>
    <w:rsid w:val="00C80787"/>
    <w:rsid w:val="00CF2765"/>
    <w:rsid w:val="00D87B75"/>
    <w:rsid w:val="00D9726F"/>
    <w:rsid w:val="00DA062C"/>
    <w:rsid w:val="00DA4B82"/>
    <w:rsid w:val="00DA7E25"/>
    <w:rsid w:val="00DC6C3E"/>
    <w:rsid w:val="00DF4A95"/>
    <w:rsid w:val="00DF6885"/>
    <w:rsid w:val="00E04209"/>
    <w:rsid w:val="00E077A2"/>
    <w:rsid w:val="00E10E0A"/>
    <w:rsid w:val="00E57174"/>
    <w:rsid w:val="00E7289D"/>
    <w:rsid w:val="00E762BE"/>
    <w:rsid w:val="00E80EAE"/>
    <w:rsid w:val="00E81E75"/>
    <w:rsid w:val="00E85F93"/>
    <w:rsid w:val="00EB3038"/>
    <w:rsid w:val="00EB4E90"/>
    <w:rsid w:val="00F22046"/>
    <w:rsid w:val="00F33962"/>
    <w:rsid w:val="00F4406C"/>
    <w:rsid w:val="00F65110"/>
    <w:rsid w:val="00F713A1"/>
    <w:rsid w:val="00F93E7D"/>
    <w:rsid w:val="00FC73BF"/>
    <w:rsid w:val="00FD5A8B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B01F4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rsid w:val="00B01F48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uiPriority w:val="99"/>
    <w:qFormat/>
    <w:rsid w:val="00B01F4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character" w:customStyle="1" w:styleId="Nadpis5Char">
    <w:name w:val="Nadpis 5 Char"/>
    <w:basedOn w:val="Standardnpsmoodstavce"/>
    <w:link w:val="Nadpis5"/>
    <w:uiPriority w:val="99"/>
    <w:rsid w:val="00B01F48"/>
    <w:rPr>
      <w:rFonts w:ascii="Calibri" w:eastAsia="Times New Roman" w:hAnsi="Calibri" w:cs="Calibr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adminBio</cp:lastModifiedBy>
  <cp:revision>9</cp:revision>
  <cp:lastPrinted>2013-08-01T07:44:00Z</cp:lastPrinted>
  <dcterms:created xsi:type="dcterms:W3CDTF">2014-03-19T06:57:00Z</dcterms:created>
  <dcterms:modified xsi:type="dcterms:W3CDTF">2014-12-05T07:27:00Z</dcterms:modified>
</cp:coreProperties>
</file>