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9F666F" w:rsidP="006C77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Smysly člověka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9F66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D87B7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-PL</w:t>
            </w:r>
            <w:r w:rsidRPr="006C7700">
              <w:rPr>
                <w:rFonts w:ascii="Arial" w:hAnsi="Arial" w:cs="Arial"/>
              </w:rPr>
              <w:t>0</w:t>
            </w:r>
            <w:r w:rsidR="009F66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</w:t>
            </w:r>
            <w:r w:rsidR="001B33DC">
              <w:rPr>
                <w:rFonts w:ascii="Arial" w:hAnsi="Arial" w:cs="Arial"/>
              </w:rPr>
              <w:t>DR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C60180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F65110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F65110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1B33DC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7B75">
              <w:rPr>
                <w:rFonts w:ascii="Arial" w:hAnsi="Arial" w:cs="Arial"/>
              </w:rPr>
              <w:t xml:space="preserve">. ročníky </w:t>
            </w:r>
            <w:r w:rsidR="00EB3038">
              <w:rPr>
                <w:rFonts w:ascii="Arial" w:hAnsi="Arial" w:cs="Arial"/>
              </w:rPr>
              <w:t>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C6018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C6018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1B33DC" w:rsidP="001A3E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Dušan Rychnovský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9F666F" w:rsidP="00B01F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Ověření činnosti a pochopení funkce vnímání </w:t>
            </w:r>
            <w:r w:rsidR="00C93B6D">
              <w:rPr>
                <w:rFonts w:ascii="Arial" w:hAnsi="Arial" w:cs="Arial"/>
              </w:rPr>
              <w:t>člověka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634D2A" w:rsidRDefault="003004CB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Smysly člověka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2C5C75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Jméno: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  <w:t>Datum</w:t>
      </w:r>
      <w:r w:rsidR="006C7700" w:rsidRPr="00343C17">
        <w:rPr>
          <w:rFonts w:cstheme="minorHAnsi"/>
          <w:sz w:val="24"/>
          <w:szCs w:val="24"/>
        </w:rPr>
        <w:t>:</w:t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Spolupracoval</w:t>
      </w:r>
      <w:r w:rsidR="006C7700" w:rsidRPr="00343C17">
        <w:rPr>
          <w:rFonts w:cstheme="minorHAnsi"/>
          <w:sz w:val="24"/>
          <w:szCs w:val="24"/>
        </w:rPr>
        <w:t>:</w:t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Třída:</w:t>
      </w:r>
    </w:p>
    <w:p w:rsidR="002C5C75" w:rsidRDefault="002C5C75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B01F48" w:rsidRPr="00B01F48" w:rsidRDefault="00343C17" w:rsidP="002B6184">
      <w:pPr>
        <w:spacing w:line="360" w:lineRule="auto"/>
        <w:rPr>
          <w:rFonts w:cstheme="minorHAnsi"/>
          <w:b/>
          <w:sz w:val="32"/>
          <w:szCs w:val="32"/>
        </w:rPr>
      </w:pPr>
      <w:r w:rsidRPr="002B6184">
        <w:rPr>
          <w:rFonts w:eastAsia="Calibri" w:cstheme="minorHAnsi"/>
          <w:b/>
          <w:sz w:val="24"/>
          <w:szCs w:val="24"/>
          <w:lang w:eastAsia="en-US"/>
        </w:rPr>
        <w:t>Úkoly</w:t>
      </w:r>
      <w:r w:rsidR="001B33DC" w:rsidRPr="002B6184">
        <w:rPr>
          <w:rFonts w:eastAsia="Calibri" w:cstheme="minorHAnsi"/>
          <w:b/>
          <w:sz w:val="24"/>
          <w:szCs w:val="24"/>
          <w:lang w:eastAsia="en-US"/>
        </w:rPr>
        <w:t>:</w:t>
      </w:r>
      <w:r w:rsidR="001B33DC" w:rsidRPr="001B33DC">
        <w:rPr>
          <w:rFonts w:cstheme="minorHAnsi"/>
          <w:b/>
          <w:sz w:val="32"/>
          <w:szCs w:val="32"/>
        </w:rPr>
        <w:tab/>
        <w:t xml:space="preserve"> </w:t>
      </w:r>
    </w:p>
    <w:p w:rsidR="0014711D" w:rsidRPr="002B6184" w:rsidRDefault="0014711D" w:rsidP="002B6184">
      <w:pPr>
        <w:numPr>
          <w:ilvl w:val="0"/>
          <w:numId w:val="12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2B6184">
        <w:rPr>
          <w:rFonts w:eastAsia="Calibri" w:cstheme="minorHAnsi"/>
          <w:sz w:val="24"/>
          <w:szCs w:val="24"/>
          <w:lang w:eastAsia="en-US"/>
        </w:rPr>
        <w:t>Zjišťování zrakové ostrosti</w:t>
      </w:r>
    </w:p>
    <w:p w:rsidR="0014711D" w:rsidRPr="002B6184" w:rsidRDefault="0014711D" w:rsidP="002B6184">
      <w:pPr>
        <w:numPr>
          <w:ilvl w:val="0"/>
          <w:numId w:val="12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2B6184">
        <w:rPr>
          <w:rFonts w:eastAsia="Calibri" w:cstheme="minorHAnsi"/>
          <w:sz w:val="24"/>
          <w:szCs w:val="24"/>
          <w:lang w:eastAsia="en-US"/>
        </w:rPr>
        <w:t>Zjišťování citlivosti ucha</w:t>
      </w:r>
    </w:p>
    <w:p w:rsidR="0014711D" w:rsidRPr="002B6184" w:rsidRDefault="0014711D" w:rsidP="002B6184">
      <w:pPr>
        <w:numPr>
          <w:ilvl w:val="0"/>
          <w:numId w:val="12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2B6184">
        <w:rPr>
          <w:rFonts w:eastAsia="Calibri" w:cstheme="minorHAnsi"/>
          <w:sz w:val="24"/>
          <w:szCs w:val="24"/>
          <w:lang w:eastAsia="en-US"/>
        </w:rPr>
        <w:t>Ověřování prostorového vidění</w:t>
      </w:r>
    </w:p>
    <w:p w:rsidR="0014711D" w:rsidRPr="002B6184" w:rsidRDefault="0014711D" w:rsidP="002B6184">
      <w:pPr>
        <w:numPr>
          <w:ilvl w:val="0"/>
          <w:numId w:val="12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2B6184">
        <w:rPr>
          <w:rFonts w:eastAsia="Calibri" w:cstheme="minorHAnsi"/>
          <w:sz w:val="24"/>
          <w:szCs w:val="24"/>
          <w:lang w:eastAsia="en-US"/>
        </w:rPr>
        <w:t>Optické klamy</w:t>
      </w:r>
    </w:p>
    <w:p w:rsidR="0014711D" w:rsidRPr="002B6184" w:rsidRDefault="0014711D" w:rsidP="002B6184">
      <w:pPr>
        <w:numPr>
          <w:ilvl w:val="0"/>
          <w:numId w:val="12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2B6184">
        <w:rPr>
          <w:rFonts w:eastAsia="Calibri" w:cstheme="minorHAnsi"/>
          <w:sz w:val="24"/>
          <w:szCs w:val="24"/>
          <w:lang w:eastAsia="en-US"/>
        </w:rPr>
        <w:t>Ověření citlivosti oka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1B33DC" w:rsidRDefault="00343C17" w:rsidP="001B33DC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2C5C75" w:rsidRPr="001B33DC" w:rsidRDefault="00B01F48" w:rsidP="002B61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184">
        <w:rPr>
          <w:rFonts w:eastAsia="Calibri" w:cstheme="minorHAnsi"/>
          <w:b/>
          <w:sz w:val="24"/>
          <w:szCs w:val="24"/>
          <w:lang w:eastAsia="en-US"/>
        </w:rPr>
        <w:t xml:space="preserve">Pomůcky: </w:t>
      </w:r>
      <w:r w:rsidR="0014711D" w:rsidRPr="002B6184">
        <w:rPr>
          <w:rFonts w:eastAsia="Calibri" w:cstheme="minorHAnsi"/>
          <w:sz w:val="24"/>
          <w:szCs w:val="24"/>
          <w:lang w:eastAsia="en-US"/>
        </w:rPr>
        <w:t>optotypy, obrazy, balonek s gumovou hadičkou, píšťalka</w:t>
      </w:r>
    </w:p>
    <w:p w:rsidR="00793CA1" w:rsidRPr="00343C17" w:rsidRDefault="00793CA1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14711D" w:rsidRPr="002B6184" w:rsidRDefault="0014711D" w:rsidP="002B6184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B6184">
        <w:rPr>
          <w:rFonts w:eastAsia="Calibri" w:cstheme="minorHAnsi"/>
          <w:b/>
          <w:sz w:val="24"/>
          <w:szCs w:val="24"/>
          <w:lang w:eastAsia="en-US"/>
        </w:rPr>
        <w:lastRenderedPageBreak/>
        <w:t xml:space="preserve">Úkol č. 1: </w:t>
      </w:r>
      <w:r w:rsidR="002B6184" w:rsidRPr="002B6184">
        <w:rPr>
          <w:rFonts w:eastAsia="Calibri" w:cstheme="minorHAnsi"/>
          <w:sz w:val="24"/>
          <w:szCs w:val="24"/>
          <w:lang w:eastAsia="en-US"/>
        </w:rPr>
        <w:t>ZJIŠŤOVÁNÍ ZRAKOVÉ OSTROSTI</w:t>
      </w:r>
    </w:p>
    <w:p w:rsidR="0014711D" w:rsidRPr="002B6184" w:rsidRDefault="0014711D" w:rsidP="002B6184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B6184">
        <w:rPr>
          <w:rFonts w:eastAsia="Calibri" w:cstheme="minorHAnsi"/>
          <w:b/>
          <w:sz w:val="24"/>
          <w:szCs w:val="24"/>
          <w:lang w:eastAsia="en-US"/>
        </w:rPr>
        <w:t>Vypracování:</w:t>
      </w:r>
    </w:p>
    <w:p w:rsidR="00B01F48" w:rsidRDefault="00B01F48" w:rsidP="001B33DC">
      <w:pPr>
        <w:rPr>
          <w:b/>
          <w:sz w:val="26"/>
          <w:szCs w:val="26"/>
          <w:u w:val="single"/>
        </w:rPr>
      </w:pPr>
    </w:p>
    <w:p w:rsidR="009812C6" w:rsidRDefault="009812C6" w:rsidP="001B33DC">
      <w:pPr>
        <w:rPr>
          <w:b/>
          <w:sz w:val="26"/>
          <w:szCs w:val="26"/>
          <w:u w:val="single"/>
        </w:rPr>
      </w:pPr>
    </w:p>
    <w:p w:rsidR="001B33DC" w:rsidRPr="00D301AE" w:rsidRDefault="001B33DC" w:rsidP="001B33DC">
      <w:pPr>
        <w:rPr>
          <w:b/>
          <w:sz w:val="26"/>
          <w:szCs w:val="26"/>
          <w:u w:val="single"/>
        </w:rPr>
      </w:pPr>
    </w:p>
    <w:p w:rsidR="001B33DC" w:rsidRDefault="001B33DC" w:rsidP="001B33DC">
      <w:pPr>
        <w:rPr>
          <w:sz w:val="26"/>
          <w:szCs w:val="26"/>
        </w:rPr>
      </w:pPr>
    </w:p>
    <w:p w:rsidR="00793CA1" w:rsidRDefault="00793CA1" w:rsidP="002C5C75">
      <w:pPr>
        <w:contextualSpacing/>
        <w:rPr>
          <w:rFonts w:cstheme="minorHAnsi"/>
        </w:rPr>
      </w:pPr>
    </w:p>
    <w:p w:rsidR="00343C17" w:rsidRDefault="00343C17">
      <w:pPr>
        <w:rPr>
          <w:rFonts w:cstheme="minorHAnsi"/>
          <w:b/>
          <w:sz w:val="24"/>
          <w:szCs w:val="24"/>
          <w:u w:val="single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B01F48" w:rsidRDefault="00B01F48" w:rsidP="00222AFF">
      <w:pPr>
        <w:contextualSpacing/>
        <w:rPr>
          <w:rFonts w:cstheme="minorHAnsi"/>
          <w:b/>
          <w:sz w:val="24"/>
          <w:szCs w:val="24"/>
        </w:rPr>
      </w:pPr>
    </w:p>
    <w:p w:rsidR="00B01F48" w:rsidRDefault="00B01F48" w:rsidP="00222AFF">
      <w:pPr>
        <w:contextualSpacing/>
        <w:rPr>
          <w:rFonts w:cstheme="minorHAnsi"/>
          <w:b/>
          <w:sz w:val="24"/>
          <w:szCs w:val="24"/>
        </w:rPr>
      </w:pPr>
    </w:p>
    <w:p w:rsidR="00B01F48" w:rsidRDefault="00B01F48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Pr="002B6184" w:rsidRDefault="00050C8B" w:rsidP="002B6184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</w:p>
    <w:p w:rsidR="0014711D" w:rsidRPr="002B6184" w:rsidRDefault="0014711D" w:rsidP="002B6184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B6184">
        <w:rPr>
          <w:rFonts w:eastAsia="Calibri" w:cstheme="minorHAnsi"/>
          <w:b/>
          <w:sz w:val="24"/>
          <w:szCs w:val="24"/>
          <w:lang w:eastAsia="en-US"/>
        </w:rPr>
        <w:t xml:space="preserve">Úkol č. 2: </w:t>
      </w:r>
      <w:r w:rsidR="002B6184" w:rsidRPr="002B6184">
        <w:rPr>
          <w:rFonts w:eastAsia="Calibri" w:cstheme="minorHAnsi"/>
          <w:sz w:val="24"/>
          <w:szCs w:val="24"/>
          <w:lang w:eastAsia="en-US"/>
        </w:rPr>
        <w:t>ZJIŠŤOVÁNÍ CITLIVOSTI UCHA</w:t>
      </w:r>
    </w:p>
    <w:p w:rsidR="0014711D" w:rsidRPr="002B6184" w:rsidRDefault="0014711D" w:rsidP="002B6184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B6184">
        <w:rPr>
          <w:rFonts w:eastAsia="Calibri" w:cstheme="minorHAnsi"/>
          <w:b/>
          <w:sz w:val="24"/>
          <w:szCs w:val="24"/>
          <w:lang w:eastAsia="en-US"/>
        </w:rPr>
        <w:t xml:space="preserve">Vypracování: </w:t>
      </w:r>
    </w:p>
    <w:p w:rsidR="00B01F48" w:rsidRDefault="00B01F48" w:rsidP="00FE102A">
      <w:pPr>
        <w:ind w:left="708" w:hanging="708"/>
        <w:jc w:val="both"/>
      </w:pPr>
    </w:p>
    <w:p w:rsidR="00FE102A" w:rsidRDefault="00FE102A" w:rsidP="00FE102A">
      <w:pPr>
        <w:ind w:left="708" w:hanging="708"/>
        <w:jc w:val="both"/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050C8B">
      <w:pPr>
        <w:contextualSpacing/>
        <w:jc w:val="center"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B6184" w:rsidRDefault="002B6184" w:rsidP="002B6184">
      <w:pPr>
        <w:spacing w:line="360" w:lineRule="auto"/>
        <w:rPr>
          <w:rFonts w:cstheme="minorHAnsi"/>
          <w:b/>
          <w:sz w:val="24"/>
          <w:szCs w:val="24"/>
        </w:rPr>
      </w:pPr>
    </w:p>
    <w:p w:rsidR="0014711D" w:rsidRPr="002B6184" w:rsidRDefault="0014711D" w:rsidP="002B6184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B6184">
        <w:rPr>
          <w:rFonts w:eastAsia="Calibri" w:cstheme="minorHAnsi"/>
          <w:b/>
          <w:sz w:val="24"/>
          <w:szCs w:val="24"/>
          <w:lang w:eastAsia="en-US"/>
        </w:rPr>
        <w:lastRenderedPageBreak/>
        <w:t xml:space="preserve">Úkol č. 3: </w:t>
      </w:r>
      <w:r w:rsidR="002B6184" w:rsidRPr="002B6184">
        <w:rPr>
          <w:rFonts w:eastAsia="Calibri" w:cstheme="minorHAnsi"/>
          <w:sz w:val="24"/>
          <w:szCs w:val="24"/>
          <w:lang w:eastAsia="en-US"/>
        </w:rPr>
        <w:t>OVĚŘOVÁNÍ PROSTOROVÉHO VIDĚNÍ</w:t>
      </w:r>
    </w:p>
    <w:p w:rsidR="0014711D" w:rsidRPr="002B6184" w:rsidRDefault="0014711D" w:rsidP="002B6184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B6184">
        <w:rPr>
          <w:rFonts w:eastAsia="Calibri" w:cstheme="minorHAnsi"/>
          <w:b/>
          <w:sz w:val="24"/>
          <w:szCs w:val="24"/>
          <w:lang w:eastAsia="en-US"/>
        </w:rPr>
        <w:t xml:space="preserve">Vypracování: </w:t>
      </w:r>
    </w:p>
    <w:p w:rsidR="00FE102A" w:rsidRDefault="00FE102A" w:rsidP="00FE102A">
      <w:pPr>
        <w:jc w:val="both"/>
      </w:pPr>
    </w:p>
    <w:p w:rsidR="0014711D" w:rsidRDefault="0014711D" w:rsidP="00FE102A">
      <w:pPr>
        <w:jc w:val="both"/>
      </w:pPr>
    </w:p>
    <w:p w:rsidR="0014711D" w:rsidRDefault="0014711D" w:rsidP="00FE102A">
      <w:pPr>
        <w:jc w:val="both"/>
      </w:pPr>
    </w:p>
    <w:p w:rsidR="0014711D" w:rsidRDefault="0014711D" w:rsidP="00FE102A">
      <w:pPr>
        <w:jc w:val="both"/>
      </w:pPr>
    </w:p>
    <w:p w:rsidR="0014711D" w:rsidRDefault="0014711D" w:rsidP="00FE102A">
      <w:pPr>
        <w:jc w:val="both"/>
      </w:pPr>
    </w:p>
    <w:p w:rsidR="0014711D" w:rsidRDefault="0014711D" w:rsidP="00FE102A">
      <w:pPr>
        <w:jc w:val="both"/>
      </w:pPr>
    </w:p>
    <w:p w:rsidR="0014711D" w:rsidRDefault="0014711D" w:rsidP="00FE102A">
      <w:pPr>
        <w:jc w:val="both"/>
      </w:pPr>
    </w:p>
    <w:p w:rsidR="0014711D" w:rsidRDefault="0014711D" w:rsidP="00FE102A">
      <w:pPr>
        <w:jc w:val="both"/>
      </w:pPr>
    </w:p>
    <w:p w:rsidR="0014711D" w:rsidRDefault="0014711D" w:rsidP="00FE102A">
      <w:pPr>
        <w:jc w:val="both"/>
      </w:pPr>
    </w:p>
    <w:p w:rsidR="0014711D" w:rsidRDefault="0014711D" w:rsidP="00FE102A">
      <w:pPr>
        <w:jc w:val="both"/>
      </w:pPr>
    </w:p>
    <w:p w:rsidR="0014711D" w:rsidRDefault="0014711D" w:rsidP="00FE102A">
      <w:pPr>
        <w:jc w:val="both"/>
      </w:pPr>
    </w:p>
    <w:p w:rsidR="0014711D" w:rsidRDefault="0014711D" w:rsidP="00FE102A">
      <w:pPr>
        <w:jc w:val="both"/>
      </w:pPr>
    </w:p>
    <w:p w:rsidR="0014711D" w:rsidRPr="002B6184" w:rsidRDefault="0014711D" w:rsidP="002B6184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B6184">
        <w:rPr>
          <w:rFonts w:eastAsia="Calibri" w:cstheme="minorHAnsi"/>
          <w:b/>
          <w:sz w:val="24"/>
          <w:szCs w:val="24"/>
          <w:lang w:eastAsia="en-US"/>
        </w:rPr>
        <w:t xml:space="preserve">Úkol č. 4: </w:t>
      </w:r>
      <w:r w:rsidR="002B6184" w:rsidRPr="002B6184">
        <w:rPr>
          <w:rFonts w:eastAsia="Calibri" w:cstheme="minorHAnsi"/>
          <w:sz w:val="24"/>
          <w:szCs w:val="24"/>
          <w:lang w:eastAsia="en-US"/>
        </w:rPr>
        <w:t>OPTICKÉ KLAMY</w:t>
      </w:r>
    </w:p>
    <w:p w:rsidR="0014711D" w:rsidRPr="002B6184" w:rsidRDefault="0014711D" w:rsidP="002B6184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B6184">
        <w:rPr>
          <w:rFonts w:eastAsia="Calibri" w:cstheme="minorHAnsi"/>
          <w:b/>
          <w:sz w:val="24"/>
          <w:szCs w:val="24"/>
          <w:lang w:eastAsia="en-US"/>
        </w:rPr>
        <w:t>Vypracování:</w:t>
      </w:r>
    </w:p>
    <w:p w:rsidR="0014711D" w:rsidRDefault="0014711D" w:rsidP="0014711D">
      <w:pPr>
        <w:jc w:val="both"/>
        <w:rPr>
          <w:b/>
          <w:u w:val="single"/>
        </w:rPr>
      </w:pPr>
    </w:p>
    <w:p w:rsidR="0014711D" w:rsidRDefault="0014711D" w:rsidP="0014711D">
      <w:pPr>
        <w:jc w:val="both"/>
        <w:rPr>
          <w:b/>
          <w:u w:val="single"/>
        </w:rPr>
      </w:pPr>
    </w:p>
    <w:p w:rsidR="0014711D" w:rsidRDefault="0014711D" w:rsidP="0014711D">
      <w:pPr>
        <w:jc w:val="both"/>
        <w:rPr>
          <w:b/>
          <w:u w:val="single"/>
        </w:rPr>
      </w:pPr>
    </w:p>
    <w:p w:rsidR="0014711D" w:rsidRDefault="0014711D" w:rsidP="0014711D">
      <w:pPr>
        <w:jc w:val="both"/>
        <w:rPr>
          <w:b/>
          <w:u w:val="single"/>
        </w:rPr>
      </w:pPr>
    </w:p>
    <w:p w:rsidR="0014711D" w:rsidRDefault="0014711D" w:rsidP="0014711D">
      <w:pPr>
        <w:jc w:val="both"/>
        <w:rPr>
          <w:b/>
          <w:u w:val="single"/>
        </w:rPr>
      </w:pPr>
    </w:p>
    <w:p w:rsidR="0014711D" w:rsidRDefault="0014711D" w:rsidP="0014711D">
      <w:pPr>
        <w:jc w:val="both"/>
        <w:rPr>
          <w:b/>
          <w:u w:val="single"/>
        </w:rPr>
      </w:pPr>
    </w:p>
    <w:p w:rsidR="0014711D" w:rsidRDefault="0014711D" w:rsidP="0014711D">
      <w:pPr>
        <w:jc w:val="both"/>
        <w:rPr>
          <w:b/>
          <w:u w:val="single"/>
        </w:rPr>
      </w:pPr>
    </w:p>
    <w:p w:rsidR="0014711D" w:rsidRDefault="0014711D" w:rsidP="0014711D">
      <w:pPr>
        <w:jc w:val="both"/>
        <w:rPr>
          <w:b/>
          <w:u w:val="single"/>
        </w:rPr>
      </w:pPr>
    </w:p>
    <w:p w:rsidR="0014711D" w:rsidRDefault="0014711D" w:rsidP="0014711D">
      <w:pPr>
        <w:jc w:val="both"/>
        <w:rPr>
          <w:b/>
          <w:u w:val="single"/>
        </w:rPr>
      </w:pPr>
    </w:p>
    <w:p w:rsidR="0014711D" w:rsidRDefault="0014711D" w:rsidP="0014711D">
      <w:pPr>
        <w:jc w:val="both"/>
        <w:rPr>
          <w:b/>
          <w:u w:val="single"/>
        </w:rPr>
      </w:pPr>
    </w:p>
    <w:p w:rsidR="0014711D" w:rsidRDefault="0014711D" w:rsidP="0014711D">
      <w:pPr>
        <w:jc w:val="both"/>
        <w:rPr>
          <w:b/>
          <w:u w:val="single"/>
        </w:rPr>
      </w:pPr>
    </w:p>
    <w:p w:rsidR="0014711D" w:rsidRPr="002B6184" w:rsidRDefault="0014711D" w:rsidP="002B6184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B6184">
        <w:rPr>
          <w:rFonts w:eastAsia="Calibri" w:cstheme="minorHAnsi"/>
          <w:b/>
          <w:sz w:val="24"/>
          <w:szCs w:val="24"/>
          <w:lang w:eastAsia="en-US"/>
        </w:rPr>
        <w:lastRenderedPageBreak/>
        <w:t xml:space="preserve">Úkol č. 5: </w:t>
      </w:r>
      <w:r w:rsidR="002B6184" w:rsidRPr="002B6184">
        <w:rPr>
          <w:rFonts w:eastAsia="Calibri" w:cstheme="minorHAnsi"/>
          <w:sz w:val="24"/>
          <w:szCs w:val="24"/>
          <w:lang w:eastAsia="en-US"/>
        </w:rPr>
        <w:t>OVĚŘENÍ CITLIVOSTI OKA</w:t>
      </w:r>
    </w:p>
    <w:p w:rsidR="0014711D" w:rsidRPr="002B6184" w:rsidRDefault="0014711D" w:rsidP="002B6184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B6184">
        <w:rPr>
          <w:rFonts w:eastAsia="Calibri" w:cstheme="minorHAnsi"/>
          <w:b/>
          <w:sz w:val="24"/>
          <w:szCs w:val="24"/>
          <w:lang w:eastAsia="en-US"/>
        </w:rPr>
        <w:t>Vypracování:</w:t>
      </w:r>
    </w:p>
    <w:p w:rsidR="00B01F48" w:rsidRPr="0080792C" w:rsidRDefault="00B01F48" w:rsidP="00FE102A">
      <w:pPr>
        <w:jc w:val="both"/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FE102A" w:rsidRDefault="00FE102A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14711D" w:rsidRDefault="0014711D" w:rsidP="00222AFF">
      <w:pPr>
        <w:contextualSpacing/>
        <w:rPr>
          <w:rFonts w:cstheme="minorHAnsi"/>
          <w:b/>
          <w:sz w:val="24"/>
          <w:szCs w:val="24"/>
        </w:rPr>
      </w:pPr>
    </w:p>
    <w:p w:rsidR="0014711D" w:rsidRDefault="0014711D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Pr="002B6184" w:rsidRDefault="00222AFF" w:rsidP="002B6184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B6184">
        <w:rPr>
          <w:rFonts w:eastAsia="Calibri" w:cstheme="minorHAnsi"/>
          <w:b/>
          <w:sz w:val="24"/>
          <w:szCs w:val="24"/>
          <w:lang w:eastAsia="en-US"/>
        </w:rPr>
        <w:t xml:space="preserve">Závěr: </w:t>
      </w:r>
    </w:p>
    <w:p w:rsidR="00222AFF" w:rsidRPr="001E7137" w:rsidRDefault="00222AFF" w:rsidP="00222AFF">
      <w:pPr>
        <w:rPr>
          <w:sz w:val="24"/>
          <w:szCs w:val="24"/>
        </w:rPr>
      </w:pPr>
    </w:p>
    <w:p w:rsidR="009D69D4" w:rsidRDefault="009D69D4" w:rsidP="00FE102A"/>
    <w:p w:rsidR="00CF2765" w:rsidRDefault="00CF2765" w:rsidP="00FE102A"/>
    <w:p w:rsidR="00CF2765" w:rsidRDefault="00CF2765" w:rsidP="00FE102A"/>
    <w:p w:rsidR="00CF2765" w:rsidRDefault="00CF2765" w:rsidP="00FE102A"/>
    <w:p w:rsidR="00CF2765" w:rsidRDefault="00CF2765" w:rsidP="00FE102A"/>
    <w:p w:rsidR="00CF2765" w:rsidRDefault="00CF2765" w:rsidP="002B6184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</w:p>
    <w:p w:rsidR="002B6184" w:rsidRDefault="002B6184" w:rsidP="002B6184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</w:p>
    <w:p w:rsidR="002B6184" w:rsidRDefault="002B6184" w:rsidP="002B6184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</w:p>
    <w:p w:rsidR="002B6184" w:rsidRPr="002B6184" w:rsidRDefault="002B6184" w:rsidP="002B6184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bookmarkStart w:id="0" w:name="_GoBack"/>
      <w:bookmarkEnd w:id="0"/>
    </w:p>
    <w:p w:rsidR="00CF2765" w:rsidRPr="002B6184" w:rsidRDefault="00CF2765" w:rsidP="002B6184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B6184">
        <w:rPr>
          <w:rFonts w:eastAsia="Calibri" w:cstheme="minorHAnsi"/>
          <w:b/>
          <w:sz w:val="24"/>
          <w:szCs w:val="24"/>
          <w:lang w:eastAsia="en-US"/>
        </w:rPr>
        <w:lastRenderedPageBreak/>
        <w:t>Zdroje informací:</w:t>
      </w:r>
    </w:p>
    <w:p w:rsidR="00CF2765" w:rsidRDefault="00CF2765" w:rsidP="00CF2765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Černík, V., Bičík, V., Martinec, Z. Přírodopis 3 pro 8. ročník základní školy a nižší ročníky víceletých gymnázií.  Praha: </w:t>
      </w:r>
      <w:proofErr w:type="spellStart"/>
      <w:r>
        <w:rPr>
          <w:rFonts w:cstheme="minorHAnsi"/>
          <w:sz w:val="24"/>
          <w:szCs w:val="24"/>
        </w:rPr>
        <w:t>Libertas</w:t>
      </w:r>
      <w:proofErr w:type="spellEnd"/>
      <w:r>
        <w:rPr>
          <w:rFonts w:cstheme="minorHAnsi"/>
          <w:sz w:val="24"/>
          <w:szCs w:val="24"/>
        </w:rPr>
        <w:t>, a. s., 1. vydání. ISBN 80-85937-97-2</w:t>
      </w:r>
    </w:p>
    <w:p w:rsidR="00CF2765" w:rsidRDefault="00CF2765" w:rsidP="00CF2765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Jelínek, J., </w:t>
      </w:r>
      <w:proofErr w:type="spellStart"/>
      <w:r>
        <w:rPr>
          <w:rFonts w:cstheme="minorHAnsi"/>
          <w:sz w:val="24"/>
          <w:szCs w:val="24"/>
        </w:rPr>
        <w:t>Zicháček</w:t>
      </w:r>
      <w:proofErr w:type="spellEnd"/>
      <w:r>
        <w:rPr>
          <w:rFonts w:cstheme="minorHAnsi"/>
          <w:sz w:val="24"/>
          <w:szCs w:val="24"/>
        </w:rPr>
        <w:t>, V. Biologie pro gymnázia. Olomouc: Nakladatelství OLOMOUC, 2004. ISBN 80-7182-177-2</w:t>
      </w:r>
    </w:p>
    <w:p w:rsidR="00CF2765" w:rsidRPr="009812C6" w:rsidRDefault="00CF2765" w:rsidP="00FE102A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Vlastní tvorba</w:t>
      </w:r>
    </w:p>
    <w:sectPr w:rsidR="00CF2765" w:rsidRPr="009812C6" w:rsidSect="00DF6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80" w:rsidRDefault="00C60180" w:rsidP="0031370A">
      <w:pPr>
        <w:spacing w:after="0" w:line="240" w:lineRule="auto"/>
      </w:pPr>
      <w:r>
        <w:separator/>
      </w:r>
    </w:p>
  </w:endnote>
  <w:endnote w:type="continuationSeparator" w:id="0">
    <w:p w:rsidR="00C60180" w:rsidRDefault="00C60180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0180" w:rsidRDefault="00C60180" w:rsidP="009D69D4">
    <w:pPr>
      <w:pStyle w:val="Zpat"/>
    </w:pPr>
  </w:p>
  <w:p w:rsidR="00C60180" w:rsidRDefault="00C60180" w:rsidP="009D69D4">
    <w:pPr>
      <w:pStyle w:val="Zpat"/>
    </w:pPr>
  </w:p>
  <w:p w:rsidR="00C60180" w:rsidRDefault="00C60180" w:rsidP="009D69D4">
    <w:pPr>
      <w:pStyle w:val="Zpat"/>
      <w:jc w:val="center"/>
    </w:pPr>
  </w:p>
  <w:p w:rsidR="00C60180" w:rsidRDefault="00C60180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80" w:rsidRDefault="00C60180" w:rsidP="0031370A">
      <w:pPr>
        <w:spacing w:after="0" w:line="240" w:lineRule="auto"/>
      </w:pPr>
      <w:r>
        <w:separator/>
      </w:r>
    </w:p>
  </w:footnote>
  <w:footnote w:type="continuationSeparator" w:id="0">
    <w:p w:rsidR="00C60180" w:rsidRDefault="00C60180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DA062C">
    <w:pPr>
      <w:pStyle w:val="Zhlav"/>
      <w:jc w:val="center"/>
    </w:pPr>
  </w:p>
  <w:p w:rsidR="00C60180" w:rsidRDefault="00C60180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2C9"/>
    <w:multiLevelType w:val="hybridMultilevel"/>
    <w:tmpl w:val="C3588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814D9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3517D"/>
    <w:multiLevelType w:val="hybridMultilevel"/>
    <w:tmpl w:val="C7CA3412"/>
    <w:lvl w:ilvl="0" w:tplc="EFD0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C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6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3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8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4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5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3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A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006ED"/>
    <w:multiLevelType w:val="hybridMultilevel"/>
    <w:tmpl w:val="B984A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57D28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13253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22FC"/>
    <w:rsid w:val="00006931"/>
    <w:rsid w:val="00050C8B"/>
    <w:rsid w:val="0005241C"/>
    <w:rsid w:val="00081B38"/>
    <w:rsid w:val="000B3A79"/>
    <w:rsid w:val="0014711D"/>
    <w:rsid w:val="001A3E99"/>
    <w:rsid w:val="001B33DC"/>
    <w:rsid w:val="001C793A"/>
    <w:rsid w:val="001D4547"/>
    <w:rsid w:val="001D5C8A"/>
    <w:rsid w:val="0020723B"/>
    <w:rsid w:val="00222AFF"/>
    <w:rsid w:val="0023249F"/>
    <w:rsid w:val="00234EF6"/>
    <w:rsid w:val="00245ADB"/>
    <w:rsid w:val="00277AAB"/>
    <w:rsid w:val="002B6184"/>
    <w:rsid w:val="002C5C75"/>
    <w:rsid w:val="003004CB"/>
    <w:rsid w:val="00305EF7"/>
    <w:rsid w:val="0031370A"/>
    <w:rsid w:val="00322C36"/>
    <w:rsid w:val="0034028D"/>
    <w:rsid w:val="00343C17"/>
    <w:rsid w:val="00345123"/>
    <w:rsid w:val="003709A3"/>
    <w:rsid w:val="00396E3D"/>
    <w:rsid w:val="003A25D7"/>
    <w:rsid w:val="003F0563"/>
    <w:rsid w:val="004079AC"/>
    <w:rsid w:val="00436313"/>
    <w:rsid w:val="0045085F"/>
    <w:rsid w:val="00501B60"/>
    <w:rsid w:val="005919D1"/>
    <w:rsid w:val="00592F03"/>
    <w:rsid w:val="00634D2A"/>
    <w:rsid w:val="00666103"/>
    <w:rsid w:val="00676752"/>
    <w:rsid w:val="006920D8"/>
    <w:rsid w:val="006B33A7"/>
    <w:rsid w:val="006C2B37"/>
    <w:rsid w:val="006C6B05"/>
    <w:rsid w:val="006C7700"/>
    <w:rsid w:val="006E1EEB"/>
    <w:rsid w:val="00735C08"/>
    <w:rsid w:val="00793CA1"/>
    <w:rsid w:val="007A1FB0"/>
    <w:rsid w:val="007C5631"/>
    <w:rsid w:val="007E7FA8"/>
    <w:rsid w:val="00817544"/>
    <w:rsid w:val="00820291"/>
    <w:rsid w:val="00827B08"/>
    <w:rsid w:val="00836E38"/>
    <w:rsid w:val="008503B7"/>
    <w:rsid w:val="008523A9"/>
    <w:rsid w:val="00863700"/>
    <w:rsid w:val="008B27D1"/>
    <w:rsid w:val="008D5251"/>
    <w:rsid w:val="008D7A76"/>
    <w:rsid w:val="009215E4"/>
    <w:rsid w:val="009812C6"/>
    <w:rsid w:val="0099738C"/>
    <w:rsid w:val="009A328C"/>
    <w:rsid w:val="009A637D"/>
    <w:rsid w:val="009B59D2"/>
    <w:rsid w:val="009C7123"/>
    <w:rsid w:val="009D69D4"/>
    <w:rsid w:val="009F666F"/>
    <w:rsid w:val="00A17258"/>
    <w:rsid w:val="00A50A4B"/>
    <w:rsid w:val="00A551D7"/>
    <w:rsid w:val="00A67F45"/>
    <w:rsid w:val="00AC0A16"/>
    <w:rsid w:val="00AF3847"/>
    <w:rsid w:val="00B01F48"/>
    <w:rsid w:val="00B15376"/>
    <w:rsid w:val="00B51ECD"/>
    <w:rsid w:val="00B52F95"/>
    <w:rsid w:val="00B60580"/>
    <w:rsid w:val="00B67A1B"/>
    <w:rsid w:val="00C32325"/>
    <w:rsid w:val="00C54DAE"/>
    <w:rsid w:val="00C60180"/>
    <w:rsid w:val="00C80787"/>
    <w:rsid w:val="00C93B6D"/>
    <w:rsid w:val="00CF2765"/>
    <w:rsid w:val="00D87B75"/>
    <w:rsid w:val="00D9726F"/>
    <w:rsid w:val="00DA062C"/>
    <w:rsid w:val="00DA4B82"/>
    <w:rsid w:val="00DA7E25"/>
    <w:rsid w:val="00DC6C3E"/>
    <w:rsid w:val="00DF4A95"/>
    <w:rsid w:val="00DF6885"/>
    <w:rsid w:val="00E04209"/>
    <w:rsid w:val="00E077A2"/>
    <w:rsid w:val="00E10E0A"/>
    <w:rsid w:val="00E57174"/>
    <w:rsid w:val="00E7289D"/>
    <w:rsid w:val="00E762BE"/>
    <w:rsid w:val="00E80EAE"/>
    <w:rsid w:val="00E81E75"/>
    <w:rsid w:val="00E85F93"/>
    <w:rsid w:val="00EB3038"/>
    <w:rsid w:val="00EB4E90"/>
    <w:rsid w:val="00F22046"/>
    <w:rsid w:val="00F33962"/>
    <w:rsid w:val="00F4406C"/>
    <w:rsid w:val="00F65110"/>
    <w:rsid w:val="00F713A1"/>
    <w:rsid w:val="00F93E7D"/>
    <w:rsid w:val="00FC73BF"/>
    <w:rsid w:val="00FD5A8B"/>
    <w:rsid w:val="00FE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B01F48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9"/>
    <w:rsid w:val="00B01F48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B01F48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9"/>
    <w:rsid w:val="00B01F48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adminBio</cp:lastModifiedBy>
  <cp:revision>8</cp:revision>
  <cp:lastPrinted>2013-08-01T07:44:00Z</cp:lastPrinted>
  <dcterms:created xsi:type="dcterms:W3CDTF">2014-04-15T07:37:00Z</dcterms:created>
  <dcterms:modified xsi:type="dcterms:W3CDTF">2014-12-05T07:30:00Z</dcterms:modified>
</cp:coreProperties>
</file>