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EA4ED4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Významné prvky kolem nás </w:t>
            </w:r>
            <w:r w:rsidR="004F162C">
              <w:rPr>
                <w:rFonts w:ascii="Arial" w:hAnsi="Arial" w:cs="Arial"/>
              </w:rPr>
              <w:t>I.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="00B00181">
              <w:rPr>
                <w:rFonts w:ascii="Arial" w:hAnsi="Arial" w:cs="Arial"/>
                <w:color w:val="FF0000"/>
              </w:rPr>
              <w:t>1</w:t>
            </w:r>
            <w:r w:rsidR="00EA4ED4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2D0A24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Významné prvky kolem nás I.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FC1665">
      <w:pPr>
        <w:tabs>
          <w:tab w:val="left" w:pos="4395"/>
        </w:tabs>
      </w:pPr>
    </w:p>
    <w:p w:rsidR="006A5B2B" w:rsidRDefault="004F162C" w:rsidP="004F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cstheme="minorHAnsi"/>
          <w:sz w:val="32"/>
          <w:szCs w:val="32"/>
        </w:rPr>
        <w:lastRenderedPageBreak/>
        <w:t xml:space="preserve">Významné prvky kolem </w:t>
      </w:r>
      <w:r w:rsidR="00EA4ED4">
        <w:rPr>
          <w:rFonts w:cstheme="minorHAnsi"/>
          <w:sz w:val="32"/>
          <w:szCs w:val="32"/>
        </w:rPr>
        <w:t xml:space="preserve">nás </w:t>
      </w:r>
      <w:r w:rsidR="008802DD">
        <w:rPr>
          <w:rFonts w:cstheme="minorHAnsi"/>
          <w:sz w:val="32"/>
          <w:szCs w:val="32"/>
        </w:rPr>
        <w:t>I.</w:t>
      </w:r>
    </w:p>
    <w:p w:rsidR="001946C7" w:rsidRDefault="001946C7" w:rsidP="001946C7"/>
    <w:p w:rsidR="008802DD" w:rsidRDefault="00BA795C" w:rsidP="00FF5D11">
      <w:pPr>
        <w:pStyle w:val="Odstavecseseznamem"/>
        <w:ind w:left="360"/>
      </w:pPr>
      <w:r>
        <w:t xml:space="preserve">U následujících otázek vyberte </w:t>
      </w:r>
      <w:r w:rsidRPr="001B1855">
        <w:rPr>
          <w:b/>
        </w:rPr>
        <w:t>vždy jednu</w:t>
      </w:r>
      <w:r>
        <w:t xml:space="preserve"> správnou odpověď:</w:t>
      </w:r>
      <w:r w:rsidR="008802DD">
        <w:t xml:space="preserve"> </w:t>
      </w:r>
    </w:p>
    <w:p w:rsidR="001B1855" w:rsidRDefault="001B1855" w:rsidP="001B1855">
      <w:pPr>
        <w:pStyle w:val="Odstavecseseznamem"/>
        <w:ind w:left="360"/>
      </w:pPr>
    </w:p>
    <w:p w:rsidR="00EC6D0B" w:rsidRDefault="00C628E2" w:rsidP="00BA795C">
      <w:pPr>
        <w:pStyle w:val="Odstavecseseznamem"/>
        <w:numPr>
          <w:ilvl w:val="0"/>
          <w:numId w:val="26"/>
        </w:numPr>
      </w:pPr>
      <w:r>
        <w:t xml:space="preserve">Mezi charakteristické vlastnosti kovů </w:t>
      </w:r>
      <w:r w:rsidRPr="00C628E2">
        <w:rPr>
          <w:b/>
        </w:rPr>
        <w:t>nepatří</w:t>
      </w:r>
      <w:r>
        <w:t>:</w:t>
      </w:r>
    </w:p>
    <w:p w:rsidR="00EC6D0B" w:rsidRDefault="00C628E2" w:rsidP="009E352C">
      <w:pPr>
        <w:pStyle w:val="Odstavecseseznamem"/>
        <w:numPr>
          <w:ilvl w:val="0"/>
          <w:numId w:val="30"/>
        </w:numPr>
        <w:spacing w:after="120"/>
        <w:ind w:left="1077" w:hanging="357"/>
      </w:pPr>
      <w:r>
        <w:t xml:space="preserve">jsou kujné, tažné           </w:t>
      </w:r>
      <w:r w:rsidR="001B1855">
        <w:t xml:space="preserve">  c) </w:t>
      </w:r>
      <w:r w:rsidR="009E352C">
        <w:t xml:space="preserve"> </w:t>
      </w:r>
      <w:r>
        <w:t xml:space="preserve"> vedou el. </w:t>
      </w:r>
      <w:proofErr w:type="gramStart"/>
      <w:r>
        <w:t>proud</w:t>
      </w:r>
      <w:proofErr w:type="gramEnd"/>
      <w:r>
        <w:t xml:space="preserve"> i teplo</w:t>
      </w:r>
      <w:r w:rsidR="001B1855">
        <w:t xml:space="preserve">     </w:t>
      </w:r>
    </w:p>
    <w:p w:rsidR="001B1855" w:rsidRDefault="00C628E2" w:rsidP="002F209B">
      <w:pPr>
        <w:pStyle w:val="Odstavecseseznamem"/>
        <w:numPr>
          <w:ilvl w:val="0"/>
          <w:numId w:val="30"/>
        </w:numPr>
        <w:spacing w:after="120"/>
        <w:ind w:left="1077" w:hanging="357"/>
      </w:pPr>
      <w:r>
        <w:t xml:space="preserve">jsou </w:t>
      </w:r>
      <w:proofErr w:type="gramStart"/>
      <w:r>
        <w:t xml:space="preserve">křehké                     </w:t>
      </w:r>
      <w:r w:rsidR="001B1855">
        <w:t xml:space="preserve"> d) </w:t>
      </w:r>
      <w:r w:rsidR="009E352C">
        <w:t xml:space="preserve"> </w:t>
      </w:r>
      <w:r>
        <w:t xml:space="preserve"> mají</w:t>
      </w:r>
      <w:proofErr w:type="gramEnd"/>
      <w:r>
        <w:t xml:space="preserve"> kovový lesk</w:t>
      </w:r>
      <w:r w:rsidR="001B1855">
        <w:t xml:space="preserve">   </w:t>
      </w:r>
    </w:p>
    <w:p w:rsidR="002F209B" w:rsidRDefault="002F209B" w:rsidP="002F209B">
      <w:pPr>
        <w:pStyle w:val="Odstavecseseznamem"/>
        <w:spacing w:after="120"/>
        <w:ind w:left="1077"/>
      </w:pPr>
    </w:p>
    <w:p w:rsidR="00BA795C" w:rsidRDefault="00A317E9" w:rsidP="00BA795C">
      <w:pPr>
        <w:pStyle w:val="Odstavecseseznamem"/>
        <w:numPr>
          <w:ilvl w:val="0"/>
          <w:numId w:val="26"/>
        </w:numPr>
      </w:pPr>
      <w:r>
        <w:t>Jak se změní barva plamene kahanu při plamenové zkoušce u sodné sloučeniny?</w:t>
      </w:r>
    </w:p>
    <w:p w:rsidR="00CA4981" w:rsidRDefault="00A317E9" w:rsidP="009E352C">
      <w:pPr>
        <w:pStyle w:val="Odstavecseseznamem"/>
        <w:numPr>
          <w:ilvl w:val="0"/>
          <w:numId w:val="28"/>
        </w:numPr>
        <w:spacing w:after="120"/>
        <w:ind w:left="1066" w:hanging="357"/>
      </w:pPr>
      <w:proofErr w:type="gramStart"/>
      <w:r>
        <w:t>fialová</w:t>
      </w:r>
      <w:r w:rsidR="009E352C">
        <w:t xml:space="preserve">  </w:t>
      </w:r>
      <w:r>
        <w:t xml:space="preserve">                          c)   žlutá</w:t>
      </w:r>
      <w:proofErr w:type="gramEnd"/>
      <w:r w:rsidR="009E352C">
        <w:t xml:space="preserve">       </w:t>
      </w:r>
    </w:p>
    <w:p w:rsidR="001B1855" w:rsidRDefault="00A317E9" w:rsidP="001B1855">
      <w:pPr>
        <w:pStyle w:val="Odstavecseseznamem"/>
        <w:numPr>
          <w:ilvl w:val="0"/>
          <w:numId w:val="28"/>
        </w:numPr>
        <w:spacing w:after="120"/>
        <w:ind w:left="1080" w:hanging="357"/>
      </w:pPr>
      <w:proofErr w:type="gramStart"/>
      <w:r>
        <w:t>zelená</w:t>
      </w:r>
      <w:r w:rsidR="009E352C">
        <w:t xml:space="preserve"> </w:t>
      </w:r>
      <w:r>
        <w:t xml:space="preserve">                            d)   červená</w:t>
      </w:r>
      <w:proofErr w:type="gramEnd"/>
    </w:p>
    <w:p w:rsidR="00A317E9" w:rsidRDefault="00A317E9" w:rsidP="00A317E9">
      <w:pPr>
        <w:pStyle w:val="Odstavecseseznamem"/>
        <w:spacing w:after="120"/>
        <w:ind w:left="1080"/>
      </w:pPr>
    </w:p>
    <w:p w:rsidR="00BA795C" w:rsidRDefault="00BA795C" w:rsidP="00D47E35">
      <w:pPr>
        <w:pStyle w:val="Odstavecseseznamem"/>
        <w:numPr>
          <w:ilvl w:val="0"/>
          <w:numId w:val="26"/>
        </w:numPr>
      </w:pPr>
      <w:r>
        <w:t>Jakým způsobem musí být uchová</w:t>
      </w:r>
      <w:r w:rsidR="0062630B">
        <w:t>vá</w:t>
      </w:r>
      <w:r w:rsidR="00A317E9">
        <w:t>n sodík (díky své velké reaktivitě)</w:t>
      </w:r>
      <w:r>
        <w:t>?</w:t>
      </w:r>
      <w:r w:rsidR="00CA4981">
        <w:t xml:space="preserve"> Zcela ponořen</w:t>
      </w:r>
      <w:r w:rsidR="00094284">
        <w:t>:</w:t>
      </w:r>
    </w:p>
    <w:p w:rsidR="00CA4981" w:rsidRDefault="00CA4981" w:rsidP="009E352C">
      <w:pPr>
        <w:pStyle w:val="Odstavecseseznamem"/>
        <w:numPr>
          <w:ilvl w:val="0"/>
          <w:numId w:val="29"/>
        </w:numPr>
        <w:spacing w:after="120"/>
        <w:ind w:left="1077"/>
      </w:pPr>
      <w:r>
        <w:t>v</w:t>
      </w:r>
      <w:r w:rsidR="009E352C">
        <w:t> </w:t>
      </w:r>
      <w:proofErr w:type="gramStart"/>
      <w:r>
        <w:t>lihu</w:t>
      </w:r>
      <w:r w:rsidR="009E352C">
        <w:t xml:space="preserve">                     c)    ve</w:t>
      </w:r>
      <w:proofErr w:type="gramEnd"/>
      <w:r w:rsidR="009E352C">
        <w:t xml:space="preserve"> vodě</w:t>
      </w:r>
    </w:p>
    <w:p w:rsidR="001B1855" w:rsidRDefault="00CA4981" w:rsidP="009E352C">
      <w:pPr>
        <w:pStyle w:val="Odstavecseseznamem"/>
        <w:numPr>
          <w:ilvl w:val="0"/>
          <w:numId w:val="29"/>
        </w:numPr>
        <w:spacing w:after="120"/>
        <w:ind w:left="1077"/>
      </w:pPr>
      <w:r>
        <w:t>v</w:t>
      </w:r>
      <w:r w:rsidR="009E352C">
        <w:t> </w:t>
      </w:r>
      <w:proofErr w:type="gramStart"/>
      <w:r>
        <w:t>petroleji</w:t>
      </w:r>
      <w:r w:rsidR="009E352C">
        <w:t xml:space="preserve">              d)    v kyselině</w:t>
      </w:r>
      <w:proofErr w:type="gramEnd"/>
      <w:r w:rsidR="009E352C">
        <w:t xml:space="preserve"> sírové</w:t>
      </w:r>
    </w:p>
    <w:p w:rsidR="009E352C" w:rsidRDefault="009E352C" w:rsidP="009E352C">
      <w:pPr>
        <w:pStyle w:val="Odstavecseseznamem"/>
        <w:spacing w:after="120"/>
        <w:ind w:left="1077"/>
      </w:pPr>
    </w:p>
    <w:p w:rsidR="00CA4981" w:rsidRDefault="00A317E9" w:rsidP="00D47E35">
      <w:pPr>
        <w:pStyle w:val="Odstavecseseznamem"/>
        <w:numPr>
          <w:ilvl w:val="0"/>
          <w:numId w:val="26"/>
        </w:numPr>
      </w:pPr>
      <w:r>
        <w:t>Který kov je tak měkký, že jej lze krájet i nožem</w:t>
      </w:r>
      <w:r w:rsidR="00094284">
        <w:t>?</w:t>
      </w:r>
    </w:p>
    <w:p w:rsidR="00D55093" w:rsidRDefault="00A317E9" w:rsidP="009E352C">
      <w:pPr>
        <w:pStyle w:val="Odstavecseseznamem"/>
        <w:numPr>
          <w:ilvl w:val="0"/>
          <w:numId w:val="31"/>
        </w:numPr>
        <w:spacing w:after="120"/>
        <w:ind w:left="1077" w:hanging="357"/>
      </w:pPr>
      <w:proofErr w:type="gramStart"/>
      <w:r>
        <w:t xml:space="preserve">měď                          </w:t>
      </w:r>
      <w:r w:rsidR="009C68E6">
        <w:t xml:space="preserve">      c)   </w:t>
      </w:r>
      <w:r>
        <w:t>zinek</w:t>
      </w:r>
      <w:proofErr w:type="gramEnd"/>
    </w:p>
    <w:p w:rsidR="001B1855" w:rsidRDefault="00A317E9" w:rsidP="009E352C">
      <w:pPr>
        <w:pStyle w:val="Odstavecseseznamem"/>
        <w:numPr>
          <w:ilvl w:val="0"/>
          <w:numId w:val="31"/>
        </w:numPr>
        <w:spacing w:after="120"/>
        <w:ind w:left="1077" w:hanging="357"/>
      </w:pPr>
      <w:proofErr w:type="gramStart"/>
      <w:r>
        <w:t>železo</w:t>
      </w:r>
      <w:r w:rsidR="009E352C">
        <w:t xml:space="preserve"> </w:t>
      </w:r>
      <w:r>
        <w:t xml:space="preserve">                            d)   sodík</w:t>
      </w:r>
      <w:proofErr w:type="gramEnd"/>
      <w:r w:rsidR="009E352C">
        <w:t xml:space="preserve">  </w:t>
      </w:r>
    </w:p>
    <w:p w:rsidR="009E352C" w:rsidRDefault="009E352C" w:rsidP="009E352C">
      <w:pPr>
        <w:pStyle w:val="Odstavecseseznamem"/>
        <w:ind w:left="1080"/>
      </w:pPr>
    </w:p>
    <w:p w:rsidR="001B1855" w:rsidRDefault="009D1CC8" w:rsidP="00D47E35">
      <w:pPr>
        <w:pStyle w:val="Odstavecseseznamem"/>
        <w:numPr>
          <w:ilvl w:val="0"/>
          <w:numId w:val="26"/>
        </w:numPr>
      </w:pPr>
      <w:r>
        <w:t>Vyberte správné tvrzení týkající s</w:t>
      </w:r>
      <w:r w:rsidR="009C68E6">
        <w:t>e</w:t>
      </w:r>
      <w:r>
        <w:t xml:space="preserve"> rtuti</w:t>
      </w:r>
      <w:r w:rsidR="002F209B">
        <w:t>:</w:t>
      </w:r>
    </w:p>
    <w:p w:rsidR="002F209B" w:rsidRDefault="009D1CC8" w:rsidP="003E64A0">
      <w:pPr>
        <w:pStyle w:val="Odstavecseseznamem"/>
        <w:numPr>
          <w:ilvl w:val="0"/>
          <w:numId w:val="35"/>
        </w:numPr>
        <w:spacing w:after="120"/>
        <w:ind w:left="1077"/>
      </w:pPr>
      <w:r>
        <w:t>kapalný, lesklý kov, využívá se k výrobě léčiv</w:t>
      </w:r>
      <w:r w:rsidR="002F209B">
        <w:t xml:space="preserve"> </w:t>
      </w:r>
    </w:p>
    <w:p w:rsidR="002F209B" w:rsidRDefault="009D1CC8" w:rsidP="003E64A0">
      <w:pPr>
        <w:pStyle w:val="Odstavecseseznamem"/>
        <w:numPr>
          <w:ilvl w:val="0"/>
          <w:numId w:val="35"/>
        </w:numPr>
        <w:spacing w:after="120"/>
        <w:ind w:left="1077"/>
      </w:pPr>
      <w:r>
        <w:t xml:space="preserve">kapalný, lesklý kov, </w:t>
      </w:r>
      <w:r w:rsidR="009C68E6">
        <w:t xml:space="preserve">využívá se v zubním lékařství </w:t>
      </w:r>
    </w:p>
    <w:p w:rsidR="009C68E6" w:rsidRDefault="009C68E6" w:rsidP="003E64A0">
      <w:pPr>
        <w:pStyle w:val="Odstavecseseznamem"/>
        <w:numPr>
          <w:ilvl w:val="0"/>
          <w:numId w:val="35"/>
        </w:numPr>
        <w:spacing w:after="120"/>
        <w:ind w:left="1077"/>
      </w:pPr>
      <w:r>
        <w:t>pevný, lesklý kov, využívá se v zubním lékařství</w:t>
      </w:r>
    </w:p>
    <w:p w:rsidR="009C68E6" w:rsidRDefault="009C68E6" w:rsidP="00313A01">
      <w:pPr>
        <w:pStyle w:val="Odstavecseseznamem"/>
        <w:numPr>
          <w:ilvl w:val="0"/>
          <w:numId w:val="35"/>
        </w:numPr>
        <w:spacing w:after="120"/>
        <w:ind w:left="1077"/>
      </w:pPr>
      <w:r>
        <w:t>pevný, lesklý kov, součást fyzikálních přístrojů a teploměrů</w:t>
      </w:r>
    </w:p>
    <w:p w:rsidR="00313A01" w:rsidRDefault="00313A01" w:rsidP="00313A01">
      <w:pPr>
        <w:pStyle w:val="Odstavecseseznamem"/>
        <w:spacing w:after="120"/>
        <w:ind w:left="1077"/>
      </w:pPr>
    </w:p>
    <w:p w:rsidR="00CB2C1E" w:rsidRDefault="00C628E2" w:rsidP="00CB2C1E">
      <w:pPr>
        <w:pStyle w:val="Odstavecseseznamem"/>
        <w:numPr>
          <w:ilvl w:val="0"/>
          <w:numId w:val="26"/>
        </w:numPr>
      </w:pPr>
      <w:r>
        <w:t>Vytvořte správné dvojice: slitina -------- obsažené kovy</w:t>
      </w:r>
    </w:p>
    <w:p w:rsidR="003E64A0" w:rsidRDefault="00C628E2" w:rsidP="009C68E6">
      <w:pPr>
        <w:pStyle w:val="Odstavecseseznamem"/>
        <w:numPr>
          <w:ilvl w:val="0"/>
          <w:numId w:val="36"/>
        </w:numPr>
        <w:spacing w:after="160"/>
        <w:ind w:left="1423" w:hanging="357"/>
      </w:pPr>
      <w:proofErr w:type="gramStart"/>
      <w:r>
        <w:t>bronz</w:t>
      </w:r>
      <w:r w:rsidR="00AF52EF">
        <w:t xml:space="preserve">                              olovo</w:t>
      </w:r>
      <w:proofErr w:type="gramEnd"/>
      <w:r w:rsidR="00AF52EF">
        <w:t xml:space="preserve"> + cín</w:t>
      </w:r>
    </w:p>
    <w:p w:rsidR="00C628E2" w:rsidRDefault="00C628E2" w:rsidP="009C68E6">
      <w:pPr>
        <w:pStyle w:val="Odstavecseseznamem"/>
        <w:numPr>
          <w:ilvl w:val="0"/>
          <w:numId w:val="36"/>
        </w:numPr>
        <w:spacing w:after="160"/>
        <w:ind w:left="1423" w:hanging="357"/>
      </w:pPr>
      <w:proofErr w:type="gramStart"/>
      <w:r>
        <w:t>mosaz</w:t>
      </w:r>
      <w:r w:rsidR="00AF52EF">
        <w:t xml:space="preserve">                             železo</w:t>
      </w:r>
      <w:proofErr w:type="gramEnd"/>
      <w:r w:rsidR="00AF52EF">
        <w:t xml:space="preserve"> + hliník</w:t>
      </w:r>
    </w:p>
    <w:p w:rsidR="00C628E2" w:rsidRDefault="00C628E2" w:rsidP="009C68E6">
      <w:pPr>
        <w:pStyle w:val="Odstavecseseznamem"/>
        <w:numPr>
          <w:ilvl w:val="0"/>
          <w:numId w:val="36"/>
        </w:numPr>
        <w:spacing w:after="160"/>
        <w:ind w:left="1423" w:hanging="357"/>
      </w:pPr>
      <w:proofErr w:type="gramStart"/>
      <w:r>
        <w:t>pájka</w:t>
      </w:r>
      <w:r w:rsidR="00AF52EF">
        <w:t xml:space="preserve">                              měď</w:t>
      </w:r>
      <w:proofErr w:type="gramEnd"/>
      <w:r w:rsidR="00AF52EF">
        <w:t xml:space="preserve"> + cín</w:t>
      </w:r>
    </w:p>
    <w:p w:rsidR="00C628E2" w:rsidRDefault="00C628E2" w:rsidP="009C68E6">
      <w:pPr>
        <w:pStyle w:val="Odstavecseseznamem"/>
        <w:numPr>
          <w:ilvl w:val="0"/>
          <w:numId w:val="36"/>
        </w:numPr>
        <w:spacing w:after="160"/>
        <w:ind w:left="1423" w:hanging="357"/>
      </w:pPr>
      <w:proofErr w:type="gramStart"/>
      <w:r>
        <w:t>ocel</w:t>
      </w:r>
      <w:r w:rsidR="00AF52EF">
        <w:t xml:space="preserve">                                 hliník</w:t>
      </w:r>
      <w:proofErr w:type="gramEnd"/>
      <w:r w:rsidR="00AF52EF">
        <w:t xml:space="preserve"> + hořčík + zinek</w:t>
      </w:r>
    </w:p>
    <w:p w:rsidR="00313A01" w:rsidRDefault="00C628E2" w:rsidP="00313A01">
      <w:pPr>
        <w:pStyle w:val="Odstavecseseznamem"/>
        <w:numPr>
          <w:ilvl w:val="0"/>
          <w:numId w:val="36"/>
        </w:numPr>
        <w:spacing w:after="160"/>
        <w:ind w:left="1423" w:hanging="357"/>
      </w:pPr>
      <w:proofErr w:type="gramStart"/>
      <w:r>
        <w:t>dural</w:t>
      </w:r>
      <w:r w:rsidR="00AF52EF">
        <w:t xml:space="preserve">                               měď</w:t>
      </w:r>
      <w:proofErr w:type="gramEnd"/>
      <w:r w:rsidR="00AF52EF">
        <w:t xml:space="preserve"> + zinek</w:t>
      </w:r>
    </w:p>
    <w:p w:rsidR="00313A01" w:rsidRDefault="00313A01" w:rsidP="00313A01">
      <w:pPr>
        <w:pStyle w:val="Odstavecseseznamem"/>
        <w:numPr>
          <w:ilvl w:val="0"/>
          <w:numId w:val="26"/>
        </w:numPr>
      </w:pPr>
      <w:r>
        <w:t xml:space="preserve">Vysvětlete podstatu koroze. Popište, jak se liší průběh koroze u </w:t>
      </w:r>
      <w:r w:rsidRPr="009D1CC8">
        <w:rPr>
          <w:b/>
        </w:rPr>
        <w:t>železa, mědi a zlata</w:t>
      </w:r>
      <w:r>
        <w:rPr>
          <w:b/>
        </w:rPr>
        <w:t>.</w:t>
      </w:r>
      <w:r>
        <w:t xml:space="preserve">    </w:t>
      </w:r>
    </w:p>
    <w:p w:rsidR="00313A01" w:rsidRDefault="00313A01" w:rsidP="00313A01">
      <w:pPr>
        <w:pStyle w:val="Odstavecseseznamem"/>
        <w:numPr>
          <w:ilvl w:val="0"/>
          <w:numId w:val="37"/>
        </w:numPr>
        <w:spacing w:after="240"/>
        <w:ind w:hanging="11"/>
      </w:pPr>
    </w:p>
    <w:p w:rsidR="00313A01" w:rsidRDefault="00313A01" w:rsidP="00313A01">
      <w:pPr>
        <w:pStyle w:val="Odstavecseseznamem"/>
        <w:numPr>
          <w:ilvl w:val="0"/>
          <w:numId w:val="37"/>
        </w:numPr>
        <w:spacing w:after="240"/>
        <w:ind w:hanging="11"/>
      </w:pPr>
    </w:p>
    <w:p w:rsidR="00D47E35" w:rsidRDefault="00D47E35" w:rsidP="00313A01">
      <w:pPr>
        <w:pStyle w:val="Odstavecseseznamem"/>
        <w:ind w:left="720"/>
      </w:pPr>
    </w:p>
    <w:p w:rsidR="00313A01" w:rsidRDefault="00313A01" w:rsidP="00D47E35">
      <w:pPr>
        <w:pStyle w:val="Odstavecseseznamem"/>
        <w:ind w:left="360"/>
      </w:pPr>
    </w:p>
    <w:p w:rsidR="0038657F" w:rsidRDefault="004210E1" w:rsidP="00313A01">
      <w:pPr>
        <w:pStyle w:val="Odstavecseseznamem"/>
        <w:numPr>
          <w:ilvl w:val="0"/>
          <w:numId w:val="26"/>
        </w:numPr>
      </w:pPr>
      <w:r>
        <w:t xml:space="preserve">Vytvořte správné dvojice z následujících dvou </w:t>
      </w:r>
      <w:r w:rsidRPr="00340983">
        <w:t>sloupců</w:t>
      </w:r>
      <w:r w:rsidR="00340983" w:rsidRPr="00340983">
        <w:t xml:space="preserve"> -</w:t>
      </w:r>
      <w:r w:rsidR="00313A01">
        <w:t xml:space="preserve"> charakteristik a využití kovů</w:t>
      </w:r>
      <w:r w:rsidR="00340983" w:rsidRPr="00340983">
        <w:t xml:space="preserve"> a jejich názvů</w:t>
      </w:r>
      <w:r w:rsidR="00313A01">
        <w:t>.</w:t>
      </w:r>
      <w:r w:rsidR="00A72992">
        <w:t xml:space="preserve"> Ke každému řádku tabulky připište jeden kov</w:t>
      </w:r>
      <w:r w:rsidR="00445419">
        <w:t>.</w:t>
      </w:r>
    </w:p>
    <w:p w:rsidR="00313A01" w:rsidRDefault="00313A01" w:rsidP="00313A01">
      <w:pPr>
        <w:pStyle w:val="Odstavecseseznamem"/>
        <w:ind w:left="720"/>
      </w:pPr>
    </w:p>
    <w:p w:rsidR="00313A01" w:rsidRDefault="00313A01" w:rsidP="00A72992">
      <w:pPr>
        <w:pStyle w:val="Odstavecseseznamem"/>
        <w:spacing w:after="240"/>
        <w:ind w:left="426"/>
      </w:pPr>
      <w:proofErr w:type="gramStart"/>
      <w:r>
        <w:t>hliník</w:t>
      </w:r>
      <w:r w:rsidR="00FF5D11">
        <w:t xml:space="preserve">        </w:t>
      </w:r>
      <w:r w:rsidR="00A72992">
        <w:t xml:space="preserve"> </w:t>
      </w:r>
      <w:r>
        <w:t>měď</w:t>
      </w:r>
      <w:proofErr w:type="gramEnd"/>
      <w:r w:rsidR="00445419">
        <w:t xml:space="preserve"> </w:t>
      </w:r>
      <w:r w:rsidR="00FF5D11">
        <w:t xml:space="preserve">  </w:t>
      </w:r>
      <w:r w:rsidR="00445419">
        <w:t xml:space="preserve"> </w:t>
      </w:r>
      <w:r w:rsidR="00A72992">
        <w:t>olovo     zinek    stříbro</w:t>
      </w:r>
      <w:r w:rsidR="00FF5D11">
        <w:t xml:space="preserve">  </w:t>
      </w:r>
      <w:r w:rsidR="00445419">
        <w:t xml:space="preserve">             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937B50" w:rsidTr="00937B50">
        <w:tc>
          <w:tcPr>
            <w:tcW w:w="0" w:type="auto"/>
          </w:tcPr>
          <w:p w:rsidR="00937B50" w:rsidRDefault="00937B50" w:rsidP="00313A01">
            <w:pPr>
              <w:pStyle w:val="Odstavecseseznamem"/>
              <w:spacing w:after="240"/>
              <w:ind w:left="0"/>
            </w:pPr>
            <w:r>
              <w:t>šedobílý, měkký, pevný kov, slouží k výrobě akumulátorů, střeliva a barev</w:t>
            </w:r>
          </w:p>
        </w:tc>
      </w:tr>
      <w:tr w:rsidR="00937B50" w:rsidTr="00937B50">
        <w:tc>
          <w:tcPr>
            <w:tcW w:w="0" w:type="auto"/>
          </w:tcPr>
          <w:p w:rsidR="00937B50" w:rsidRPr="00FF5D11" w:rsidRDefault="00937B50" w:rsidP="00937B5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11">
              <w:rPr>
                <w:rFonts w:ascii="Times New Roman" w:hAnsi="Times New Roman" w:cs="Times New Roman"/>
                <w:sz w:val="24"/>
                <w:szCs w:val="24"/>
              </w:rPr>
              <w:t xml:space="preserve">červenohnědý kov, výborný vodič tepla i el. </w:t>
            </w:r>
            <w:proofErr w:type="gramStart"/>
            <w:r w:rsidRPr="00FF5D11">
              <w:rPr>
                <w:rFonts w:ascii="Times New Roman" w:hAnsi="Times New Roman" w:cs="Times New Roman"/>
                <w:sz w:val="24"/>
                <w:szCs w:val="24"/>
              </w:rPr>
              <w:t>proudu</w:t>
            </w:r>
            <w:proofErr w:type="gramEnd"/>
            <w:r w:rsidRPr="00FF5D11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r w:rsidR="00FF5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11">
              <w:rPr>
                <w:rFonts w:ascii="Times New Roman" w:hAnsi="Times New Roman" w:cs="Times New Roman"/>
                <w:sz w:val="24"/>
                <w:szCs w:val="24"/>
              </w:rPr>
              <w:t xml:space="preserve">el. rozvody, střechy, okapy, mince, některé </w:t>
            </w:r>
            <w:r w:rsidR="00FF5D11">
              <w:rPr>
                <w:rFonts w:ascii="Times New Roman" w:hAnsi="Times New Roman" w:cs="Times New Roman"/>
                <w:sz w:val="24"/>
                <w:szCs w:val="24"/>
              </w:rPr>
              <w:t xml:space="preserve">jeho </w:t>
            </w:r>
            <w:r w:rsidRPr="00FF5D11">
              <w:rPr>
                <w:rFonts w:ascii="Times New Roman" w:hAnsi="Times New Roman" w:cs="Times New Roman"/>
                <w:sz w:val="24"/>
                <w:szCs w:val="24"/>
              </w:rPr>
              <w:t xml:space="preserve">sloučeniny hubí plísně a houby </w:t>
            </w:r>
          </w:p>
        </w:tc>
      </w:tr>
      <w:tr w:rsidR="00937B50" w:rsidTr="00937B50">
        <w:tc>
          <w:tcPr>
            <w:tcW w:w="0" w:type="auto"/>
          </w:tcPr>
          <w:p w:rsidR="00937B50" w:rsidRDefault="00937B50" w:rsidP="00313A01">
            <w:pPr>
              <w:pStyle w:val="Odstavecseseznamem"/>
              <w:spacing w:after="240"/>
              <w:ind w:left="0"/>
            </w:pPr>
            <w:r>
              <w:t>stříbrolesklý, stálý kov, nejlepší vodič, šperky, zrcadla, medaile, zubní lékařství</w:t>
            </w:r>
          </w:p>
        </w:tc>
      </w:tr>
      <w:tr w:rsidR="00937B50" w:rsidTr="00937B50">
        <w:tc>
          <w:tcPr>
            <w:tcW w:w="0" w:type="auto"/>
          </w:tcPr>
          <w:p w:rsidR="00937B50" w:rsidRDefault="00937B50" w:rsidP="00313A01">
            <w:pPr>
              <w:pStyle w:val="Odstavecseseznamem"/>
              <w:spacing w:after="240"/>
              <w:ind w:left="0"/>
            </w:pPr>
            <w:r>
              <w:t xml:space="preserve">stříbrolesklý kov, malá hustota, lehké a pevné konstrukce (např. letadel), vodiče, plechovky </w:t>
            </w:r>
          </w:p>
        </w:tc>
      </w:tr>
      <w:tr w:rsidR="00937B50" w:rsidTr="00937B50">
        <w:tc>
          <w:tcPr>
            <w:tcW w:w="0" w:type="auto"/>
          </w:tcPr>
          <w:p w:rsidR="00937B50" w:rsidRPr="00FF5D11" w:rsidRDefault="00FF5D11" w:rsidP="00A729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šedobílý kov, </w:t>
            </w:r>
            <w:r w:rsidR="00B26A00" w:rsidRPr="00FF5D11">
              <w:rPr>
                <w:rFonts w:ascii="Times New Roman" w:eastAsia="Times New Roman" w:hAnsi="Times New Roman" w:cs="Times New Roman"/>
                <w:sz w:val="24"/>
                <w:szCs w:val="24"/>
              </w:rPr>
              <w:t>na vzduchu stálý</w:t>
            </w:r>
            <w:r w:rsidR="00A72992" w:rsidRPr="00FF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používá se pro povrchovou úpravu jiných kovů</w:t>
            </w:r>
            <w:r w:rsidR="00B26A00" w:rsidRPr="00FF5D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72992" w:rsidRPr="00FF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baterie,</w:t>
            </w:r>
            <w:r w:rsidR="00B26A00" w:rsidRPr="00FF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výroba odlitků pomocí forem (konve, kliky, vany, okapy, střechy, skříně) </w:t>
            </w:r>
          </w:p>
        </w:tc>
      </w:tr>
    </w:tbl>
    <w:p w:rsidR="00B6144E" w:rsidRDefault="00B6144E" w:rsidP="00313A01">
      <w:pPr>
        <w:pStyle w:val="Odstavecseseznamem"/>
        <w:spacing w:after="240"/>
        <w:ind w:left="360"/>
      </w:pPr>
    </w:p>
    <w:p w:rsidR="00B6144E" w:rsidRDefault="00B6144E" w:rsidP="00B6144E">
      <w:pPr>
        <w:pStyle w:val="Odstavecseseznamem"/>
        <w:ind w:left="360"/>
      </w:pPr>
    </w:p>
    <w:p w:rsidR="00B6144E" w:rsidRDefault="00B6144E" w:rsidP="00B6144E">
      <w:pPr>
        <w:pStyle w:val="Odstavecseseznamem"/>
        <w:ind w:left="360"/>
      </w:pPr>
    </w:p>
    <w:p w:rsidR="00B6144E" w:rsidRDefault="00B6144E" w:rsidP="00B6144E">
      <w:pPr>
        <w:pStyle w:val="Odstavecseseznamem"/>
        <w:ind w:left="360"/>
      </w:pPr>
      <w:bookmarkStart w:id="0" w:name="_GoBack"/>
      <w:bookmarkEnd w:id="0"/>
    </w:p>
    <w:sectPr w:rsidR="00B6144E" w:rsidSect="00DF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69" w:rsidRDefault="00836D69" w:rsidP="0031370A">
      <w:pPr>
        <w:spacing w:after="0" w:line="240" w:lineRule="auto"/>
      </w:pPr>
      <w:r>
        <w:separator/>
      </w:r>
    </w:p>
  </w:endnote>
  <w:endnote w:type="continuationSeparator" w:id="0">
    <w:p w:rsidR="00836D69" w:rsidRDefault="00836D69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836D69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2FEE0D3" wp14:editId="6703FCC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1F046CDB" wp14:editId="07D0C0E3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69" w:rsidRDefault="00836D69" w:rsidP="0031370A">
      <w:pPr>
        <w:spacing w:after="0" w:line="240" w:lineRule="auto"/>
      </w:pPr>
      <w:r>
        <w:separator/>
      </w:r>
    </w:p>
  </w:footnote>
  <w:footnote w:type="continuationSeparator" w:id="0">
    <w:p w:rsidR="00836D69" w:rsidRDefault="00836D69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BF4"/>
    <w:multiLevelType w:val="hybridMultilevel"/>
    <w:tmpl w:val="D22A2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50728E"/>
    <w:multiLevelType w:val="hybridMultilevel"/>
    <w:tmpl w:val="0F9E6D20"/>
    <w:lvl w:ilvl="0" w:tplc="5B0C6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ED73A7"/>
    <w:multiLevelType w:val="hybridMultilevel"/>
    <w:tmpl w:val="16C877D8"/>
    <w:lvl w:ilvl="0" w:tplc="242CF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92158"/>
    <w:multiLevelType w:val="hybridMultilevel"/>
    <w:tmpl w:val="D9A4FB1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24E6512"/>
    <w:multiLevelType w:val="hybridMultilevel"/>
    <w:tmpl w:val="3D2E948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E43B28"/>
    <w:multiLevelType w:val="hybridMultilevel"/>
    <w:tmpl w:val="FC3C3626"/>
    <w:lvl w:ilvl="0" w:tplc="83C6D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031FD0"/>
    <w:multiLevelType w:val="hybridMultilevel"/>
    <w:tmpl w:val="AC3AD5D4"/>
    <w:lvl w:ilvl="0" w:tplc="1486A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74096B"/>
    <w:multiLevelType w:val="hybridMultilevel"/>
    <w:tmpl w:val="E4C8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535FD"/>
    <w:multiLevelType w:val="hybridMultilevel"/>
    <w:tmpl w:val="783AEB12"/>
    <w:lvl w:ilvl="0" w:tplc="5C70B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2EB4AF8"/>
    <w:multiLevelType w:val="hybridMultilevel"/>
    <w:tmpl w:val="4600F3D0"/>
    <w:lvl w:ilvl="0" w:tplc="313C1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D50D7"/>
    <w:multiLevelType w:val="hybridMultilevel"/>
    <w:tmpl w:val="4A8E78C4"/>
    <w:lvl w:ilvl="0" w:tplc="5E4AD6F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A091C"/>
    <w:multiLevelType w:val="hybridMultilevel"/>
    <w:tmpl w:val="D86AFAAA"/>
    <w:lvl w:ilvl="0" w:tplc="E65E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657ACE"/>
    <w:multiLevelType w:val="hybridMultilevel"/>
    <w:tmpl w:val="29064E1C"/>
    <w:lvl w:ilvl="0" w:tplc="0E146A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4536F7"/>
    <w:multiLevelType w:val="hybridMultilevel"/>
    <w:tmpl w:val="E132DB5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38014A87"/>
    <w:multiLevelType w:val="hybridMultilevel"/>
    <w:tmpl w:val="C60A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84815"/>
    <w:multiLevelType w:val="hybridMultilevel"/>
    <w:tmpl w:val="FDC28BDE"/>
    <w:lvl w:ilvl="0" w:tplc="467EA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2B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C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A4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84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A4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A2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E0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E1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B025F27"/>
    <w:multiLevelType w:val="hybridMultilevel"/>
    <w:tmpl w:val="0906948A"/>
    <w:lvl w:ilvl="0" w:tplc="5EA68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4620CF7"/>
    <w:multiLevelType w:val="hybridMultilevel"/>
    <w:tmpl w:val="E4A63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E4047"/>
    <w:multiLevelType w:val="hybridMultilevel"/>
    <w:tmpl w:val="11B00DBC"/>
    <w:lvl w:ilvl="0" w:tplc="0870ED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6B2BDD"/>
    <w:multiLevelType w:val="hybridMultilevel"/>
    <w:tmpl w:val="F5AEC4C4"/>
    <w:lvl w:ilvl="0" w:tplc="0A02349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3A6739B"/>
    <w:multiLevelType w:val="hybridMultilevel"/>
    <w:tmpl w:val="C61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44C07"/>
    <w:multiLevelType w:val="hybridMultilevel"/>
    <w:tmpl w:val="D1D08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86BBF"/>
    <w:multiLevelType w:val="hybridMultilevel"/>
    <w:tmpl w:val="83361DB8"/>
    <w:lvl w:ilvl="0" w:tplc="6EA676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84C5B1B"/>
    <w:multiLevelType w:val="hybridMultilevel"/>
    <w:tmpl w:val="740EC1BA"/>
    <w:lvl w:ilvl="0" w:tplc="BE72A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E04720"/>
    <w:multiLevelType w:val="hybridMultilevel"/>
    <w:tmpl w:val="4E1AA748"/>
    <w:lvl w:ilvl="0" w:tplc="0405000F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3" w:hanging="360"/>
      </w:pPr>
    </w:lvl>
    <w:lvl w:ilvl="2" w:tplc="0405001B" w:tentative="1">
      <w:start w:val="1"/>
      <w:numFmt w:val="lowerRoman"/>
      <w:lvlText w:val="%3."/>
      <w:lvlJc w:val="right"/>
      <w:pPr>
        <w:ind w:left="4353" w:hanging="180"/>
      </w:pPr>
    </w:lvl>
    <w:lvl w:ilvl="3" w:tplc="0405000F" w:tentative="1">
      <w:start w:val="1"/>
      <w:numFmt w:val="decimal"/>
      <w:lvlText w:val="%4."/>
      <w:lvlJc w:val="left"/>
      <w:pPr>
        <w:ind w:left="5073" w:hanging="360"/>
      </w:pPr>
    </w:lvl>
    <w:lvl w:ilvl="4" w:tplc="04050019" w:tentative="1">
      <w:start w:val="1"/>
      <w:numFmt w:val="lowerLetter"/>
      <w:lvlText w:val="%5."/>
      <w:lvlJc w:val="left"/>
      <w:pPr>
        <w:ind w:left="5793" w:hanging="360"/>
      </w:pPr>
    </w:lvl>
    <w:lvl w:ilvl="5" w:tplc="0405001B" w:tentative="1">
      <w:start w:val="1"/>
      <w:numFmt w:val="lowerRoman"/>
      <w:lvlText w:val="%6."/>
      <w:lvlJc w:val="right"/>
      <w:pPr>
        <w:ind w:left="6513" w:hanging="180"/>
      </w:pPr>
    </w:lvl>
    <w:lvl w:ilvl="6" w:tplc="0405000F" w:tentative="1">
      <w:start w:val="1"/>
      <w:numFmt w:val="decimal"/>
      <w:lvlText w:val="%7."/>
      <w:lvlJc w:val="left"/>
      <w:pPr>
        <w:ind w:left="7233" w:hanging="360"/>
      </w:pPr>
    </w:lvl>
    <w:lvl w:ilvl="7" w:tplc="04050019" w:tentative="1">
      <w:start w:val="1"/>
      <w:numFmt w:val="lowerLetter"/>
      <w:lvlText w:val="%8."/>
      <w:lvlJc w:val="left"/>
      <w:pPr>
        <w:ind w:left="7953" w:hanging="360"/>
      </w:pPr>
    </w:lvl>
    <w:lvl w:ilvl="8" w:tplc="040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6">
    <w:nsid w:val="7C9E7FE3"/>
    <w:multiLevelType w:val="hybridMultilevel"/>
    <w:tmpl w:val="FE6616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EBE14A8"/>
    <w:multiLevelType w:val="hybridMultilevel"/>
    <w:tmpl w:val="0906948A"/>
    <w:lvl w:ilvl="0" w:tplc="5EA68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6"/>
  </w:num>
  <w:num w:numId="3">
    <w:abstractNumId w:val="27"/>
  </w:num>
  <w:num w:numId="4">
    <w:abstractNumId w:val="15"/>
  </w:num>
  <w:num w:numId="5">
    <w:abstractNumId w:val="39"/>
  </w:num>
  <w:num w:numId="6">
    <w:abstractNumId w:val="25"/>
  </w:num>
  <w:num w:numId="7">
    <w:abstractNumId w:val="20"/>
  </w:num>
  <w:num w:numId="8">
    <w:abstractNumId w:val="37"/>
  </w:num>
  <w:num w:numId="9">
    <w:abstractNumId w:val="1"/>
  </w:num>
  <w:num w:numId="10">
    <w:abstractNumId w:val="14"/>
  </w:num>
  <w:num w:numId="11">
    <w:abstractNumId w:val="23"/>
  </w:num>
  <w:num w:numId="12">
    <w:abstractNumId w:val="3"/>
  </w:num>
  <w:num w:numId="13">
    <w:abstractNumId w:val="30"/>
  </w:num>
  <w:num w:numId="14">
    <w:abstractNumId w:val="31"/>
  </w:num>
  <w:num w:numId="15">
    <w:abstractNumId w:val="8"/>
  </w:num>
  <w:num w:numId="16">
    <w:abstractNumId w:val="9"/>
  </w:num>
  <w:num w:numId="17">
    <w:abstractNumId w:val="19"/>
  </w:num>
  <w:num w:numId="18">
    <w:abstractNumId w:val="36"/>
  </w:num>
  <w:num w:numId="19">
    <w:abstractNumId w:val="28"/>
  </w:num>
  <w:num w:numId="20">
    <w:abstractNumId w:val="7"/>
  </w:num>
  <w:num w:numId="21">
    <w:abstractNumId w:val="17"/>
  </w:num>
  <w:num w:numId="22">
    <w:abstractNumId w:val="18"/>
  </w:num>
  <w:num w:numId="23">
    <w:abstractNumId w:val="33"/>
  </w:num>
  <w:num w:numId="24">
    <w:abstractNumId w:val="5"/>
  </w:num>
  <w:num w:numId="25">
    <w:abstractNumId w:val="24"/>
  </w:num>
  <w:num w:numId="26">
    <w:abstractNumId w:val="0"/>
  </w:num>
  <w:num w:numId="27">
    <w:abstractNumId w:val="2"/>
  </w:num>
  <w:num w:numId="28">
    <w:abstractNumId w:val="13"/>
  </w:num>
  <w:num w:numId="29">
    <w:abstractNumId w:val="16"/>
  </w:num>
  <w:num w:numId="30">
    <w:abstractNumId w:val="10"/>
  </w:num>
  <w:num w:numId="31">
    <w:abstractNumId w:val="4"/>
  </w:num>
  <w:num w:numId="32">
    <w:abstractNumId w:val="35"/>
  </w:num>
  <w:num w:numId="33">
    <w:abstractNumId w:val="29"/>
  </w:num>
  <w:num w:numId="34">
    <w:abstractNumId w:val="34"/>
  </w:num>
  <w:num w:numId="35">
    <w:abstractNumId w:val="12"/>
  </w:num>
  <w:num w:numId="36">
    <w:abstractNumId w:val="6"/>
  </w:num>
  <w:num w:numId="37">
    <w:abstractNumId w:val="32"/>
  </w:num>
  <w:num w:numId="38">
    <w:abstractNumId w:val="38"/>
  </w:num>
  <w:num w:numId="39">
    <w:abstractNumId w:val="2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0E06"/>
    <w:rsid w:val="0001233C"/>
    <w:rsid w:val="0005210C"/>
    <w:rsid w:val="0005241C"/>
    <w:rsid w:val="000637F1"/>
    <w:rsid w:val="00086A06"/>
    <w:rsid w:val="00094284"/>
    <w:rsid w:val="0009729A"/>
    <w:rsid w:val="000B1776"/>
    <w:rsid w:val="000C786A"/>
    <w:rsid w:val="000D1EDC"/>
    <w:rsid w:val="000D45F7"/>
    <w:rsid w:val="000D4633"/>
    <w:rsid w:val="000D4BA0"/>
    <w:rsid w:val="000E48A2"/>
    <w:rsid w:val="000F153C"/>
    <w:rsid w:val="00103569"/>
    <w:rsid w:val="0013127C"/>
    <w:rsid w:val="001946C7"/>
    <w:rsid w:val="001B1855"/>
    <w:rsid w:val="001C793A"/>
    <w:rsid w:val="001D4547"/>
    <w:rsid w:val="001D58CD"/>
    <w:rsid w:val="0020723B"/>
    <w:rsid w:val="002138F5"/>
    <w:rsid w:val="002236E0"/>
    <w:rsid w:val="0023249F"/>
    <w:rsid w:val="00232FB7"/>
    <w:rsid w:val="0023457E"/>
    <w:rsid w:val="00234EF6"/>
    <w:rsid w:val="002404B0"/>
    <w:rsid w:val="002413E3"/>
    <w:rsid w:val="00255681"/>
    <w:rsid w:val="00264DDE"/>
    <w:rsid w:val="00286EC2"/>
    <w:rsid w:val="002A0BC8"/>
    <w:rsid w:val="002B48BE"/>
    <w:rsid w:val="002C49D5"/>
    <w:rsid w:val="002C5C75"/>
    <w:rsid w:val="002D0A24"/>
    <w:rsid w:val="002E2FF8"/>
    <w:rsid w:val="002E62C2"/>
    <w:rsid w:val="002F209B"/>
    <w:rsid w:val="00305EF7"/>
    <w:rsid w:val="0031370A"/>
    <w:rsid w:val="00313A01"/>
    <w:rsid w:val="00322C36"/>
    <w:rsid w:val="0034028D"/>
    <w:rsid w:val="00340983"/>
    <w:rsid w:val="00345123"/>
    <w:rsid w:val="00345A36"/>
    <w:rsid w:val="00347307"/>
    <w:rsid w:val="003709A3"/>
    <w:rsid w:val="00373AFB"/>
    <w:rsid w:val="00385B3C"/>
    <w:rsid w:val="0038657F"/>
    <w:rsid w:val="00394B07"/>
    <w:rsid w:val="003A25D7"/>
    <w:rsid w:val="003B5957"/>
    <w:rsid w:val="003C1E60"/>
    <w:rsid w:val="003E320F"/>
    <w:rsid w:val="003E3BDC"/>
    <w:rsid w:val="003E64A0"/>
    <w:rsid w:val="003F368E"/>
    <w:rsid w:val="003F58FE"/>
    <w:rsid w:val="004079AC"/>
    <w:rsid w:val="004210E1"/>
    <w:rsid w:val="004252C1"/>
    <w:rsid w:val="00436313"/>
    <w:rsid w:val="004444CE"/>
    <w:rsid w:val="00445419"/>
    <w:rsid w:val="00445AAD"/>
    <w:rsid w:val="00451D5C"/>
    <w:rsid w:val="00453963"/>
    <w:rsid w:val="00453D20"/>
    <w:rsid w:val="0046765B"/>
    <w:rsid w:val="004818F6"/>
    <w:rsid w:val="004A283D"/>
    <w:rsid w:val="004C495A"/>
    <w:rsid w:val="004F162C"/>
    <w:rsid w:val="005010A7"/>
    <w:rsid w:val="00505DC5"/>
    <w:rsid w:val="00525938"/>
    <w:rsid w:val="005275B1"/>
    <w:rsid w:val="00557410"/>
    <w:rsid w:val="00561208"/>
    <w:rsid w:val="00583C9C"/>
    <w:rsid w:val="005919D1"/>
    <w:rsid w:val="00592F03"/>
    <w:rsid w:val="00596EEF"/>
    <w:rsid w:val="005D03ED"/>
    <w:rsid w:val="005D20A5"/>
    <w:rsid w:val="005E58F2"/>
    <w:rsid w:val="005E7992"/>
    <w:rsid w:val="00607D87"/>
    <w:rsid w:val="0062610D"/>
    <w:rsid w:val="0062630B"/>
    <w:rsid w:val="006414BC"/>
    <w:rsid w:val="00643D29"/>
    <w:rsid w:val="00666103"/>
    <w:rsid w:val="006A1E4C"/>
    <w:rsid w:val="006A5B2B"/>
    <w:rsid w:val="006C0E2E"/>
    <w:rsid w:val="006C19DA"/>
    <w:rsid w:val="006C2B37"/>
    <w:rsid w:val="006E1EEB"/>
    <w:rsid w:val="006E4819"/>
    <w:rsid w:val="00705439"/>
    <w:rsid w:val="00711A99"/>
    <w:rsid w:val="007173BF"/>
    <w:rsid w:val="00735C08"/>
    <w:rsid w:val="00760C1B"/>
    <w:rsid w:val="0076317D"/>
    <w:rsid w:val="007658D6"/>
    <w:rsid w:val="007B20A3"/>
    <w:rsid w:val="007C5631"/>
    <w:rsid w:val="007C7A57"/>
    <w:rsid w:val="007E21D5"/>
    <w:rsid w:val="007E5FFC"/>
    <w:rsid w:val="007E7FA8"/>
    <w:rsid w:val="00806594"/>
    <w:rsid w:val="008142CB"/>
    <w:rsid w:val="00817544"/>
    <w:rsid w:val="00820291"/>
    <w:rsid w:val="00827B08"/>
    <w:rsid w:val="00836D69"/>
    <w:rsid w:val="00836E38"/>
    <w:rsid w:val="0084773B"/>
    <w:rsid w:val="008523A9"/>
    <w:rsid w:val="0086015A"/>
    <w:rsid w:val="00862FD2"/>
    <w:rsid w:val="00863700"/>
    <w:rsid w:val="008802DD"/>
    <w:rsid w:val="00893858"/>
    <w:rsid w:val="0089392B"/>
    <w:rsid w:val="008A05F7"/>
    <w:rsid w:val="008A45BE"/>
    <w:rsid w:val="008B0BC5"/>
    <w:rsid w:val="008B27D1"/>
    <w:rsid w:val="008C2226"/>
    <w:rsid w:val="008D26A0"/>
    <w:rsid w:val="008D4B4B"/>
    <w:rsid w:val="008D5251"/>
    <w:rsid w:val="008D59F6"/>
    <w:rsid w:val="008D7A76"/>
    <w:rsid w:val="008F0C21"/>
    <w:rsid w:val="008F3951"/>
    <w:rsid w:val="0090068D"/>
    <w:rsid w:val="0090641D"/>
    <w:rsid w:val="009215E4"/>
    <w:rsid w:val="00931121"/>
    <w:rsid w:val="00935727"/>
    <w:rsid w:val="009360C2"/>
    <w:rsid w:val="00937B50"/>
    <w:rsid w:val="00965787"/>
    <w:rsid w:val="009946E6"/>
    <w:rsid w:val="0099738C"/>
    <w:rsid w:val="009A328C"/>
    <w:rsid w:val="009A637D"/>
    <w:rsid w:val="009B59D2"/>
    <w:rsid w:val="009C4885"/>
    <w:rsid w:val="009C5DF8"/>
    <w:rsid w:val="009C68E6"/>
    <w:rsid w:val="009C7123"/>
    <w:rsid w:val="009D0FB6"/>
    <w:rsid w:val="009D1383"/>
    <w:rsid w:val="009D1CC8"/>
    <w:rsid w:val="009D69D4"/>
    <w:rsid w:val="009E352C"/>
    <w:rsid w:val="00A17258"/>
    <w:rsid w:val="00A25994"/>
    <w:rsid w:val="00A317E9"/>
    <w:rsid w:val="00A50A4B"/>
    <w:rsid w:val="00A552C0"/>
    <w:rsid w:val="00A67F45"/>
    <w:rsid w:val="00A67FCC"/>
    <w:rsid w:val="00A72992"/>
    <w:rsid w:val="00A74E9A"/>
    <w:rsid w:val="00AC0A16"/>
    <w:rsid w:val="00AF3847"/>
    <w:rsid w:val="00AF52EF"/>
    <w:rsid w:val="00B00181"/>
    <w:rsid w:val="00B15376"/>
    <w:rsid w:val="00B232EA"/>
    <w:rsid w:val="00B26A00"/>
    <w:rsid w:val="00B30886"/>
    <w:rsid w:val="00B30982"/>
    <w:rsid w:val="00B35390"/>
    <w:rsid w:val="00B52F95"/>
    <w:rsid w:val="00B5487D"/>
    <w:rsid w:val="00B60580"/>
    <w:rsid w:val="00B6144E"/>
    <w:rsid w:val="00B66D15"/>
    <w:rsid w:val="00B66F05"/>
    <w:rsid w:val="00B67A1B"/>
    <w:rsid w:val="00BA795C"/>
    <w:rsid w:val="00BD1C36"/>
    <w:rsid w:val="00BE69B5"/>
    <w:rsid w:val="00C002AB"/>
    <w:rsid w:val="00C01BD2"/>
    <w:rsid w:val="00C24169"/>
    <w:rsid w:val="00C32325"/>
    <w:rsid w:val="00C34ED9"/>
    <w:rsid w:val="00C4214D"/>
    <w:rsid w:val="00C54DAE"/>
    <w:rsid w:val="00C628E2"/>
    <w:rsid w:val="00C670FC"/>
    <w:rsid w:val="00C70EF6"/>
    <w:rsid w:val="00C80787"/>
    <w:rsid w:val="00C9259A"/>
    <w:rsid w:val="00CA4981"/>
    <w:rsid w:val="00CB2C1E"/>
    <w:rsid w:val="00CD6437"/>
    <w:rsid w:val="00D07C2C"/>
    <w:rsid w:val="00D176BE"/>
    <w:rsid w:val="00D44FB1"/>
    <w:rsid w:val="00D47E35"/>
    <w:rsid w:val="00D55093"/>
    <w:rsid w:val="00D5598C"/>
    <w:rsid w:val="00D74D3B"/>
    <w:rsid w:val="00D85227"/>
    <w:rsid w:val="00D9726F"/>
    <w:rsid w:val="00D97A95"/>
    <w:rsid w:val="00DA062C"/>
    <w:rsid w:val="00DA4B82"/>
    <w:rsid w:val="00DA7C4C"/>
    <w:rsid w:val="00DA7E25"/>
    <w:rsid w:val="00DD77FB"/>
    <w:rsid w:val="00DE16FE"/>
    <w:rsid w:val="00DE39CD"/>
    <w:rsid w:val="00DF4A95"/>
    <w:rsid w:val="00DF6885"/>
    <w:rsid w:val="00DF7D54"/>
    <w:rsid w:val="00E04209"/>
    <w:rsid w:val="00E06D95"/>
    <w:rsid w:val="00E077A2"/>
    <w:rsid w:val="00E10E0A"/>
    <w:rsid w:val="00E117B2"/>
    <w:rsid w:val="00E14CA1"/>
    <w:rsid w:val="00E244DE"/>
    <w:rsid w:val="00E37381"/>
    <w:rsid w:val="00E44A0C"/>
    <w:rsid w:val="00E53A04"/>
    <w:rsid w:val="00E57174"/>
    <w:rsid w:val="00E7289D"/>
    <w:rsid w:val="00E80EAE"/>
    <w:rsid w:val="00E85F93"/>
    <w:rsid w:val="00EA4ED4"/>
    <w:rsid w:val="00EB3038"/>
    <w:rsid w:val="00EC6D0B"/>
    <w:rsid w:val="00F01E74"/>
    <w:rsid w:val="00F11CB5"/>
    <w:rsid w:val="00F21D94"/>
    <w:rsid w:val="00F2463C"/>
    <w:rsid w:val="00F33962"/>
    <w:rsid w:val="00F4690E"/>
    <w:rsid w:val="00F46DAA"/>
    <w:rsid w:val="00F52A26"/>
    <w:rsid w:val="00F545D2"/>
    <w:rsid w:val="00F54B0F"/>
    <w:rsid w:val="00F60EF1"/>
    <w:rsid w:val="00F713A1"/>
    <w:rsid w:val="00F8001C"/>
    <w:rsid w:val="00F80339"/>
    <w:rsid w:val="00F9085D"/>
    <w:rsid w:val="00FA0377"/>
    <w:rsid w:val="00FC1665"/>
    <w:rsid w:val="00FC73BF"/>
    <w:rsid w:val="00FD5A8B"/>
    <w:rsid w:val="00FD7839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F80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263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21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2EAA-05AD-42E6-ACC1-E16E6757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7</cp:revision>
  <cp:lastPrinted>2014-01-21T22:32:00Z</cp:lastPrinted>
  <dcterms:created xsi:type="dcterms:W3CDTF">2014-06-24T02:10:00Z</dcterms:created>
  <dcterms:modified xsi:type="dcterms:W3CDTF">2014-12-05T23:35:00Z</dcterms:modified>
</cp:coreProperties>
</file>